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6449" w:rsidRPr="004F5710" w:rsidP="004F5710">
      <w:pPr>
        <w:jc w:val="right"/>
        <w:rPr>
          <w:b/>
          <w:sz w:val="28"/>
          <w:szCs w:val="28"/>
          <w:lang w:val="ru-RU" w:eastAsia="ru-RU"/>
        </w:rPr>
      </w:pPr>
      <w:r w:rsidRPr="004F5710">
        <w:rPr>
          <w:b/>
          <w:sz w:val="28"/>
          <w:szCs w:val="28"/>
          <w:lang w:val="ru-RU" w:eastAsia="ru-RU"/>
        </w:rPr>
        <w:t>Дело №</w:t>
      </w:r>
      <w:r w:rsidRPr="004F5710" w:rsidR="00312D8C">
        <w:rPr>
          <w:b/>
          <w:sz w:val="28"/>
          <w:szCs w:val="28"/>
          <w:lang w:val="ru-RU" w:eastAsia="ru-RU"/>
        </w:rPr>
        <w:t>5-32-32/2021</w:t>
      </w:r>
    </w:p>
    <w:p w:rsidR="00276449" w:rsidRPr="004F5710" w:rsidP="004F5710">
      <w:pPr>
        <w:jc w:val="center"/>
        <w:rPr>
          <w:b/>
          <w:sz w:val="28"/>
          <w:szCs w:val="28"/>
          <w:lang w:val="ru-RU"/>
        </w:rPr>
      </w:pPr>
      <w:r w:rsidRPr="004F5710">
        <w:rPr>
          <w:b/>
          <w:sz w:val="28"/>
          <w:szCs w:val="28"/>
          <w:lang w:val="ru-RU"/>
        </w:rPr>
        <w:t>ПОСТАНОВЛЕНИЕ</w:t>
      </w:r>
    </w:p>
    <w:p w:rsidR="00CD44C8" w:rsidRPr="004F5710" w:rsidP="004F5710">
      <w:pPr>
        <w:jc w:val="center"/>
        <w:rPr>
          <w:b/>
          <w:sz w:val="28"/>
          <w:szCs w:val="28"/>
          <w:lang w:val="ru-RU"/>
        </w:rPr>
      </w:pPr>
    </w:p>
    <w:p w:rsidR="00276449" w:rsidRPr="004F5710" w:rsidP="002B7931">
      <w:pPr>
        <w:jc w:val="both"/>
        <w:rPr>
          <w:sz w:val="28"/>
          <w:szCs w:val="28"/>
          <w:lang w:val="ru-RU"/>
        </w:rPr>
      </w:pPr>
      <w:r>
        <w:rPr>
          <w:sz w:val="28"/>
          <w:szCs w:val="28"/>
          <w:lang w:val="ru-RU"/>
        </w:rPr>
        <w:t xml:space="preserve">        </w:t>
      </w:r>
      <w:r w:rsidRPr="004F5710" w:rsidR="00312D8C">
        <w:rPr>
          <w:sz w:val="28"/>
          <w:szCs w:val="28"/>
          <w:lang w:val="ru-RU"/>
        </w:rPr>
        <w:t>16</w:t>
      </w:r>
      <w:r w:rsidRPr="004F5710">
        <w:rPr>
          <w:sz w:val="28"/>
          <w:szCs w:val="28"/>
          <w:lang w:val="ru-RU"/>
        </w:rPr>
        <w:t xml:space="preserve"> </w:t>
      </w:r>
      <w:r w:rsidRPr="004F5710" w:rsidR="00C95FDF">
        <w:rPr>
          <w:sz w:val="28"/>
          <w:szCs w:val="28"/>
          <w:lang w:val="ru-RU"/>
        </w:rPr>
        <w:t xml:space="preserve">февраля </w:t>
      </w:r>
      <w:r w:rsidRPr="004F5710">
        <w:rPr>
          <w:sz w:val="28"/>
          <w:szCs w:val="28"/>
          <w:lang w:val="ru-RU"/>
        </w:rPr>
        <w:t>20</w:t>
      </w:r>
      <w:r w:rsidRPr="004F5710" w:rsidR="00312D8C">
        <w:rPr>
          <w:sz w:val="28"/>
          <w:szCs w:val="28"/>
          <w:lang w:val="ru-RU"/>
        </w:rPr>
        <w:t>21</w:t>
      </w:r>
      <w:r w:rsidRPr="004F5710">
        <w:rPr>
          <w:sz w:val="28"/>
          <w:szCs w:val="28"/>
          <w:lang w:val="ru-RU"/>
        </w:rPr>
        <w:t xml:space="preserve"> года    </w:t>
      </w:r>
      <w:r w:rsidRPr="004F5710">
        <w:rPr>
          <w:sz w:val="28"/>
          <w:szCs w:val="28"/>
          <w:lang w:val="ru-RU"/>
        </w:rPr>
        <w:tab/>
      </w:r>
      <w:r w:rsidRPr="004F5710">
        <w:rPr>
          <w:sz w:val="28"/>
          <w:szCs w:val="28"/>
          <w:lang w:val="ru-RU"/>
        </w:rPr>
        <w:tab/>
        <w:t xml:space="preserve"> </w:t>
      </w:r>
      <w:r>
        <w:rPr>
          <w:sz w:val="28"/>
          <w:szCs w:val="28"/>
          <w:lang w:val="ru-RU"/>
        </w:rPr>
        <w:t xml:space="preserve">   </w:t>
      </w:r>
      <w:r w:rsidRPr="004F5710">
        <w:rPr>
          <w:sz w:val="28"/>
          <w:szCs w:val="28"/>
          <w:lang w:val="ru-RU"/>
        </w:rPr>
        <w:t xml:space="preserve">           </w:t>
      </w:r>
      <w:r w:rsidRPr="004F5710" w:rsidR="0006276E">
        <w:rPr>
          <w:sz w:val="28"/>
          <w:szCs w:val="28"/>
          <w:lang w:val="ru-RU"/>
        </w:rPr>
        <w:tab/>
      </w:r>
      <w:r w:rsidRPr="004F5710" w:rsidR="00E879D4">
        <w:rPr>
          <w:sz w:val="28"/>
          <w:szCs w:val="28"/>
          <w:lang w:val="ru-RU"/>
        </w:rPr>
        <w:t xml:space="preserve">      </w:t>
      </w:r>
      <w:r w:rsidRPr="004F5710" w:rsidR="00CD44C8">
        <w:rPr>
          <w:sz w:val="28"/>
          <w:szCs w:val="28"/>
          <w:lang w:val="ru-RU"/>
        </w:rPr>
        <w:t xml:space="preserve">      </w:t>
      </w:r>
      <w:r w:rsidRPr="004F5710" w:rsidR="00312D8C">
        <w:rPr>
          <w:sz w:val="28"/>
          <w:szCs w:val="28"/>
          <w:lang w:val="ru-RU"/>
        </w:rPr>
        <w:t xml:space="preserve">     </w:t>
      </w:r>
      <w:r w:rsidRPr="004F5710" w:rsidR="00CD44C8">
        <w:rPr>
          <w:sz w:val="28"/>
          <w:szCs w:val="28"/>
          <w:lang w:val="ru-RU"/>
        </w:rPr>
        <w:t xml:space="preserve">  </w:t>
      </w:r>
      <w:r w:rsidRPr="004F5710" w:rsidR="00E879D4">
        <w:rPr>
          <w:sz w:val="28"/>
          <w:szCs w:val="28"/>
          <w:lang w:val="ru-RU"/>
        </w:rPr>
        <w:t xml:space="preserve"> </w:t>
      </w:r>
      <w:r>
        <w:rPr>
          <w:sz w:val="28"/>
          <w:szCs w:val="28"/>
          <w:lang w:val="ru-RU"/>
        </w:rPr>
        <w:t xml:space="preserve">        </w:t>
      </w:r>
      <w:r w:rsidRPr="004F5710">
        <w:rPr>
          <w:sz w:val="28"/>
          <w:szCs w:val="28"/>
          <w:lang w:val="ru-RU"/>
        </w:rPr>
        <w:t xml:space="preserve">г. </w:t>
      </w:r>
      <w:r w:rsidRPr="004F5710" w:rsidR="00312D8C">
        <w:rPr>
          <w:sz w:val="28"/>
          <w:szCs w:val="28"/>
          <w:lang w:val="ru-RU"/>
        </w:rPr>
        <w:t>Белогорск</w:t>
      </w:r>
    </w:p>
    <w:p w:rsidR="00312D8C" w:rsidRPr="004F5710" w:rsidP="004F5710">
      <w:pPr>
        <w:ind w:firstLine="567"/>
        <w:jc w:val="both"/>
        <w:rPr>
          <w:sz w:val="28"/>
          <w:szCs w:val="28"/>
          <w:lang w:val="ru-RU"/>
        </w:rPr>
      </w:pPr>
      <w:r w:rsidRPr="004F5710">
        <w:rPr>
          <w:sz w:val="28"/>
          <w:szCs w:val="28"/>
          <w:lang w:val="ru-RU"/>
        </w:rPr>
        <w:t xml:space="preserve">Мировой судья судебного участка № 32 Белогорского судебного района Республики Крым (297600, Республика Крым, г. Белогорск, ул. Чобан-Заде, 26)  Новиков С.Р., рассмотрев дело об административном правонарушении в отношении: </w:t>
      </w:r>
    </w:p>
    <w:p w:rsidR="00276449" w:rsidRPr="004F5710" w:rsidP="004F5710">
      <w:pPr>
        <w:ind w:left="2835"/>
        <w:jc w:val="both"/>
        <w:rPr>
          <w:sz w:val="28"/>
          <w:szCs w:val="28"/>
          <w:lang w:val="ru-RU"/>
        </w:rPr>
      </w:pPr>
      <w:r w:rsidRPr="004F5710">
        <w:rPr>
          <w:sz w:val="28"/>
          <w:szCs w:val="28"/>
          <w:lang w:val="ru-RU"/>
        </w:rPr>
        <w:t xml:space="preserve">Шелгунова Виктора Михайловича, </w:t>
      </w:r>
      <w:r w:rsidRPr="002C7B41" w:rsidR="002C7B41">
        <w:rPr>
          <w:sz w:val="28"/>
          <w:szCs w:val="28"/>
          <w:lang w:val="ru-RU"/>
        </w:rPr>
        <w:t>&lt;данные изъяты&gt;</w:t>
      </w:r>
      <w:r w:rsidRPr="004F5710">
        <w:rPr>
          <w:sz w:val="28"/>
          <w:szCs w:val="28"/>
          <w:lang w:val="ru-RU"/>
        </w:rPr>
        <w:t xml:space="preserve">, зарегистрированного и фактически проживающего по адресу: </w:t>
      </w:r>
      <w:r w:rsidR="002C7B41">
        <w:rPr>
          <w:sz w:val="28"/>
          <w:szCs w:val="28"/>
          <w:lang w:val="ru-RU"/>
        </w:rPr>
        <w:t>&lt;данные изъяты&gt;</w:t>
      </w:r>
      <w:r w:rsidRPr="004F5710">
        <w:rPr>
          <w:sz w:val="28"/>
          <w:szCs w:val="28"/>
          <w:lang w:val="ru-RU"/>
        </w:rPr>
        <w:t xml:space="preserve">,    </w:t>
      </w:r>
    </w:p>
    <w:p w:rsidR="00276449" w:rsidRPr="004F5710" w:rsidP="004F5710">
      <w:pPr>
        <w:ind w:firstLine="567"/>
        <w:jc w:val="both"/>
        <w:rPr>
          <w:sz w:val="28"/>
          <w:szCs w:val="28"/>
          <w:lang w:val="ru-RU"/>
        </w:rPr>
      </w:pPr>
      <w:r w:rsidRPr="004F5710">
        <w:rPr>
          <w:sz w:val="28"/>
          <w:szCs w:val="28"/>
          <w:lang w:val="ru-RU"/>
        </w:rPr>
        <w:t>в сов</w:t>
      </w:r>
      <w:r w:rsidRPr="004F5710">
        <w:rPr>
          <w:sz w:val="28"/>
          <w:szCs w:val="28"/>
          <w:lang w:val="ru-RU"/>
        </w:rPr>
        <w:t>ершении правонарушения, предусмотренного ч.</w:t>
      </w:r>
      <w:r w:rsidRPr="004F5710" w:rsidR="00C95FDF">
        <w:rPr>
          <w:sz w:val="28"/>
          <w:szCs w:val="28"/>
          <w:lang w:val="ru-RU"/>
        </w:rPr>
        <w:t>25</w:t>
      </w:r>
      <w:r w:rsidRPr="004F5710">
        <w:rPr>
          <w:sz w:val="28"/>
          <w:szCs w:val="28"/>
          <w:lang w:val="ru-RU"/>
        </w:rPr>
        <w:t xml:space="preserve"> ст.19.5 Кодекса Российской Федерации об административных правонарушениях,</w:t>
      </w:r>
    </w:p>
    <w:p w:rsidR="00785A09" w:rsidRPr="004F5710" w:rsidP="004F5710">
      <w:pPr>
        <w:jc w:val="center"/>
        <w:rPr>
          <w:b/>
          <w:sz w:val="28"/>
          <w:szCs w:val="28"/>
          <w:lang w:val="ru-RU"/>
        </w:rPr>
      </w:pPr>
    </w:p>
    <w:p w:rsidR="00276449" w:rsidRPr="004F5710" w:rsidP="004F5710">
      <w:pPr>
        <w:jc w:val="center"/>
        <w:rPr>
          <w:b/>
          <w:sz w:val="28"/>
          <w:szCs w:val="28"/>
          <w:lang w:val="ru-RU"/>
        </w:rPr>
      </w:pPr>
      <w:r w:rsidRPr="004F5710">
        <w:rPr>
          <w:b/>
          <w:sz w:val="28"/>
          <w:szCs w:val="28"/>
          <w:lang w:val="ru-RU"/>
        </w:rPr>
        <w:t>УСТАНОВИЛ:</w:t>
      </w:r>
    </w:p>
    <w:p w:rsidR="00D84D90" w:rsidRPr="00597CC0" w:rsidP="004F5710">
      <w:pPr>
        <w:autoSpaceDE w:val="0"/>
        <w:autoSpaceDN w:val="0"/>
        <w:adjustRightInd w:val="0"/>
        <w:ind w:firstLine="567"/>
        <w:jc w:val="both"/>
        <w:rPr>
          <w:rFonts w:eastAsiaTheme="minorHAnsi"/>
          <w:color w:val="000000" w:themeColor="text1"/>
          <w:sz w:val="28"/>
          <w:szCs w:val="28"/>
          <w:lang w:val="ru-RU" w:eastAsia="en-US"/>
        </w:rPr>
      </w:pPr>
      <w:r w:rsidRPr="004F5710">
        <w:rPr>
          <w:sz w:val="28"/>
          <w:szCs w:val="28"/>
          <w:lang w:val="ru-RU"/>
        </w:rPr>
        <w:t xml:space="preserve">Шелгунов В.М. </w:t>
      </w:r>
      <w:r w:rsidRPr="004F5710" w:rsidR="00C95FDF">
        <w:rPr>
          <w:iCs/>
          <w:color w:val="000000"/>
          <w:sz w:val="28"/>
          <w:szCs w:val="28"/>
          <w:lang w:val="ru-RU"/>
        </w:rPr>
        <w:t xml:space="preserve">в срок до </w:t>
      </w:r>
      <w:r w:rsidRPr="002C7B41" w:rsidR="002C7B41">
        <w:rPr>
          <w:iCs/>
          <w:color w:val="000000"/>
          <w:sz w:val="28"/>
          <w:szCs w:val="28"/>
          <w:lang w:val="ru-RU"/>
        </w:rPr>
        <w:t xml:space="preserve">&lt;данные изъяты&gt; </w:t>
      </w:r>
      <w:r w:rsidRPr="004F5710" w:rsidR="00C95FDF">
        <w:rPr>
          <w:iCs/>
          <w:color w:val="000000"/>
          <w:sz w:val="28"/>
          <w:szCs w:val="28"/>
          <w:lang w:val="ru-RU"/>
        </w:rPr>
        <w:t>года не выполнил</w:t>
      </w:r>
      <w:r w:rsidRPr="004F5710">
        <w:rPr>
          <w:iCs/>
          <w:color w:val="000000"/>
          <w:sz w:val="28"/>
          <w:szCs w:val="28"/>
          <w:lang w:val="ru-RU"/>
        </w:rPr>
        <w:t xml:space="preserve"> </w:t>
      </w:r>
      <w:r w:rsidRPr="004F5710" w:rsidR="00C95FDF">
        <w:rPr>
          <w:iCs/>
          <w:color w:val="000000"/>
          <w:sz w:val="28"/>
          <w:szCs w:val="28"/>
          <w:lang w:val="ru-RU"/>
        </w:rPr>
        <w:t xml:space="preserve"> предписание должностного </w:t>
      </w:r>
      <w:r w:rsidRPr="004F5710" w:rsidR="00C95FDF">
        <w:rPr>
          <w:iCs/>
          <w:color w:val="000000"/>
          <w:sz w:val="28"/>
          <w:szCs w:val="28"/>
          <w:lang w:val="ru-RU"/>
        </w:rPr>
        <w:t>лица</w:t>
      </w:r>
      <w:r w:rsidRPr="004F5710" w:rsidR="00C95FDF">
        <w:rPr>
          <w:iCs/>
          <w:color w:val="000000"/>
          <w:sz w:val="28"/>
          <w:szCs w:val="28"/>
          <w:lang w:val="ru-RU"/>
        </w:rPr>
        <w:t xml:space="preserve"> </w:t>
      </w:r>
      <w:r w:rsidRPr="002C7B41" w:rsidR="002C7B41">
        <w:rPr>
          <w:iCs/>
          <w:color w:val="000000"/>
          <w:sz w:val="28"/>
          <w:szCs w:val="28"/>
          <w:lang w:val="ru-RU"/>
        </w:rPr>
        <w:t xml:space="preserve">&lt;данные изъяты&gt; </w:t>
      </w:r>
      <w:r w:rsidRPr="004F5710" w:rsidR="00C95FDF">
        <w:rPr>
          <w:iCs/>
          <w:color w:val="000000"/>
          <w:sz w:val="28"/>
          <w:szCs w:val="28"/>
          <w:lang w:val="ru-RU"/>
        </w:rPr>
        <w:t xml:space="preserve"> №</w:t>
      </w:r>
      <w:r w:rsidRPr="002C7B41" w:rsidR="002C7B41">
        <w:rPr>
          <w:iCs/>
          <w:color w:val="000000"/>
          <w:sz w:val="28"/>
          <w:szCs w:val="28"/>
          <w:lang w:val="ru-RU"/>
        </w:rPr>
        <w:t xml:space="preserve">&lt;данные изъяты&gt; </w:t>
      </w:r>
      <w:r w:rsidRPr="004F5710" w:rsidR="00C95FDF">
        <w:rPr>
          <w:iCs/>
          <w:color w:val="000000"/>
          <w:sz w:val="28"/>
          <w:szCs w:val="28"/>
          <w:lang w:val="ru-RU"/>
        </w:rPr>
        <w:t xml:space="preserve">от </w:t>
      </w:r>
      <w:r w:rsidRPr="002C7B41" w:rsidR="002C7B41">
        <w:rPr>
          <w:iCs/>
          <w:color w:val="000000"/>
          <w:sz w:val="28"/>
          <w:szCs w:val="28"/>
          <w:lang w:val="ru-RU"/>
        </w:rPr>
        <w:t xml:space="preserve">&lt;данные изъяты&gt; </w:t>
      </w:r>
      <w:r w:rsidRPr="004F5710" w:rsidR="00C95FDF">
        <w:rPr>
          <w:iCs/>
          <w:color w:val="000000"/>
          <w:sz w:val="28"/>
          <w:szCs w:val="28"/>
          <w:lang w:val="ru-RU"/>
        </w:rPr>
        <w:t xml:space="preserve">г.  об устранении выявленного нарушения требований земельного законодательства Российской Федерации при использовании земельного участка, площадью </w:t>
      </w:r>
      <w:r w:rsidRPr="002C7B41" w:rsidR="002C7B41">
        <w:rPr>
          <w:iCs/>
          <w:color w:val="000000"/>
          <w:sz w:val="28"/>
          <w:szCs w:val="28"/>
          <w:lang w:val="ru-RU"/>
        </w:rPr>
        <w:t>&lt;данные изъяты&gt;</w:t>
      </w:r>
      <w:r w:rsidRPr="004F5710" w:rsidR="00C95FDF">
        <w:rPr>
          <w:iCs/>
          <w:color w:val="000000"/>
          <w:sz w:val="28"/>
          <w:szCs w:val="28"/>
          <w:lang w:val="ru-RU"/>
        </w:rPr>
        <w:t xml:space="preserve">., </w:t>
      </w:r>
      <w:r w:rsidRPr="004F5710" w:rsidR="00E879D4">
        <w:rPr>
          <w:iCs/>
          <w:color w:val="000000"/>
          <w:sz w:val="28"/>
          <w:szCs w:val="28"/>
          <w:lang w:val="ru-RU"/>
        </w:rPr>
        <w:t xml:space="preserve">расположенного </w:t>
      </w:r>
      <w:r w:rsidRPr="004F5710" w:rsidR="00AC1285">
        <w:rPr>
          <w:iCs/>
          <w:color w:val="000000"/>
          <w:sz w:val="28"/>
          <w:szCs w:val="28"/>
          <w:lang w:val="ru-RU"/>
        </w:rPr>
        <w:t xml:space="preserve"> в районе</w:t>
      </w:r>
      <w:r w:rsidRPr="004F5710">
        <w:rPr>
          <w:iCs/>
          <w:color w:val="000000"/>
          <w:sz w:val="28"/>
          <w:szCs w:val="28"/>
          <w:lang w:val="ru-RU"/>
        </w:rPr>
        <w:t xml:space="preserve">: </w:t>
      </w:r>
      <w:r w:rsidRPr="002C7B41" w:rsidR="002C7B41">
        <w:rPr>
          <w:iCs/>
          <w:color w:val="000000"/>
          <w:sz w:val="28"/>
          <w:szCs w:val="28"/>
          <w:lang w:val="ru-RU"/>
        </w:rPr>
        <w:t>&lt;данные изъяты&gt;</w:t>
      </w:r>
      <w:r w:rsidRPr="004F5710">
        <w:rPr>
          <w:iCs/>
          <w:color w:val="000000"/>
          <w:sz w:val="28"/>
          <w:szCs w:val="28"/>
          <w:lang w:val="ru-RU"/>
        </w:rPr>
        <w:t xml:space="preserve">, кадастровый номер </w:t>
      </w:r>
      <w:r w:rsidRPr="002C7B41" w:rsidR="002C7B41">
        <w:rPr>
          <w:iCs/>
          <w:color w:val="000000"/>
          <w:sz w:val="28"/>
          <w:szCs w:val="28"/>
          <w:lang w:val="ru-RU"/>
        </w:rPr>
        <w:t>&lt;данные изъяты&gt;</w:t>
      </w:r>
      <w:r w:rsidRPr="004F5710" w:rsidR="00004BD6">
        <w:rPr>
          <w:sz w:val="28"/>
          <w:szCs w:val="28"/>
          <w:lang w:val="ru-RU"/>
        </w:rPr>
        <w:t>,</w:t>
      </w:r>
      <w:r w:rsidRPr="004F5710" w:rsidR="00004BD6">
        <w:rPr>
          <w:rFonts w:eastAsiaTheme="minorHAnsi"/>
          <w:sz w:val="28"/>
          <w:szCs w:val="28"/>
          <w:lang w:val="ru-RU" w:eastAsia="en-US"/>
        </w:rPr>
        <w:t xml:space="preserve"> </w:t>
      </w:r>
      <w:r w:rsidRPr="004F5710" w:rsidR="004D60EA">
        <w:rPr>
          <w:rFonts w:eastAsiaTheme="minorHAnsi"/>
          <w:sz w:val="28"/>
          <w:szCs w:val="28"/>
          <w:lang w:val="ru-RU" w:eastAsia="en-US"/>
        </w:rPr>
        <w:t xml:space="preserve">чем совершил </w:t>
      </w:r>
      <w:r w:rsidRPr="004F5710" w:rsidR="0018209B">
        <w:rPr>
          <w:rFonts w:eastAsiaTheme="minorHAnsi"/>
          <w:sz w:val="28"/>
          <w:szCs w:val="28"/>
          <w:lang w:val="ru-RU" w:eastAsia="en-US"/>
        </w:rPr>
        <w:t>административно</w:t>
      </w:r>
      <w:r w:rsidRPr="004F5710" w:rsidR="004D60EA">
        <w:rPr>
          <w:rFonts w:eastAsiaTheme="minorHAnsi"/>
          <w:sz w:val="28"/>
          <w:szCs w:val="28"/>
          <w:lang w:val="ru-RU" w:eastAsia="en-US"/>
        </w:rPr>
        <w:t>е</w:t>
      </w:r>
      <w:r w:rsidRPr="004F5710" w:rsidR="0018209B">
        <w:rPr>
          <w:rFonts w:eastAsiaTheme="minorHAnsi"/>
          <w:sz w:val="28"/>
          <w:szCs w:val="28"/>
          <w:lang w:val="ru-RU" w:eastAsia="en-US"/>
        </w:rPr>
        <w:t xml:space="preserve"> правонарушени</w:t>
      </w:r>
      <w:r w:rsidRPr="004F5710" w:rsidR="004D60EA">
        <w:rPr>
          <w:rFonts w:eastAsiaTheme="minorHAnsi"/>
          <w:sz w:val="28"/>
          <w:szCs w:val="28"/>
          <w:lang w:val="ru-RU" w:eastAsia="en-US"/>
        </w:rPr>
        <w:t>е</w:t>
      </w:r>
      <w:r w:rsidRPr="004F5710" w:rsidR="0018209B">
        <w:rPr>
          <w:rFonts w:eastAsiaTheme="minorHAnsi"/>
          <w:sz w:val="28"/>
          <w:szCs w:val="28"/>
          <w:lang w:val="ru-RU" w:eastAsia="en-US"/>
        </w:rPr>
        <w:t>, предусмотренно</w:t>
      </w:r>
      <w:r w:rsidRPr="004F5710" w:rsidR="004D60EA">
        <w:rPr>
          <w:rFonts w:eastAsiaTheme="minorHAnsi"/>
          <w:sz w:val="28"/>
          <w:szCs w:val="28"/>
          <w:lang w:val="ru-RU" w:eastAsia="en-US"/>
        </w:rPr>
        <w:t>е</w:t>
      </w:r>
      <w:r w:rsidRPr="004F5710" w:rsidR="0018209B">
        <w:rPr>
          <w:rFonts w:eastAsiaTheme="minorHAnsi"/>
          <w:sz w:val="28"/>
          <w:szCs w:val="28"/>
          <w:lang w:val="ru-RU" w:eastAsia="en-US"/>
        </w:rPr>
        <w:t xml:space="preserve"> ч. </w:t>
      </w:r>
      <w:r w:rsidRPr="004F5710" w:rsidR="00C95FDF">
        <w:rPr>
          <w:rFonts w:eastAsiaTheme="minorHAnsi"/>
          <w:sz w:val="28"/>
          <w:szCs w:val="28"/>
          <w:lang w:val="ru-RU" w:eastAsia="en-US"/>
        </w:rPr>
        <w:t>25</w:t>
      </w:r>
      <w:r w:rsidRPr="004F5710" w:rsidR="0018209B">
        <w:rPr>
          <w:rFonts w:eastAsiaTheme="minorHAnsi"/>
          <w:sz w:val="28"/>
          <w:szCs w:val="28"/>
          <w:lang w:val="ru-RU" w:eastAsia="en-US"/>
        </w:rPr>
        <w:t xml:space="preserve"> ст. 19.5 Кодекса  Российской  </w:t>
      </w:r>
      <w:r w:rsidRPr="00597CC0" w:rsidR="0018209B">
        <w:rPr>
          <w:rFonts w:eastAsiaTheme="minorHAnsi"/>
          <w:color w:val="000000" w:themeColor="text1"/>
          <w:sz w:val="28"/>
          <w:szCs w:val="28"/>
          <w:lang w:val="ru-RU" w:eastAsia="en-US"/>
        </w:rPr>
        <w:t>Федерации об административных правонарушениях</w:t>
      </w:r>
      <w:r w:rsidRPr="00597CC0">
        <w:rPr>
          <w:rFonts w:eastAsiaTheme="minorHAnsi"/>
          <w:color w:val="000000" w:themeColor="text1"/>
          <w:sz w:val="28"/>
          <w:szCs w:val="28"/>
          <w:lang w:val="ru-RU" w:eastAsia="en-US"/>
        </w:rPr>
        <w:t>.</w:t>
      </w:r>
      <w:r w:rsidRPr="00597CC0" w:rsidR="009E4999">
        <w:rPr>
          <w:rFonts w:eastAsiaTheme="minorHAnsi"/>
          <w:color w:val="000000" w:themeColor="text1"/>
          <w:sz w:val="28"/>
          <w:szCs w:val="28"/>
          <w:lang w:val="ru-RU" w:eastAsia="en-US"/>
        </w:rPr>
        <w:t xml:space="preserve"> </w:t>
      </w:r>
    </w:p>
    <w:p w:rsidR="00FD6458" w:rsidRPr="00597CC0" w:rsidP="004F5710">
      <w:pPr>
        <w:autoSpaceDE w:val="0"/>
        <w:autoSpaceDN w:val="0"/>
        <w:adjustRightInd w:val="0"/>
        <w:ind w:firstLine="567"/>
        <w:jc w:val="both"/>
        <w:rPr>
          <w:color w:val="000000" w:themeColor="text1"/>
          <w:sz w:val="28"/>
          <w:szCs w:val="28"/>
          <w:lang w:val="ru-RU"/>
        </w:rPr>
      </w:pPr>
      <w:r w:rsidRPr="00597CC0">
        <w:rPr>
          <w:color w:val="000000" w:themeColor="text1"/>
          <w:sz w:val="28"/>
          <w:szCs w:val="28"/>
          <w:lang w:val="ru-RU"/>
        </w:rPr>
        <w:t>В судебном заседании Шелгунов В.М.</w:t>
      </w:r>
      <w:r w:rsidRPr="00597CC0">
        <w:rPr>
          <w:rFonts w:eastAsiaTheme="minorEastAsia"/>
          <w:color w:val="000000" w:themeColor="text1"/>
          <w:sz w:val="28"/>
          <w:szCs w:val="28"/>
          <w:lang w:val="ru-RU" w:eastAsia="ru-RU"/>
        </w:rPr>
        <w:t xml:space="preserve">  </w:t>
      </w:r>
      <w:r w:rsidRPr="00597CC0">
        <w:rPr>
          <w:color w:val="000000" w:themeColor="text1"/>
          <w:sz w:val="28"/>
          <w:szCs w:val="28"/>
          <w:lang w:val="ru-RU"/>
        </w:rPr>
        <w:t>вину в совершении вменяемого правонарушения признал, просил назначить минимальное наказание.</w:t>
      </w:r>
    </w:p>
    <w:p w:rsidR="00FD6458" w:rsidRPr="00597CC0" w:rsidP="004F5710">
      <w:pPr>
        <w:autoSpaceDE w:val="0"/>
        <w:autoSpaceDN w:val="0"/>
        <w:adjustRightInd w:val="0"/>
        <w:ind w:firstLine="567"/>
        <w:jc w:val="both"/>
        <w:rPr>
          <w:color w:val="000000" w:themeColor="text1"/>
          <w:sz w:val="28"/>
          <w:szCs w:val="28"/>
          <w:lang w:val="ru-RU"/>
        </w:rPr>
      </w:pPr>
      <w:r w:rsidRPr="00597CC0">
        <w:rPr>
          <w:color w:val="000000" w:themeColor="text1"/>
          <w:sz w:val="28"/>
          <w:szCs w:val="28"/>
          <w:lang w:val="ru-RU"/>
        </w:rPr>
        <w:t xml:space="preserve">Должностное лицо, составившее </w:t>
      </w:r>
      <w:r w:rsidRPr="00597CC0" w:rsidR="00597CC0">
        <w:rPr>
          <w:color w:val="000000" w:themeColor="text1"/>
          <w:sz w:val="28"/>
          <w:szCs w:val="28"/>
          <w:lang w:val="ru-RU"/>
        </w:rPr>
        <w:t>протокол</w:t>
      </w:r>
      <w:r w:rsidRPr="00597CC0">
        <w:rPr>
          <w:color w:val="000000" w:themeColor="text1"/>
          <w:sz w:val="28"/>
          <w:szCs w:val="28"/>
          <w:lang w:val="ru-RU"/>
        </w:rPr>
        <w:t xml:space="preserve"> об </w:t>
      </w:r>
      <w:r w:rsidRPr="00597CC0" w:rsidR="00597CC0">
        <w:rPr>
          <w:color w:val="000000" w:themeColor="text1"/>
          <w:sz w:val="28"/>
          <w:szCs w:val="28"/>
          <w:lang w:val="ru-RU"/>
        </w:rPr>
        <w:t>административном</w:t>
      </w:r>
      <w:r w:rsidRPr="00597CC0">
        <w:rPr>
          <w:color w:val="000000" w:themeColor="text1"/>
          <w:sz w:val="28"/>
          <w:szCs w:val="28"/>
          <w:lang w:val="ru-RU"/>
        </w:rPr>
        <w:t xml:space="preserve"> правонарушении, </w:t>
      </w:r>
      <w:r w:rsidRPr="00597CC0" w:rsidR="00597CC0">
        <w:rPr>
          <w:color w:val="000000" w:themeColor="text1"/>
          <w:sz w:val="28"/>
          <w:szCs w:val="28"/>
          <w:lang w:val="ru-RU"/>
        </w:rPr>
        <w:t>специалист</w:t>
      </w:r>
      <w:r w:rsidRPr="00597CC0">
        <w:rPr>
          <w:color w:val="000000" w:themeColor="text1"/>
          <w:sz w:val="28"/>
          <w:szCs w:val="28"/>
          <w:lang w:val="ru-RU"/>
        </w:rPr>
        <w:t xml:space="preserve">-эксперт Белогорского </w:t>
      </w:r>
      <w:r w:rsidRPr="00597CC0">
        <w:rPr>
          <w:color w:val="000000" w:themeColor="text1"/>
          <w:sz w:val="28"/>
          <w:szCs w:val="28"/>
          <w:lang w:val="ru-RU"/>
        </w:rPr>
        <w:t>районного отдела</w:t>
      </w:r>
      <w:r w:rsidR="00597CC0">
        <w:rPr>
          <w:color w:val="000000" w:themeColor="text1"/>
          <w:sz w:val="28"/>
          <w:szCs w:val="28"/>
          <w:lang w:val="ru-RU"/>
        </w:rPr>
        <w:t xml:space="preserve"> по использованию и охране земель</w:t>
      </w:r>
      <w:r w:rsidRPr="00597CC0" w:rsidR="00597CC0">
        <w:rPr>
          <w:color w:val="000000" w:themeColor="text1"/>
          <w:sz w:val="28"/>
          <w:szCs w:val="28"/>
          <w:lang w:val="ru-RU"/>
        </w:rPr>
        <w:t xml:space="preserve"> </w:t>
      </w:r>
      <w:r w:rsidRPr="00597CC0">
        <w:rPr>
          <w:color w:val="000000" w:themeColor="text1"/>
          <w:sz w:val="28"/>
          <w:szCs w:val="28"/>
          <w:lang w:val="ru-RU"/>
        </w:rPr>
        <w:t xml:space="preserve"> </w:t>
      </w:r>
      <w:r w:rsidRPr="002C7B41" w:rsidR="002C7B41">
        <w:rPr>
          <w:color w:val="000000" w:themeColor="text1"/>
          <w:sz w:val="28"/>
          <w:szCs w:val="28"/>
          <w:lang w:val="ru-RU"/>
        </w:rPr>
        <w:t>&lt;данные изъяты&gt;</w:t>
      </w:r>
      <w:r w:rsidRPr="00597CC0">
        <w:rPr>
          <w:color w:val="000000" w:themeColor="text1"/>
          <w:sz w:val="28"/>
          <w:szCs w:val="28"/>
          <w:lang w:val="ru-RU"/>
        </w:rPr>
        <w:t>.</w:t>
      </w:r>
      <w:r w:rsidR="00597CC0">
        <w:rPr>
          <w:color w:val="000000" w:themeColor="text1"/>
          <w:sz w:val="28"/>
          <w:szCs w:val="28"/>
          <w:lang w:val="ru-RU"/>
        </w:rPr>
        <w:t xml:space="preserve"> </w:t>
      </w:r>
      <w:r w:rsidR="00597CC0">
        <w:rPr>
          <w:color w:val="000000" w:themeColor="text1"/>
          <w:sz w:val="28"/>
          <w:szCs w:val="28"/>
          <w:lang w:val="ru-RU"/>
        </w:rPr>
        <w:t>обстоятельства, изложенные в протоколе об административном правонарушении поддержал</w:t>
      </w:r>
      <w:r w:rsidR="00597CC0">
        <w:rPr>
          <w:color w:val="000000" w:themeColor="text1"/>
          <w:sz w:val="28"/>
          <w:szCs w:val="28"/>
          <w:lang w:val="ru-RU"/>
        </w:rPr>
        <w:t>.</w:t>
      </w:r>
    </w:p>
    <w:p w:rsidR="00152999" w:rsidRPr="00597CC0" w:rsidP="004F5710">
      <w:pPr>
        <w:tabs>
          <w:tab w:val="left" w:pos="567"/>
        </w:tabs>
        <w:ind w:firstLine="567"/>
        <w:jc w:val="both"/>
        <w:rPr>
          <w:color w:val="000000" w:themeColor="text1"/>
          <w:sz w:val="28"/>
          <w:szCs w:val="28"/>
          <w:lang w:val="ru-RU"/>
        </w:rPr>
      </w:pPr>
      <w:r w:rsidRPr="00597CC0">
        <w:rPr>
          <w:color w:val="000000" w:themeColor="text1"/>
          <w:sz w:val="28"/>
          <w:szCs w:val="28"/>
          <w:lang w:val="ru-RU"/>
        </w:rPr>
        <w:t xml:space="preserve">Выслушав </w:t>
      </w:r>
      <w:r w:rsidRPr="00597CC0" w:rsidR="00AC1285">
        <w:rPr>
          <w:color w:val="000000" w:themeColor="text1"/>
          <w:sz w:val="28"/>
          <w:szCs w:val="28"/>
          <w:lang w:val="ru-RU"/>
        </w:rPr>
        <w:t>Шелгунова В.М.</w:t>
      </w:r>
      <w:r w:rsidRPr="00597CC0">
        <w:rPr>
          <w:color w:val="000000" w:themeColor="text1"/>
          <w:sz w:val="28"/>
          <w:szCs w:val="28"/>
          <w:lang w:val="ru-RU"/>
        </w:rPr>
        <w:t>,</w:t>
      </w:r>
      <w:r w:rsidR="00597CC0">
        <w:rPr>
          <w:color w:val="000000" w:themeColor="text1"/>
          <w:sz w:val="28"/>
          <w:szCs w:val="28"/>
          <w:lang w:val="ru-RU"/>
        </w:rPr>
        <w:t xml:space="preserve"> должностного лица </w:t>
      </w:r>
      <w:r w:rsidRPr="002C7B41" w:rsidR="002C7B41">
        <w:rPr>
          <w:color w:val="000000" w:themeColor="text1"/>
          <w:sz w:val="28"/>
          <w:szCs w:val="28"/>
          <w:lang w:val="ru-RU"/>
        </w:rPr>
        <w:t>&lt;данные изъяты&gt;</w:t>
      </w:r>
      <w:r w:rsidRPr="00597CC0" w:rsidR="00597CC0">
        <w:rPr>
          <w:color w:val="000000" w:themeColor="text1"/>
          <w:sz w:val="28"/>
          <w:szCs w:val="28"/>
          <w:lang w:val="ru-RU"/>
        </w:rPr>
        <w:t>.</w:t>
      </w:r>
      <w:r w:rsidR="00597CC0">
        <w:rPr>
          <w:color w:val="000000" w:themeColor="text1"/>
          <w:sz w:val="28"/>
          <w:szCs w:val="28"/>
          <w:lang w:val="ru-RU"/>
        </w:rPr>
        <w:t xml:space="preserve">, </w:t>
      </w:r>
      <w:r w:rsidRPr="00597CC0">
        <w:rPr>
          <w:color w:val="000000" w:themeColor="text1"/>
          <w:sz w:val="28"/>
          <w:szCs w:val="28"/>
          <w:lang w:val="ru-RU"/>
        </w:rPr>
        <w:t>исследовав материалы дела, прихожу к следующему.</w:t>
      </w:r>
    </w:p>
    <w:p w:rsidR="006A3AC1"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В соответствии с </w:t>
      </w:r>
      <w:r w:rsidRPr="004F5710">
        <w:rPr>
          <w:rFonts w:eastAsiaTheme="minorHAnsi"/>
          <w:sz w:val="28"/>
          <w:szCs w:val="28"/>
          <w:lang w:val="ru-RU" w:eastAsia="en-US"/>
        </w:rPr>
        <w:t>абз</w:t>
      </w:r>
      <w:r w:rsidRPr="004F5710">
        <w:rPr>
          <w:rFonts w:eastAsiaTheme="minorHAnsi"/>
          <w:sz w:val="28"/>
          <w:szCs w:val="28"/>
          <w:lang w:val="ru-RU" w:eastAsia="en-US"/>
        </w:rPr>
        <w:t>. 2 ст. 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w:t>
      </w:r>
      <w:r w:rsidRPr="004F5710">
        <w:rPr>
          <w:rFonts w:eastAsiaTheme="minorHAnsi"/>
          <w:sz w:val="28"/>
          <w:szCs w:val="28"/>
          <w:lang w:val="ru-RU" w:eastAsia="en-US"/>
        </w:rPr>
        <w:t>ей среде, в том числе земле как природному объекту.</w:t>
      </w:r>
    </w:p>
    <w:p w:rsidR="006A3AC1"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Согласно статье 71 Земельного кодекса РФ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w:t>
      </w:r>
      <w:r w:rsidRPr="004F5710">
        <w:rPr>
          <w:rFonts w:eastAsiaTheme="minorHAnsi"/>
          <w:sz w:val="28"/>
          <w:szCs w:val="28"/>
          <w:lang w:val="ru-RU" w:eastAsia="en-US"/>
        </w:rPr>
        <w:t xml:space="preserve">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w:t>
      </w:r>
      <w:r w:rsidRPr="004F5710">
        <w:rPr>
          <w:rFonts w:eastAsiaTheme="minorHAnsi"/>
          <w:sz w:val="28"/>
          <w:szCs w:val="28"/>
          <w:lang w:val="ru-RU" w:eastAsia="en-US"/>
        </w:rPr>
        <w:t>индивидуальными предпринимателями, гражданами требований законодательства РФ, за нарушение</w:t>
      </w:r>
      <w:r w:rsidRPr="004F5710">
        <w:rPr>
          <w:rFonts w:eastAsiaTheme="minorHAnsi"/>
          <w:sz w:val="28"/>
          <w:szCs w:val="28"/>
          <w:lang w:val="ru-RU" w:eastAsia="en-US"/>
        </w:rPr>
        <w:t xml:space="preserve"> которых законодательством РФ предусмотрена административная и иная ответственность, посредством организации и проведения</w:t>
      </w:r>
      <w:r w:rsidRPr="004F5710">
        <w:rPr>
          <w:rFonts w:eastAsiaTheme="minorHAnsi"/>
          <w:sz w:val="28"/>
          <w:szCs w:val="28"/>
          <w:lang w:val="ru-RU" w:eastAsia="en-US"/>
        </w:rPr>
        <w:t xml:space="preserve"> </w:t>
      </w:r>
      <w:r w:rsidRPr="004F5710">
        <w:rPr>
          <w:rFonts w:eastAsiaTheme="minorHAnsi"/>
          <w:sz w:val="28"/>
          <w:szCs w:val="28"/>
          <w:lang w:val="ru-RU" w:eastAsia="en-US"/>
        </w:rPr>
        <w:t xml:space="preserve">проверок указанных органов, юридических лиц, индивидуальных предпринимателей и граждан, принятия предусмотренных законодательством РФ </w:t>
      </w:r>
      <w:r w:rsidRPr="004F5710">
        <w:rPr>
          <w:rFonts w:eastAsiaTheme="minorHAnsi"/>
          <w:sz w:val="28"/>
          <w:szCs w:val="28"/>
          <w:lang w:val="ru-RU" w:eastAsia="en-US"/>
        </w:rPr>
        <w:t>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w:t>
      </w:r>
      <w:r w:rsidRPr="004F5710">
        <w:rPr>
          <w:rFonts w:eastAsiaTheme="minorHAnsi"/>
          <w:sz w:val="28"/>
          <w:szCs w:val="28"/>
          <w:lang w:val="ru-RU" w:eastAsia="en-US"/>
        </w:rPr>
        <w:t>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w:t>
      </w:r>
      <w:r w:rsidRPr="004F5710">
        <w:rPr>
          <w:rFonts w:eastAsiaTheme="minorHAnsi"/>
          <w:sz w:val="28"/>
          <w:szCs w:val="28"/>
          <w:lang w:val="ru-RU" w:eastAsia="en-US"/>
        </w:rPr>
        <w:t xml:space="preserve"> деятельности.</w:t>
      </w:r>
    </w:p>
    <w:p w:rsidR="006A3AC1"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На основании </w:t>
      </w:r>
      <w:r w:rsidRPr="004F5710">
        <w:rPr>
          <w:rFonts w:eastAsiaTheme="minorHAnsi"/>
          <w:sz w:val="28"/>
          <w:szCs w:val="28"/>
          <w:lang w:val="ru-RU" w:eastAsia="en-US"/>
        </w:rPr>
        <w:t>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w:t>
      </w:r>
      <w:r w:rsidRPr="004F5710">
        <w:rPr>
          <w:rFonts w:eastAsiaTheme="minorHAnsi"/>
          <w:sz w:val="28"/>
          <w:szCs w:val="28"/>
          <w:lang w:val="ru-RU" w:eastAsia="en-US"/>
        </w:rPr>
        <w:t>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6A3AC1"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Предписание, то есть акт должностного лица, уполномоченного на проведение</w:t>
      </w:r>
      <w:r w:rsidRPr="004F5710">
        <w:rPr>
          <w:rFonts w:eastAsiaTheme="minorHAnsi"/>
          <w:sz w:val="28"/>
          <w:szCs w:val="28"/>
          <w:lang w:val="ru-RU" w:eastAsia="en-US"/>
        </w:rPr>
        <w:t xml:space="preserve">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выносится при выявлении нарушений законодательства РФ, которые к моменту выдачи такого пр</w:t>
      </w:r>
      <w:r w:rsidRPr="004F5710">
        <w:rPr>
          <w:rFonts w:eastAsiaTheme="minorHAnsi"/>
          <w:sz w:val="28"/>
          <w:szCs w:val="28"/>
          <w:lang w:val="ru-RU" w:eastAsia="en-US"/>
        </w:rPr>
        <w:t>едписания не устранены нарушителем закона самостоятельно.</w:t>
      </w:r>
    </w:p>
    <w:p w:rsidR="006A3AC1"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w:t>
      </w:r>
      <w:r w:rsidRPr="004F5710">
        <w:rPr>
          <w:rFonts w:eastAsiaTheme="minorHAnsi"/>
          <w:sz w:val="28"/>
          <w:szCs w:val="28"/>
          <w:lang w:val="ru-RU" w:eastAsia="en-US"/>
        </w:rPr>
        <w:t>льных органов об устранении нарушений земельного законодательства, образует состав административного правонарушения, предусмотренного частью 25 статьи 19.5 Кодекса Российской Федерации об административных правонарушениях.</w:t>
      </w:r>
    </w:p>
    <w:p w:rsidR="00425F5A"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Порядок осуществления государствен</w:t>
      </w:r>
      <w:r w:rsidRPr="004F5710">
        <w:rPr>
          <w:rFonts w:eastAsiaTheme="minorHAnsi"/>
          <w:sz w:val="28"/>
          <w:szCs w:val="28"/>
          <w:lang w:val="ru-RU" w:eastAsia="en-US"/>
        </w:rPr>
        <w:t xml:space="preserve">ного земельного надзора, закреплен </w:t>
      </w:r>
      <w:r w:rsidRPr="004F5710" w:rsidR="005F129F">
        <w:rPr>
          <w:rFonts w:eastAsiaTheme="minorHAnsi"/>
          <w:sz w:val="28"/>
          <w:szCs w:val="28"/>
          <w:lang w:val="ru-RU" w:eastAsia="en-US"/>
        </w:rPr>
        <w:t xml:space="preserve">и установлен </w:t>
      </w:r>
      <w:r w:rsidRPr="004F5710">
        <w:rPr>
          <w:rFonts w:eastAsiaTheme="minorHAnsi"/>
          <w:sz w:val="28"/>
          <w:szCs w:val="28"/>
          <w:lang w:val="ru-RU" w:eastAsia="en-US"/>
        </w:rPr>
        <w:t xml:space="preserve">Положением о государственном земельном надзоре, утверждённом Постановлением Правительства РФ от 02.01.2015 № 1 (далее - Положение о государственном земельном надзоре). </w:t>
      </w:r>
    </w:p>
    <w:p w:rsidR="00425F5A"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В силу </w:t>
      </w:r>
      <w:r w:rsidRPr="004F5710">
        <w:rPr>
          <w:rFonts w:eastAsiaTheme="minorHAnsi"/>
          <w:sz w:val="28"/>
          <w:szCs w:val="28"/>
          <w:lang w:val="ru-RU" w:eastAsia="en-US"/>
        </w:rPr>
        <w:t>абз</w:t>
      </w:r>
      <w:r w:rsidRPr="004F5710">
        <w:rPr>
          <w:rFonts w:eastAsiaTheme="minorHAnsi"/>
          <w:sz w:val="28"/>
          <w:szCs w:val="28"/>
          <w:lang w:val="ru-RU" w:eastAsia="en-US"/>
        </w:rPr>
        <w:t>. «з» п. 3 Положения о госуда</w:t>
      </w:r>
      <w:r w:rsidRPr="004F5710">
        <w:rPr>
          <w:rFonts w:eastAsiaTheme="minorHAnsi"/>
          <w:sz w:val="28"/>
          <w:szCs w:val="28"/>
          <w:lang w:val="ru-RU" w:eastAsia="en-US"/>
        </w:rPr>
        <w:t>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требований законодательства, связанных с выполнением в установленн</w:t>
      </w:r>
      <w:r w:rsidRPr="004F5710">
        <w:rPr>
          <w:rFonts w:eastAsiaTheme="minorHAnsi"/>
          <w:sz w:val="28"/>
          <w:szCs w:val="28"/>
          <w:lang w:val="ru-RU" w:eastAsia="en-US"/>
        </w:rPr>
        <w:t xml:space="preserve">ый срок предписаний, выданных должностными лицами Федеральной службы государственной регистрации, кадастра и </w:t>
      </w:r>
      <w:r w:rsidRPr="004F5710">
        <w:rPr>
          <w:rFonts w:eastAsiaTheme="minorHAnsi"/>
          <w:sz w:val="28"/>
          <w:szCs w:val="28"/>
          <w:lang w:val="ru-RU" w:eastAsia="en-US"/>
        </w:rPr>
        <w:t>картографии и ее территориальных органов в пределах компетенции, по вопросам соблюдения требований земельного законодательства</w:t>
      </w:r>
      <w:r w:rsidRPr="004F5710">
        <w:rPr>
          <w:rFonts w:eastAsiaTheme="minorHAnsi"/>
          <w:sz w:val="28"/>
          <w:szCs w:val="28"/>
          <w:lang w:val="ru-RU" w:eastAsia="en-US"/>
        </w:rPr>
        <w:t xml:space="preserve"> и устранения нарушен</w:t>
      </w:r>
      <w:r w:rsidRPr="004F5710">
        <w:rPr>
          <w:rFonts w:eastAsiaTheme="minorHAnsi"/>
          <w:sz w:val="28"/>
          <w:szCs w:val="28"/>
          <w:lang w:val="ru-RU" w:eastAsia="en-US"/>
        </w:rPr>
        <w:t>ий в области земельных отношений.</w:t>
      </w:r>
    </w:p>
    <w:p w:rsidR="00425F5A"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В рамках государственного земельного надзора осуществляются организация и проведение плановых и внеплановых проверок соблюдения органами государственной власти, органами местного самоуправления, юридическими лицами, их </w:t>
      </w:r>
      <w:r w:rsidRPr="004F5710">
        <w:rPr>
          <w:rFonts w:eastAsiaTheme="minorHAnsi"/>
          <w:sz w:val="28"/>
          <w:szCs w:val="28"/>
          <w:lang w:val="ru-RU" w:eastAsia="en-US"/>
        </w:rPr>
        <w:t>руководителями и иными должностными лицами, индивидуальными предпринимателями 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w:t>
      </w:r>
      <w:r w:rsidRPr="004F5710">
        <w:rPr>
          <w:rFonts w:eastAsiaTheme="minorHAnsi"/>
          <w:sz w:val="28"/>
          <w:szCs w:val="28"/>
          <w:lang w:val="ru-RU" w:eastAsia="en-US"/>
        </w:rPr>
        <w:t>далее - плановые и внеплановые проверки) (п. 6 Положения о государственном земельном надзоре).</w:t>
      </w:r>
    </w:p>
    <w:p w:rsidR="00757A85"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Подпункты «е», «и» п</w:t>
      </w:r>
      <w:r w:rsidRPr="004F5710" w:rsidR="00831BE0">
        <w:rPr>
          <w:rFonts w:eastAsiaTheme="minorHAnsi"/>
          <w:sz w:val="28"/>
          <w:szCs w:val="28"/>
          <w:lang w:val="ru-RU" w:eastAsia="en-US"/>
        </w:rPr>
        <w:t>ункт</w:t>
      </w:r>
      <w:r w:rsidRPr="004F5710">
        <w:rPr>
          <w:rFonts w:eastAsiaTheme="minorHAnsi"/>
          <w:sz w:val="28"/>
          <w:szCs w:val="28"/>
          <w:lang w:val="ru-RU" w:eastAsia="en-US"/>
        </w:rPr>
        <w:t>а</w:t>
      </w:r>
      <w:r w:rsidRPr="004F5710" w:rsidR="00831BE0">
        <w:rPr>
          <w:rFonts w:eastAsiaTheme="minorHAnsi"/>
          <w:sz w:val="28"/>
          <w:szCs w:val="28"/>
          <w:lang w:val="ru-RU" w:eastAsia="en-US"/>
        </w:rPr>
        <w:t xml:space="preserve"> 21 </w:t>
      </w:r>
      <w:r w:rsidRPr="004F5710">
        <w:rPr>
          <w:rFonts w:eastAsiaTheme="minorHAnsi"/>
          <w:sz w:val="28"/>
          <w:szCs w:val="28"/>
          <w:lang w:val="ru-RU" w:eastAsia="en-US"/>
        </w:rPr>
        <w:t xml:space="preserve">Положения о государственном земельном надзоре </w:t>
      </w:r>
      <w:r w:rsidRPr="004F5710" w:rsidR="00831BE0">
        <w:rPr>
          <w:rFonts w:eastAsiaTheme="minorHAnsi"/>
          <w:sz w:val="28"/>
          <w:szCs w:val="28"/>
          <w:lang w:val="ru-RU" w:eastAsia="en-US"/>
        </w:rPr>
        <w:t>устанавлива</w:t>
      </w:r>
      <w:r w:rsidRPr="004F5710">
        <w:rPr>
          <w:rFonts w:eastAsiaTheme="minorHAnsi"/>
          <w:sz w:val="28"/>
          <w:szCs w:val="28"/>
          <w:lang w:val="ru-RU" w:eastAsia="en-US"/>
        </w:rPr>
        <w:t>ю</w:t>
      </w:r>
      <w:r w:rsidRPr="004F5710" w:rsidR="00831BE0">
        <w:rPr>
          <w:rFonts w:eastAsiaTheme="minorHAnsi"/>
          <w:sz w:val="28"/>
          <w:szCs w:val="28"/>
          <w:lang w:val="ru-RU" w:eastAsia="en-US"/>
        </w:rPr>
        <w:t>т перечень должностных лиц</w:t>
      </w:r>
      <w:r w:rsidRPr="004F5710" w:rsidR="00425F5A">
        <w:rPr>
          <w:rFonts w:eastAsiaTheme="minorHAnsi"/>
          <w:sz w:val="28"/>
          <w:szCs w:val="28"/>
          <w:lang w:val="ru-RU" w:eastAsia="en-US"/>
        </w:rPr>
        <w:t xml:space="preserve"> Федеральной службы государственной регистрации, кадастра и картограф</w:t>
      </w:r>
      <w:r w:rsidRPr="004F5710" w:rsidR="00425F5A">
        <w:rPr>
          <w:rFonts w:eastAsiaTheme="minorHAnsi"/>
          <w:sz w:val="28"/>
          <w:szCs w:val="28"/>
          <w:lang w:val="ru-RU" w:eastAsia="en-US"/>
        </w:rPr>
        <w:t>ии и ее</w:t>
      </w:r>
      <w:r w:rsidRPr="004F5710" w:rsidR="00425F5A">
        <w:rPr>
          <w:rFonts w:eastAsiaTheme="minorHAnsi"/>
          <w:sz w:val="28"/>
          <w:szCs w:val="28"/>
          <w:lang w:val="ru-RU" w:eastAsia="en-US"/>
        </w:rPr>
        <w:t xml:space="preserve"> территориальных органов, осуществляющи</w:t>
      </w:r>
      <w:r w:rsidRPr="004F5710" w:rsidR="00831BE0">
        <w:rPr>
          <w:rFonts w:eastAsiaTheme="minorHAnsi"/>
          <w:sz w:val="28"/>
          <w:szCs w:val="28"/>
          <w:lang w:val="ru-RU" w:eastAsia="en-US"/>
        </w:rPr>
        <w:t>х</w:t>
      </w:r>
      <w:r w:rsidRPr="004F5710" w:rsidR="00425F5A">
        <w:rPr>
          <w:rFonts w:eastAsiaTheme="minorHAnsi"/>
          <w:sz w:val="28"/>
          <w:szCs w:val="28"/>
          <w:lang w:val="ru-RU" w:eastAsia="en-US"/>
        </w:rPr>
        <w:t xml:space="preserve"> государственный земельный надзор,</w:t>
      </w:r>
      <w:r w:rsidRPr="004F5710" w:rsidR="00831BE0">
        <w:rPr>
          <w:rFonts w:eastAsiaTheme="minorHAnsi"/>
          <w:sz w:val="28"/>
          <w:szCs w:val="28"/>
          <w:lang w:val="ru-RU" w:eastAsia="en-US"/>
        </w:rPr>
        <w:t xml:space="preserve"> </w:t>
      </w:r>
      <w:r w:rsidRPr="004F5710">
        <w:rPr>
          <w:rFonts w:eastAsiaTheme="minorHAnsi"/>
          <w:sz w:val="28"/>
          <w:szCs w:val="28"/>
          <w:lang w:val="ru-RU" w:eastAsia="en-US"/>
        </w:rPr>
        <w:t xml:space="preserve"> которыми являются:</w:t>
      </w:r>
    </w:p>
    <w:p w:rsidR="00425F5A"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специалисты структурных подразделений территориальных органов Федеральной службы государственной регистрации, кадастра и картографи</w:t>
      </w:r>
      <w:r w:rsidRPr="004F5710">
        <w:rPr>
          <w:rFonts w:eastAsiaTheme="minorHAnsi"/>
          <w:sz w:val="28"/>
          <w:szCs w:val="28"/>
          <w:lang w:val="ru-RU" w:eastAsia="en-US"/>
        </w:rPr>
        <w:t>и в субъектах Российской Федерации, к сфере ведения которых отнесено осуществление государственного земельного надзора, - государственными инспекторами в субъекте Российской Федерации по использованию и охране земель;</w:t>
      </w:r>
    </w:p>
    <w:p w:rsidR="006A3AC1"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специалисты структурных подразделени</w:t>
      </w:r>
      <w:r w:rsidRPr="004F5710">
        <w:rPr>
          <w:rFonts w:eastAsiaTheme="minorHAnsi"/>
          <w:sz w:val="28"/>
          <w:szCs w:val="28"/>
          <w:lang w:val="ru-RU" w:eastAsia="en-US"/>
        </w:rPr>
        <w:t>й территориальных органов Федеральной службы государственной регистрации, кадастра и картографии в субъектах Российской Федерации межрайонного и городского (районного) уровней, к сфере ведения которых отнесено осуществление государственного земельного надз</w:t>
      </w:r>
      <w:r w:rsidRPr="004F5710">
        <w:rPr>
          <w:rFonts w:eastAsiaTheme="minorHAnsi"/>
          <w:sz w:val="28"/>
          <w:szCs w:val="28"/>
          <w:lang w:val="ru-RU" w:eastAsia="en-US"/>
        </w:rPr>
        <w:t>ора, - государственными инспекторами в городах и районах по использованию и охране земель.</w:t>
      </w:r>
    </w:p>
    <w:p w:rsidR="009B5A5C" w:rsidRPr="004F5710"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Как установлено судом, </w:t>
      </w:r>
      <w:r w:rsidRPr="004F5710" w:rsidR="003312A0">
        <w:rPr>
          <w:rFonts w:eastAsiaTheme="minorHAnsi"/>
          <w:sz w:val="28"/>
          <w:szCs w:val="28"/>
          <w:lang w:val="ru-RU" w:eastAsia="en-US"/>
        </w:rPr>
        <w:t>с целью исполнения государственной функции по осуществлению  государственного земельного надзора</w:t>
      </w:r>
      <w:r w:rsidRPr="004F5710" w:rsidR="00596286">
        <w:rPr>
          <w:rFonts w:eastAsiaTheme="minorHAnsi"/>
          <w:sz w:val="28"/>
          <w:szCs w:val="28"/>
          <w:lang w:val="ru-RU" w:eastAsia="en-US"/>
        </w:rPr>
        <w:t xml:space="preserve">, </w:t>
      </w:r>
      <w:r w:rsidRPr="004F5710" w:rsidR="003312A0">
        <w:rPr>
          <w:rFonts w:eastAsiaTheme="minorHAnsi"/>
          <w:sz w:val="28"/>
          <w:szCs w:val="28"/>
          <w:lang w:val="ru-RU" w:eastAsia="en-US"/>
        </w:rPr>
        <w:t xml:space="preserve"> </w:t>
      </w:r>
      <w:r w:rsidRPr="004F5710" w:rsidR="00596286">
        <w:rPr>
          <w:rFonts w:eastAsiaTheme="minorHAnsi"/>
          <w:sz w:val="28"/>
          <w:szCs w:val="28"/>
          <w:lang w:val="ru-RU" w:eastAsia="en-US"/>
        </w:rPr>
        <w:t xml:space="preserve">Государственным комитетом по государственной регистрации и кадастру Республики Крым издано </w:t>
      </w:r>
      <w:r w:rsidRPr="004F5710" w:rsidR="008275D6">
        <w:rPr>
          <w:rFonts w:eastAsiaTheme="minorHAnsi"/>
          <w:sz w:val="28"/>
          <w:szCs w:val="28"/>
          <w:lang w:val="ru-RU" w:eastAsia="en-US"/>
        </w:rPr>
        <w:t>распоряжени</w:t>
      </w:r>
      <w:r w:rsidRPr="004F5710" w:rsidR="00596286">
        <w:rPr>
          <w:rFonts w:eastAsiaTheme="minorHAnsi"/>
          <w:sz w:val="28"/>
          <w:szCs w:val="28"/>
          <w:lang w:val="ru-RU" w:eastAsia="en-US"/>
        </w:rPr>
        <w:t>е</w:t>
      </w:r>
      <w:r w:rsidRPr="004F5710" w:rsidR="008275D6">
        <w:rPr>
          <w:rFonts w:eastAsiaTheme="minorHAnsi"/>
          <w:sz w:val="28"/>
          <w:szCs w:val="28"/>
          <w:lang w:val="ru-RU" w:eastAsia="en-US"/>
        </w:rPr>
        <w:t xml:space="preserve"> о проведении внеплановой, выездной </w:t>
      </w:r>
      <w:r w:rsidRPr="004F5710" w:rsidR="003312A0">
        <w:rPr>
          <w:rFonts w:eastAsiaTheme="minorHAnsi"/>
          <w:sz w:val="28"/>
          <w:szCs w:val="28"/>
          <w:lang w:val="ru-RU" w:eastAsia="en-US"/>
        </w:rPr>
        <w:t>проверки</w:t>
      </w:r>
      <w:r w:rsidRPr="004F5710" w:rsidR="008275D6">
        <w:rPr>
          <w:rFonts w:eastAsiaTheme="minorHAnsi"/>
          <w:sz w:val="28"/>
          <w:szCs w:val="28"/>
          <w:lang w:val="ru-RU" w:eastAsia="en-US"/>
        </w:rPr>
        <w:t xml:space="preserve"> </w:t>
      </w:r>
      <w:r w:rsidRPr="004F5710" w:rsidR="00AC1285">
        <w:rPr>
          <w:rFonts w:eastAsiaTheme="minorHAnsi"/>
          <w:sz w:val="28"/>
          <w:szCs w:val="28"/>
          <w:lang w:val="ru-RU" w:eastAsia="en-US"/>
        </w:rPr>
        <w:t xml:space="preserve">физического </w:t>
      </w:r>
      <w:r w:rsidRPr="004F5710" w:rsidR="008275D6">
        <w:rPr>
          <w:rFonts w:eastAsiaTheme="minorHAnsi"/>
          <w:sz w:val="28"/>
          <w:szCs w:val="28"/>
          <w:lang w:val="ru-RU" w:eastAsia="en-US"/>
        </w:rPr>
        <w:t xml:space="preserve">лица от </w:t>
      </w:r>
      <w:r w:rsidRPr="004F5710" w:rsidR="00AC1285">
        <w:rPr>
          <w:rFonts w:eastAsiaTheme="minorHAnsi"/>
          <w:sz w:val="28"/>
          <w:szCs w:val="28"/>
          <w:lang w:val="ru-RU" w:eastAsia="en-US"/>
        </w:rPr>
        <w:t>07</w:t>
      </w:r>
      <w:r w:rsidRPr="004F5710" w:rsidR="008275D6">
        <w:rPr>
          <w:rFonts w:eastAsiaTheme="minorHAnsi"/>
          <w:sz w:val="28"/>
          <w:szCs w:val="28"/>
          <w:lang w:val="ru-RU" w:eastAsia="en-US"/>
        </w:rPr>
        <w:t xml:space="preserve"> декабря 20</w:t>
      </w:r>
      <w:r w:rsidRPr="004F5710" w:rsidR="00AC1285">
        <w:rPr>
          <w:rFonts w:eastAsiaTheme="minorHAnsi"/>
          <w:sz w:val="28"/>
          <w:szCs w:val="28"/>
          <w:lang w:val="ru-RU" w:eastAsia="en-US"/>
        </w:rPr>
        <w:t>20</w:t>
      </w:r>
      <w:r w:rsidRPr="004F5710" w:rsidR="008275D6">
        <w:rPr>
          <w:rFonts w:eastAsiaTheme="minorHAnsi"/>
          <w:sz w:val="28"/>
          <w:szCs w:val="28"/>
          <w:lang w:val="ru-RU" w:eastAsia="en-US"/>
        </w:rPr>
        <w:t xml:space="preserve"> года №</w:t>
      </w:r>
      <w:r w:rsidRPr="004F5710" w:rsidR="00AC1285">
        <w:rPr>
          <w:rFonts w:eastAsiaTheme="minorHAnsi"/>
          <w:sz w:val="28"/>
          <w:szCs w:val="28"/>
          <w:lang w:val="ru-RU" w:eastAsia="en-US"/>
        </w:rPr>
        <w:t>2150</w:t>
      </w:r>
      <w:r w:rsidRPr="004F5710" w:rsidR="008275D6">
        <w:rPr>
          <w:rFonts w:eastAsiaTheme="minorHAnsi"/>
          <w:sz w:val="28"/>
          <w:szCs w:val="28"/>
          <w:lang w:val="ru-RU" w:eastAsia="en-US"/>
        </w:rPr>
        <w:t>-0</w:t>
      </w:r>
      <w:r w:rsidRPr="004F5710" w:rsidR="00AC1285">
        <w:rPr>
          <w:rFonts w:eastAsiaTheme="minorHAnsi"/>
          <w:sz w:val="28"/>
          <w:szCs w:val="28"/>
          <w:lang w:val="ru-RU" w:eastAsia="en-US"/>
        </w:rPr>
        <w:t>4</w:t>
      </w:r>
      <w:r w:rsidRPr="004F5710" w:rsidR="008275D6">
        <w:rPr>
          <w:rFonts w:eastAsiaTheme="minorHAnsi"/>
          <w:sz w:val="28"/>
          <w:szCs w:val="28"/>
          <w:lang w:val="ru-RU" w:eastAsia="en-US"/>
        </w:rPr>
        <w:t>/</w:t>
      </w:r>
      <w:r w:rsidRPr="004F5710" w:rsidR="00AC1285">
        <w:rPr>
          <w:rFonts w:eastAsiaTheme="minorHAnsi"/>
          <w:sz w:val="28"/>
          <w:szCs w:val="28"/>
          <w:lang w:val="ru-RU" w:eastAsia="en-US"/>
        </w:rPr>
        <w:t>1</w:t>
      </w:r>
      <w:r w:rsidRPr="004F5710" w:rsidR="003312A0">
        <w:rPr>
          <w:rFonts w:eastAsiaTheme="minorHAnsi"/>
          <w:sz w:val="28"/>
          <w:szCs w:val="28"/>
          <w:lang w:val="ru-RU" w:eastAsia="en-US"/>
        </w:rPr>
        <w:t xml:space="preserve"> </w:t>
      </w:r>
      <w:r w:rsidRPr="004F5710" w:rsidR="008275D6">
        <w:rPr>
          <w:rFonts w:eastAsiaTheme="minorHAnsi"/>
          <w:sz w:val="28"/>
          <w:szCs w:val="28"/>
          <w:lang w:val="ru-RU" w:eastAsia="en-US"/>
        </w:rPr>
        <w:t>в рамках государственного земельного надзора</w:t>
      </w:r>
      <w:r w:rsidRPr="004F5710" w:rsidR="00596286">
        <w:rPr>
          <w:rFonts w:eastAsiaTheme="minorHAnsi"/>
          <w:sz w:val="28"/>
          <w:szCs w:val="28"/>
          <w:lang w:val="ru-RU" w:eastAsia="en-US"/>
        </w:rPr>
        <w:t xml:space="preserve"> </w:t>
      </w:r>
      <w:r w:rsidRPr="004F5710" w:rsidR="003312A0">
        <w:rPr>
          <w:rFonts w:eastAsiaTheme="minorHAnsi"/>
          <w:sz w:val="28"/>
          <w:szCs w:val="28"/>
          <w:lang w:val="ru-RU" w:eastAsia="en-US"/>
        </w:rPr>
        <w:t xml:space="preserve"> </w:t>
      </w:r>
      <w:r w:rsidRPr="004F5710" w:rsidR="00596286">
        <w:rPr>
          <w:rFonts w:eastAsiaTheme="minorHAnsi"/>
          <w:sz w:val="28"/>
          <w:szCs w:val="28"/>
          <w:lang w:val="ru-RU" w:eastAsia="en-US"/>
        </w:rPr>
        <w:t xml:space="preserve"> </w:t>
      </w:r>
      <w:r w:rsidRPr="004F5710" w:rsidR="003312A0">
        <w:rPr>
          <w:rFonts w:eastAsiaTheme="minorHAnsi"/>
          <w:sz w:val="28"/>
          <w:szCs w:val="28"/>
          <w:lang w:val="ru-RU" w:eastAsia="en-US"/>
        </w:rPr>
        <w:t>выполнения  ранее выданного предписания об устранении выявленного нарушения требований земельного законодательства Российской Федерации №</w:t>
      </w:r>
      <w:r w:rsidRPr="002C7B41" w:rsidR="002C7B41">
        <w:rPr>
          <w:rFonts w:eastAsiaTheme="minorHAnsi"/>
          <w:sz w:val="28"/>
          <w:szCs w:val="28"/>
          <w:lang w:val="ru-RU" w:eastAsia="en-US"/>
        </w:rPr>
        <w:t xml:space="preserve">&lt;данные изъяты&gt; </w:t>
      </w:r>
      <w:r w:rsidRPr="004F5710" w:rsidR="003312A0">
        <w:rPr>
          <w:rFonts w:eastAsiaTheme="minorHAnsi"/>
          <w:sz w:val="28"/>
          <w:szCs w:val="28"/>
          <w:lang w:val="ru-RU" w:eastAsia="en-US"/>
        </w:rPr>
        <w:t xml:space="preserve"> от </w:t>
      </w:r>
      <w:r w:rsidRPr="002C7B41" w:rsidR="002C7B41">
        <w:rPr>
          <w:rFonts w:eastAsiaTheme="minorHAnsi"/>
          <w:sz w:val="28"/>
          <w:szCs w:val="28"/>
          <w:lang w:val="ru-RU" w:eastAsia="en-US"/>
        </w:rPr>
        <w:t>&lt;данные</w:t>
      </w:r>
      <w:r w:rsidRPr="002C7B41" w:rsidR="002C7B41">
        <w:rPr>
          <w:rFonts w:eastAsiaTheme="minorHAnsi"/>
          <w:sz w:val="28"/>
          <w:szCs w:val="28"/>
          <w:lang w:val="ru-RU" w:eastAsia="en-US"/>
        </w:rPr>
        <w:t xml:space="preserve"> изъяты&gt; </w:t>
      </w:r>
      <w:r w:rsidRPr="004F5710" w:rsidR="003312A0">
        <w:rPr>
          <w:rFonts w:eastAsiaTheme="minorHAnsi"/>
          <w:sz w:val="28"/>
          <w:szCs w:val="28"/>
          <w:lang w:val="ru-RU" w:eastAsia="en-US"/>
        </w:rPr>
        <w:t xml:space="preserve">г., </w:t>
      </w:r>
      <w:r w:rsidRPr="004F5710" w:rsidR="003312A0">
        <w:rPr>
          <w:rFonts w:eastAsiaTheme="minorHAnsi"/>
          <w:sz w:val="28"/>
          <w:szCs w:val="28"/>
          <w:lang w:val="ru-RU" w:eastAsia="en-US"/>
        </w:rPr>
        <w:t>срок</w:t>
      </w:r>
      <w:r w:rsidRPr="004F5710" w:rsidR="003312A0">
        <w:rPr>
          <w:rFonts w:eastAsiaTheme="minorHAnsi"/>
          <w:sz w:val="28"/>
          <w:szCs w:val="28"/>
          <w:lang w:val="ru-RU" w:eastAsia="en-US"/>
        </w:rPr>
        <w:t xml:space="preserve"> которого истек </w:t>
      </w:r>
      <w:r w:rsidRPr="002C7B41" w:rsidR="002C7B41">
        <w:rPr>
          <w:rFonts w:eastAsiaTheme="minorHAnsi"/>
          <w:sz w:val="28"/>
          <w:szCs w:val="28"/>
          <w:lang w:val="ru-RU" w:eastAsia="en-US"/>
        </w:rPr>
        <w:t xml:space="preserve">&lt;данные изъяты&gt; </w:t>
      </w:r>
      <w:r w:rsidRPr="004F5710" w:rsidR="003312A0">
        <w:rPr>
          <w:rFonts w:eastAsiaTheme="minorHAnsi"/>
          <w:sz w:val="28"/>
          <w:szCs w:val="28"/>
          <w:lang w:val="ru-RU" w:eastAsia="en-US"/>
        </w:rPr>
        <w:t>г.</w:t>
      </w:r>
      <w:r w:rsidRPr="004F5710" w:rsidR="00596286">
        <w:rPr>
          <w:rFonts w:eastAsiaTheme="minorHAnsi"/>
          <w:sz w:val="28"/>
          <w:szCs w:val="28"/>
          <w:lang w:val="ru-RU" w:eastAsia="en-US"/>
        </w:rPr>
        <w:t>,</w:t>
      </w:r>
      <w:r w:rsidRPr="004F5710" w:rsidR="003312A0">
        <w:rPr>
          <w:rFonts w:eastAsiaTheme="minorHAnsi"/>
          <w:sz w:val="28"/>
          <w:szCs w:val="28"/>
          <w:lang w:val="ru-RU" w:eastAsia="en-US"/>
        </w:rPr>
        <w:t xml:space="preserve">  </w:t>
      </w:r>
      <w:r w:rsidRPr="004F5710" w:rsidR="008275D6">
        <w:rPr>
          <w:rFonts w:eastAsiaTheme="minorHAnsi"/>
          <w:sz w:val="28"/>
          <w:szCs w:val="28"/>
          <w:lang w:val="ru-RU" w:eastAsia="en-US"/>
        </w:rPr>
        <w:t xml:space="preserve">с </w:t>
      </w:r>
      <w:r w:rsidRPr="002C7B41" w:rsidR="002C7B41">
        <w:rPr>
          <w:rFonts w:eastAsiaTheme="minorHAnsi"/>
          <w:sz w:val="28"/>
          <w:szCs w:val="28"/>
          <w:lang w:val="ru-RU" w:eastAsia="en-US"/>
        </w:rPr>
        <w:t xml:space="preserve">&lt;данные изъяты&gt; </w:t>
      </w:r>
      <w:r w:rsidRPr="004F5710" w:rsidR="003312A0">
        <w:rPr>
          <w:rFonts w:eastAsiaTheme="minorHAnsi"/>
          <w:sz w:val="28"/>
          <w:szCs w:val="28"/>
          <w:lang w:val="ru-RU" w:eastAsia="en-US"/>
        </w:rPr>
        <w:t>г.</w:t>
      </w:r>
      <w:r w:rsidRPr="004F5710" w:rsidR="008275D6">
        <w:rPr>
          <w:rFonts w:eastAsiaTheme="minorHAnsi"/>
          <w:sz w:val="28"/>
          <w:szCs w:val="28"/>
          <w:lang w:val="ru-RU" w:eastAsia="en-US"/>
        </w:rPr>
        <w:t xml:space="preserve"> по </w:t>
      </w:r>
      <w:r w:rsidRPr="002C7B41" w:rsidR="002C7B41">
        <w:rPr>
          <w:rFonts w:eastAsiaTheme="minorHAnsi"/>
          <w:sz w:val="28"/>
          <w:szCs w:val="28"/>
          <w:lang w:val="ru-RU" w:eastAsia="en-US"/>
        </w:rPr>
        <w:t xml:space="preserve">&lt;данные изъяты&gt; </w:t>
      </w:r>
      <w:r w:rsidRPr="004F5710" w:rsidR="003312A0">
        <w:rPr>
          <w:rFonts w:eastAsiaTheme="minorHAnsi"/>
          <w:sz w:val="28"/>
          <w:szCs w:val="28"/>
          <w:lang w:val="ru-RU" w:eastAsia="en-US"/>
        </w:rPr>
        <w:t>г.</w:t>
      </w:r>
      <w:r w:rsidRPr="004F5710" w:rsidR="00596286">
        <w:rPr>
          <w:rFonts w:eastAsiaTheme="minorHAnsi"/>
          <w:sz w:val="28"/>
          <w:szCs w:val="28"/>
          <w:lang w:val="ru-RU" w:eastAsia="en-US"/>
        </w:rPr>
        <w:t>,</w:t>
      </w:r>
      <w:r w:rsidRPr="004F5710" w:rsidR="008275D6">
        <w:rPr>
          <w:rFonts w:eastAsiaTheme="minorHAnsi"/>
          <w:sz w:val="28"/>
          <w:szCs w:val="28"/>
          <w:lang w:val="ru-RU" w:eastAsia="en-US"/>
        </w:rPr>
        <w:t xml:space="preserve"> </w:t>
      </w:r>
      <w:r w:rsidRPr="004F5710" w:rsidR="00AC1285">
        <w:rPr>
          <w:rFonts w:eastAsiaTheme="minorHAnsi"/>
          <w:sz w:val="28"/>
          <w:szCs w:val="28"/>
          <w:lang w:val="ru-RU" w:eastAsia="en-US"/>
        </w:rPr>
        <w:t xml:space="preserve">Шелгуновым В.М. </w:t>
      </w:r>
      <w:r w:rsidRPr="004F5710" w:rsidR="003312A0">
        <w:rPr>
          <w:rFonts w:eastAsiaTheme="minorHAnsi"/>
          <w:sz w:val="28"/>
          <w:szCs w:val="28"/>
          <w:lang w:val="ru-RU" w:eastAsia="en-US"/>
        </w:rPr>
        <w:t xml:space="preserve">при использовании земельного участка, </w:t>
      </w:r>
      <w:r w:rsidRPr="004F5710" w:rsidR="00AC1285">
        <w:rPr>
          <w:rFonts w:eastAsiaTheme="minorHAnsi"/>
          <w:sz w:val="28"/>
          <w:szCs w:val="28"/>
          <w:lang w:val="ru-RU" w:eastAsia="en-US"/>
        </w:rPr>
        <w:t xml:space="preserve">  расположенного  в районе: </w:t>
      </w:r>
      <w:r w:rsidRPr="002C7B41" w:rsidR="002C7B41">
        <w:rPr>
          <w:rFonts w:eastAsiaTheme="minorHAnsi"/>
          <w:sz w:val="28"/>
          <w:szCs w:val="28"/>
          <w:lang w:val="ru-RU" w:eastAsia="en-US"/>
        </w:rPr>
        <w:t>&lt;данные изъяты&gt;</w:t>
      </w:r>
      <w:r w:rsidRPr="004F5710" w:rsidR="00AC1285">
        <w:rPr>
          <w:rFonts w:eastAsiaTheme="minorHAnsi"/>
          <w:sz w:val="28"/>
          <w:szCs w:val="28"/>
          <w:lang w:val="ru-RU" w:eastAsia="en-US"/>
        </w:rPr>
        <w:t xml:space="preserve">, кадастровый номер </w:t>
      </w:r>
      <w:r w:rsidRPr="002C7B41" w:rsidR="002C7B41">
        <w:rPr>
          <w:rFonts w:eastAsiaTheme="minorHAnsi"/>
          <w:sz w:val="28"/>
          <w:szCs w:val="28"/>
          <w:lang w:val="ru-RU" w:eastAsia="en-US"/>
        </w:rPr>
        <w:t>&lt;данные изъяты&gt;</w:t>
      </w:r>
      <w:r w:rsidRPr="004F5710" w:rsidR="003312A0">
        <w:rPr>
          <w:rFonts w:eastAsiaTheme="minorHAnsi"/>
          <w:sz w:val="28"/>
          <w:szCs w:val="28"/>
          <w:lang w:val="ru-RU" w:eastAsia="en-US"/>
        </w:rPr>
        <w:t>.</w:t>
      </w:r>
    </w:p>
    <w:p w:rsidR="00900B76" w:rsidRPr="004F5710" w:rsidP="004F5710">
      <w:pPr>
        <w:autoSpaceDE w:val="0"/>
        <w:autoSpaceDN w:val="0"/>
        <w:adjustRightInd w:val="0"/>
        <w:ind w:firstLine="567"/>
        <w:jc w:val="both"/>
        <w:rPr>
          <w:rFonts w:eastAsiaTheme="minorHAnsi"/>
          <w:color w:val="000000" w:themeColor="text1"/>
          <w:sz w:val="28"/>
          <w:szCs w:val="28"/>
          <w:lang w:val="ru-RU" w:eastAsia="en-US"/>
        </w:rPr>
      </w:pPr>
      <w:r w:rsidRPr="004F5710">
        <w:rPr>
          <w:rFonts w:eastAsiaTheme="minorHAnsi"/>
          <w:sz w:val="28"/>
          <w:szCs w:val="28"/>
          <w:lang w:val="ru-RU" w:eastAsia="en-US"/>
        </w:rPr>
        <w:t>При</w:t>
      </w:r>
      <w:r w:rsidRPr="004F5710">
        <w:rPr>
          <w:rFonts w:eastAsiaTheme="minorHAnsi"/>
          <w:sz w:val="28"/>
          <w:szCs w:val="28"/>
          <w:lang w:val="ru-RU" w:eastAsia="en-US"/>
        </w:rPr>
        <w:t xml:space="preserve"> </w:t>
      </w:r>
      <w:r w:rsidRPr="004F5710" w:rsidR="00ED6A43">
        <w:rPr>
          <w:rFonts w:eastAsiaTheme="minorHAnsi"/>
          <w:sz w:val="28"/>
          <w:szCs w:val="28"/>
          <w:lang w:val="ru-RU" w:eastAsia="en-US"/>
        </w:rPr>
        <w:t>проведения</w:t>
      </w:r>
      <w:r w:rsidRPr="004F5710" w:rsidR="00ED6A43">
        <w:rPr>
          <w:rFonts w:eastAsiaTheme="minorHAnsi"/>
          <w:sz w:val="28"/>
          <w:szCs w:val="28"/>
          <w:lang w:val="ru-RU" w:eastAsia="en-US"/>
        </w:rPr>
        <w:t xml:space="preserve"> </w:t>
      </w:r>
      <w:r w:rsidRPr="004F5710" w:rsidR="00E03A34">
        <w:rPr>
          <w:rFonts w:eastAsiaTheme="minorHAnsi"/>
          <w:sz w:val="28"/>
          <w:szCs w:val="28"/>
          <w:lang w:val="ru-RU" w:eastAsia="en-US"/>
        </w:rPr>
        <w:t xml:space="preserve">внеплановой выездной </w:t>
      </w:r>
      <w:r w:rsidRPr="004F5710" w:rsidR="00ED6A43">
        <w:rPr>
          <w:rFonts w:eastAsiaTheme="minorHAnsi"/>
          <w:sz w:val="28"/>
          <w:szCs w:val="28"/>
          <w:lang w:val="ru-RU" w:eastAsia="en-US"/>
        </w:rPr>
        <w:t>проверки было установлено, что</w:t>
      </w:r>
      <w:r w:rsidRPr="004F5710" w:rsidR="00912D6D">
        <w:rPr>
          <w:rFonts w:eastAsiaTheme="minorHAnsi"/>
          <w:sz w:val="28"/>
          <w:szCs w:val="28"/>
          <w:lang w:val="ru-RU" w:eastAsia="en-US"/>
        </w:rPr>
        <w:t xml:space="preserve"> Шелгунов В.М. продолжает самовольно занимать земельный участок </w:t>
      </w:r>
      <w:r w:rsidRPr="004F5710" w:rsidR="00912D6D">
        <w:rPr>
          <w:rFonts w:eastAsiaTheme="minorHAnsi"/>
          <w:sz w:val="28"/>
          <w:szCs w:val="28"/>
          <w:lang w:val="ru-RU" w:eastAsia="en-US"/>
        </w:rPr>
        <w:t xml:space="preserve">муниципальной собственности общей площадью </w:t>
      </w:r>
      <w:r w:rsidRPr="004F5710" w:rsidR="00ED6A43">
        <w:rPr>
          <w:rFonts w:eastAsiaTheme="minorHAnsi"/>
          <w:sz w:val="28"/>
          <w:szCs w:val="28"/>
          <w:lang w:val="ru-RU" w:eastAsia="en-US"/>
        </w:rPr>
        <w:t xml:space="preserve"> </w:t>
      </w:r>
      <w:r w:rsidRPr="002C7B41" w:rsidR="002C7B41">
        <w:rPr>
          <w:rFonts w:eastAsiaTheme="minorHAnsi"/>
          <w:sz w:val="28"/>
          <w:szCs w:val="28"/>
          <w:lang w:val="ru-RU" w:eastAsia="en-US"/>
        </w:rPr>
        <w:t>&lt;данные изъяты&gt;</w:t>
      </w:r>
      <w:r w:rsidRPr="004F5710" w:rsidR="00912D6D">
        <w:rPr>
          <w:rFonts w:eastAsiaTheme="minorHAnsi"/>
          <w:sz w:val="28"/>
          <w:szCs w:val="28"/>
          <w:lang w:val="ru-RU" w:eastAsia="en-US"/>
        </w:rPr>
        <w:t>., путем ограждения данного земельного участка сеткой «</w:t>
      </w:r>
      <w:r w:rsidRPr="004F5710" w:rsidR="00912D6D">
        <w:rPr>
          <w:rFonts w:eastAsiaTheme="minorHAnsi"/>
          <w:sz w:val="28"/>
          <w:szCs w:val="28"/>
          <w:lang w:val="ru-RU" w:eastAsia="en-US"/>
        </w:rPr>
        <w:t>рабица</w:t>
      </w:r>
      <w:r w:rsidRPr="004F5710" w:rsidR="00912D6D">
        <w:rPr>
          <w:rFonts w:eastAsiaTheme="minorHAnsi"/>
          <w:sz w:val="28"/>
          <w:szCs w:val="28"/>
          <w:lang w:val="ru-RU" w:eastAsia="en-US"/>
        </w:rPr>
        <w:t>» для использования в личных целях под огород,</w:t>
      </w:r>
      <w:r w:rsidRPr="004F5710" w:rsidR="007E2E7C">
        <w:rPr>
          <w:rFonts w:eastAsiaTheme="minorHAnsi"/>
          <w:sz w:val="28"/>
          <w:szCs w:val="28"/>
          <w:lang w:val="ru-RU" w:eastAsia="en-US"/>
        </w:rPr>
        <w:t xml:space="preserve"> что является нарушением требований </w:t>
      </w:r>
      <w:r w:rsidRPr="004F5710" w:rsidR="007E2E7C">
        <w:rPr>
          <w:rFonts w:eastAsiaTheme="minorHAnsi"/>
          <w:sz w:val="28"/>
          <w:szCs w:val="28"/>
          <w:lang w:val="ru-RU" w:eastAsia="en-US"/>
        </w:rPr>
        <w:t>ст.</w:t>
      </w:r>
      <w:r w:rsidRPr="004F5710" w:rsidR="00B02349">
        <w:rPr>
          <w:rFonts w:eastAsiaTheme="minorHAnsi"/>
          <w:sz w:val="28"/>
          <w:szCs w:val="28"/>
          <w:lang w:val="ru-RU" w:eastAsia="en-US"/>
        </w:rPr>
        <w:t>ст</w:t>
      </w:r>
      <w:r w:rsidRPr="004F5710" w:rsidR="00B02349">
        <w:rPr>
          <w:rFonts w:eastAsiaTheme="minorHAnsi"/>
          <w:sz w:val="28"/>
          <w:szCs w:val="28"/>
          <w:lang w:val="ru-RU" w:eastAsia="en-US"/>
        </w:rPr>
        <w:t>.</w:t>
      </w:r>
      <w:r w:rsidRPr="004F5710" w:rsidR="007E2E7C">
        <w:rPr>
          <w:rFonts w:eastAsiaTheme="minorHAnsi"/>
          <w:sz w:val="28"/>
          <w:szCs w:val="28"/>
          <w:lang w:val="ru-RU" w:eastAsia="en-US"/>
        </w:rPr>
        <w:t xml:space="preserve"> </w:t>
      </w:r>
      <w:r w:rsidRPr="004F5710" w:rsidR="00B02349">
        <w:rPr>
          <w:rFonts w:eastAsiaTheme="minorHAnsi"/>
          <w:sz w:val="28"/>
          <w:szCs w:val="28"/>
          <w:lang w:val="ru-RU" w:eastAsia="en-US"/>
        </w:rPr>
        <w:t xml:space="preserve">25, </w:t>
      </w:r>
      <w:r w:rsidRPr="004F5710" w:rsidR="007E2E7C">
        <w:rPr>
          <w:rFonts w:eastAsiaTheme="minorHAnsi"/>
          <w:sz w:val="28"/>
          <w:szCs w:val="28"/>
          <w:lang w:val="ru-RU" w:eastAsia="en-US"/>
        </w:rPr>
        <w:t>26 Земельного Кодекса РФ.</w:t>
      </w:r>
      <w:r w:rsidRPr="004F5710" w:rsidR="00912D6D">
        <w:rPr>
          <w:rFonts w:eastAsiaTheme="minorHAnsi"/>
          <w:sz w:val="28"/>
          <w:szCs w:val="28"/>
          <w:lang w:val="ru-RU" w:eastAsia="en-US"/>
        </w:rPr>
        <w:t xml:space="preserve"> Указанные нарушения зафиксированы в Акте проверки №</w:t>
      </w:r>
      <w:r w:rsidRPr="002C7B41" w:rsidR="002C7B41">
        <w:rPr>
          <w:rFonts w:eastAsiaTheme="minorHAnsi"/>
          <w:sz w:val="28"/>
          <w:szCs w:val="28"/>
          <w:lang w:val="ru-RU" w:eastAsia="en-US"/>
        </w:rPr>
        <w:t xml:space="preserve">&lt;данные изъяты&gt; </w:t>
      </w:r>
      <w:r w:rsidRPr="004F5710" w:rsidR="00912D6D">
        <w:rPr>
          <w:rFonts w:eastAsiaTheme="minorHAnsi"/>
          <w:sz w:val="28"/>
          <w:szCs w:val="28"/>
          <w:lang w:val="ru-RU" w:eastAsia="en-US"/>
        </w:rPr>
        <w:t xml:space="preserve"> </w:t>
      </w:r>
      <w:r w:rsidRPr="004F5710" w:rsidR="00912D6D">
        <w:rPr>
          <w:rFonts w:eastAsiaTheme="minorHAnsi"/>
          <w:sz w:val="28"/>
          <w:szCs w:val="28"/>
          <w:lang w:val="ru-RU" w:eastAsia="en-US"/>
        </w:rPr>
        <w:t>от</w:t>
      </w:r>
      <w:r w:rsidRPr="004F5710" w:rsidR="00912D6D">
        <w:rPr>
          <w:rFonts w:eastAsiaTheme="minorHAnsi"/>
          <w:sz w:val="28"/>
          <w:szCs w:val="28"/>
          <w:lang w:val="ru-RU" w:eastAsia="en-US"/>
        </w:rPr>
        <w:t xml:space="preserve"> </w:t>
      </w:r>
      <w:r w:rsidRPr="002C7B41" w:rsidR="002C7B41">
        <w:rPr>
          <w:rFonts w:eastAsiaTheme="minorHAnsi"/>
          <w:sz w:val="28"/>
          <w:szCs w:val="28"/>
          <w:lang w:val="ru-RU" w:eastAsia="en-US"/>
        </w:rPr>
        <w:t xml:space="preserve">&lt;данные изъяты&gt; </w:t>
      </w:r>
      <w:r w:rsidRPr="004F5710" w:rsidR="00912D6D">
        <w:rPr>
          <w:rFonts w:eastAsiaTheme="minorHAnsi"/>
          <w:sz w:val="28"/>
          <w:szCs w:val="28"/>
          <w:lang w:val="ru-RU" w:eastAsia="en-US"/>
        </w:rPr>
        <w:t xml:space="preserve">г. </w:t>
      </w:r>
    </w:p>
    <w:p w:rsidR="00B02349" w:rsidRPr="004F5710" w:rsidP="004F5710">
      <w:pPr>
        <w:ind w:firstLine="567"/>
        <w:jc w:val="both"/>
        <w:rPr>
          <w:sz w:val="28"/>
          <w:szCs w:val="28"/>
          <w:lang w:val="ru-RU" w:eastAsia="ru-RU"/>
        </w:rPr>
      </w:pPr>
      <w:r w:rsidRPr="004F5710">
        <w:rPr>
          <w:sz w:val="28"/>
          <w:szCs w:val="28"/>
          <w:lang w:val="ru-RU" w:eastAsia="ru-RU"/>
        </w:rPr>
        <w:t xml:space="preserve">Таким образом, неисполнение </w:t>
      </w:r>
      <w:r w:rsidRPr="004F5710" w:rsidR="00912D6D">
        <w:rPr>
          <w:rFonts w:eastAsiaTheme="minorHAnsi"/>
          <w:sz w:val="28"/>
          <w:szCs w:val="28"/>
          <w:lang w:val="ru-RU" w:eastAsia="en-US"/>
        </w:rPr>
        <w:t xml:space="preserve">Шелгуновым В.М.  </w:t>
      </w:r>
      <w:r w:rsidRPr="004F5710">
        <w:rPr>
          <w:sz w:val="28"/>
          <w:szCs w:val="28"/>
          <w:lang w:val="ru-RU" w:eastAsia="ru-RU"/>
        </w:rPr>
        <w:t>предписания об устранении выявленного нарушения требований земельного законодательства Российской Ф</w:t>
      </w:r>
      <w:r w:rsidRPr="004F5710">
        <w:rPr>
          <w:sz w:val="28"/>
          <w:szCs w:val="28"/>
          <w:lang w:val="ru-RU" w:eastAsia="ru-RU"/>
        </w:rPr>
        <w:t xml:space="preserve">едерации </w:t>
      </w:r>
      <w:r w:rsidRPr="004F5710" w:rsidR="00912D6D">
        <w:rPr>
          <w:rFonts w:eastAsiaTheme="minorHAnsi"/>
          <w:sz w:val="28"/>
          <w:szCs w:val="28"/>
          <w:lang w:val="ru-RU" w:eastAsia="en-US"/>
        </w:rPr>
        <w:t>№</w:t>
      </w:r>
      <w:r w:rsidRPr="002C7B41" w:rsidR="002C7B41">
        <w:rPr>
          <w:rFonts w:eastAsiaTheme="minorHAnsi"/>
          <w:sz w:val="28"/>
          <w:szCs w:val="28"/>
          <w:lang w:val="ru-RU" w:eastAsia="en-US"/>
        </w:rPr>
        <w:t xml:space="preserve">&lt;данные изъяты&gt; </w:t>
      </w:r>
      <w:r w:rsidRPr="004F5710" w:rsidR="00912D6D">
        <w:rPr>
          <w:rFonts w:eastAsiaTheme="minorHAnsi"/>
          <w:sz w:val="28"/>
          <w:szCs w:val="28"/>
          <w:lang w:val="ru-RU" w:eastAsia="en-US"/>
        </w:rPr>
        <w:t xml:space="preserve"> от </w:t>
      </w:r>
      <w:r w:rsidRPr="002C7B41" w:rsidR="002C7B41">
        <w:rPr>
          <w:rFonts w:eastAsiaTheme="minorHAnsi"/>
          <w:sz w:val="28"/>
          <w:szCs w:val="28"/>
          <w:lang w:val="ru-RU" w:eastAsia="en-US"/>
        </w:rPr>
        <w:t xml:space="preserve">&lt;данные изъяты&gt; </w:t>
      </w:r>
      <w:r w:rsidRPr="004F5710">
        <w:rPr>
          <w:sz w:val="28"/>
          <w:szCs w:val="28"/>
          <w:lang w:val="ru-RU" w:eastAsia="ru-RU"/>
        </w:rPr>
        <w:t>г., зафиксированное в акте проверки №</w:t>
      </w:r>
      <w:r w:rsidRPr="002C7B41" w:rsidR="002C7B41">
        <w:rPr>
          <w:sz w:val="28"/>
          <w:szCs w:val="28"/>
          <w:lang w:val="ru-RU" w:eastAsia="ru-RU"/>
        </w:rPr>
        <w:t xml:space="preserve">&lt;данные изъяты&gt; </w:t>
      </w:r>
      <w:r w:rsidRPr="004F5710" w:rsidR="00912D6D">
        <w:rPr>
          <w:sz w:val="28"/>
          <w:szCs w:val="28"/>
          <w:lang w:val="ru-RU" w:eastAsia="ru-RU"/>
        </w:rPr>
        <w:t xml:space="preserve"> </w:t>
      </w:r>
      <w:r w:rsidRPr="004F5710">
        <w:rPr>
          <w:sz w:val="28"/>
          <w:szCs w:val="28"/>
          <w:lang w:val="ru-RU" w:eastAsia="ru-RU"/>
        </w:rPr>
        <w:t xml:space="preserve">от </w:t>
      </w:r>
      <w:r w:rsidRPr="002C7B41" w:rsidR="002C7B41">
        <w:rPr>
          <w:sz w:val="28"/>
          <w:szCs w:val="28"/>
          <w:lang w:val="ru-RU" w:eastAsia="ru-RU"/>
        </w:rPr>
        <w:t xml:space="preserve">&lt;данные изъяты&gt; </w:t>
      </w:r>
      <w:r w:rsidRPr="004F5710">
        <w:rPr>
          <w:sz w:val="28"/>
          <w:szCs w:val="28"/>
          <w:lang w:val="ru-RU" w:eastAsia="ru-RU"/>
        </w:rPr>
        <w:t xml:space="preserve">г., послужило основанием для составления </w:t>
      </w:r>
      <w:r w:rsidRPr="002C7B41" w:rsidR="002C7B41">
        <w:rPr>
          <w:sz w:val="28"/>
          <w:szCs w:val="28"/>
          <w:lang w:val="ru-RU" w:eastAsia="ru-RU"/>
        </w:rPr>
        <w:t xml:space="preserve">&lt;данные изъяты&gt; </w:t>
      </w:r>
      <w:r w:rsidRPr="004F5710" w:rsidR="0064616C">
        <w:rPr>
          <w:sz w:val="28"/>
          <w:szCs w:val="28"/>
          <w:lang w:val="ru-RU" w:eastAsia="ru-RU"/>
        </w:rPr>
        <w:t xml:space="preserve">г. </w:t>
      </w:r>
      <w:r w:rsidRPr="004F5710">
        <w:rPr>
          <w:sz w:val="28"/>
          <w:szCs w:val="28"/>
          <w:lang w:val="ru-RU" w:eastAsia="ru-RU"/>
        </w:rPr>
        <w:t xml:space="preserve">в отношении </w:t>
      </w:r>
      <w:r w:rsidRPr="004F5710" w:rsidR="00912D6D">
        <w:rPr>
          <w:rFonts w:eastAsiaTheme="minorHAnsi"/>
          <w:sz w:val="28"/>
          <w:szCs w:val="28"/>
          <w:lang w:val="ru-RU" w:eastAsia="en-US"/>
        </w:rPr>
        <w:t xml:space="preserve">Шелгунова В.М.  </w:t>
      </w:r>
      <w:r w:rsidRPr="004F5710">
        <w:rPr>
          <w:sz w:val="28"/>
          <w:szCs w:val="28"/>
          <w:lang w:val="ru-RU" w:eastAsia="ru-RU"/>
        </w:rPr>
        <w:t>протокола об административном правонарушении по признакам правонарушения, предусмотренного ч.</w:t>
      </w:r>
      <w:r w:rsidRPr="004F5710">
        <w:rPr>
          <w:sz w:val="28"/>
          <w:szCs w:val="28"/>
          <w:lang w:val="ru-RU" w:eastAsia="ru-RU"/>
        </w:rPr>
        <w:t xml:space="preserve"> 25 ст. 19.5 Кодекса Российской Федерации об</w:t>
      </w:r>
      <w:r w:rsidRPr="004F5710">
        <w:rPr>
          <w:sz w:val="28"/>
          <w:szCs w:val="28"/>
          <w:lang w:val="ru-RU" w:eastAsia="ru-RU"/>
        </w:rPr>
        <w:t xml:space="preserve"> </w:t>
      </w:r>
      <w:r w:rsidRPr="004F5710">
        <w:rPr>
          <w:sz w:val="28"/>
          <w:szCs w:val="28"/>
          <w:lang w:val="ru-RU" w:eastAsia="ru-RU"/>
        </w:rPr>
        <w:t>административных</w:t>
      </w:r>
      <w:r w:rsidRPr="004F5710">
        <w:rPr>
          <w:sz w:val="28"/>
          <w:szCs w:val="28"/>
          <w:lang w:val="ru-RU" w:eastAsia="ru-RU"/>
        </w:rPr>
        <w:t xml:space="preserve"> </w:t>
      </w:r>
      <w:r w:rsidRPr="004F5710">
        <w:rPr>
          <w:sz w:val="28"/>
          <w:szCs w:val="28"/>
          <w:lang w:val="ru-RU" w:eastAsia="ru-RU"/>
        </w:rPr>
        <w:t>правонарушениях.</w:t>
      </w:r>
    </w:p>
    <w:p w:rsidR="002C49E8" w:rsidRPr="004F5710" w:rsidP="004F5710">
      <w:pPr>
        <w:ind w:firstLine="567"/>
        <w:jc w:val="both"/>
        <w:rPr>
          <w:sz w:val="28"/>
          <w:szCs w:val="28"/>
          <w:lang w:val="ru-RU" w:eastAsia="ru-RU"/>
        </w:rPr>
      </w:pPr>
      <w:r w:rsidRPr="004F5710">
        <w:rPr>
          <w:sz w:val="28"/>
          <w:szCs w:val="28"/>
          <w:lang w:val="ru-RU" w:eastAsia="ru-RU"/>
        </w:rPr>
        <w:t>Из существа предписания усматривается, что последнее содержит конкретные указания должностного лица административного органа государственного контроля (надзора), четкие формулир</w:t>
      </w:r>
      <w:r w:rsidRPr="004F5710">
        <w:rPr>
          <w:sz w:val="28"/>
          <w:szCs w:val="28"/>
          <w:lang w:val="ru-RU" w:eastAsia="ru-RU"/>
        </w:rPr>
        <w:t>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 Предписание в установленном порядке не отменено, иных сведений м</w:t>
      </w:r>
      <w:r w:rsidRPr="004F5710">
        <w:rPr>
          <w:sz w:val="28"/>
          <w:szCs w:val="28"/>
          <w:lang w:val="ru-RU" w:eastAsia="ru-RU"/>
        </w:rPr>
        <w:t xml:space="preserve">атериалы дела не содержат и лицом, в отношении которого ведется производство по делу об административном правонарушении, не представлено. </w:t>
      </w:r>
    </w:p>
    <w:p w:rsidR="002C49E8" w:rsidRPr="004F5710" w:rsidP="004F5710">
      <w:pPr>
        <w:ind w:firstLine="567"/>
        <w:jc w:val="both"/>
        <w:rPr>
          <w:sz w:val="28"/>
          <w:szCs w:val="28"/>
          <w:lang w:val="ru-RU" w:eastAsia="ru-RU"/>
        </w:rPr>
      </w:pPr>
      <w:r w:rsidRPr="004F5710">
        <w:rPr>
          <w:sz w:val="28"/>
          <w:szCs w:val="28"/>
          <w:lang w:val="ru-RU" w:eastAsia="ru-RU"/>
        </w:rPr>
        <w:t xml:space="preserve">Законность предписания сомнений не вызывает, указанное предписание выдано должностным лицом административного органа </w:t>
      </w:r>
      <w:r w:rsidRPr="004F5710">
        <w:rPr>
          <w:sz w:val="28"/>
          <w:szCs w:val="28"/>
          <w:lang w:val="ru-RU" w:eastAsia="ru-RU"/>
        </w:rPr>
        <w:t xml:space="preserve">в пределах полномочий, в порядке, предусмотренном действующим законодательством, регулирующим  осуществления государственного земельного контроля (надзора), потому неисполнение </w:t>
      </w:r>
      <w:r w:rsidRPr="004F5710" w:rsidR="00912D6D">
        <w:rPr>
          <w:rFonts w:eastAsiaTheme="minorHAnsi"/>
          <w:sz w:val="28"/>
          <w:szCs w:val="28"/>
          <w:lang w:val="ru-RU" w:eastAsia="en-US"/>
        </w:rPr>
        <w:t xml:space="preserve">Шелгуновым В.М. </w:t>
      </w:r>
      <w:r w:rsidRPr="004F5710">
        <w:rPr>
          <w:sz w:val="28"/>
          <w:szCs w:val="28"/>
          <w:lang w:val="ru-RU" w:eastAsia="ru-RU"/>
        </w:rPr>
        <w:t xml:space="preserve"> указанных требований в установленный срок свидетельствует о на</w:t>
      </w:r>
      <w:r w:rsidRPr="004F5710">
        <w:rPr>
          <w:sz w:val="28"/>
          <w:szCs w:val="28"/>
          <w:lang w:val="ru-RU" w:eastAsia="ru-RU"/>
        </w:rPr>
        <w:t xml:space="preserve">личии состава правонарушения, предусмотренного ч. 25 ст. 19.5 Кодекса Российской Федерации об административных правонарушениях. </w:t>
      </w:r>
    </w:p>
    <w:p w:rsidR="00912D6D" w:rsidRPr="004F5710" w:rsidP="004F5710">
      <w:pPr>
        <w:ind w:firstLine="567"/>
        <w:jc w:val="both"/>
        <w:rPr>
          <w:sz w:val="28"/>
          <w:szCs w:val="28"/>
          <w:lang w:val="ru-RU" w:eastAsia="ru-RU"/>
        </w:rPr>
      </w:pPr>
      <w:r w:rsidRPr="004F5710">
        <w:rPr>
          <w:sz w:val="28"/>
          <w:szCs w:val="28"/>
          <w:lang w:val="ru-RU" w:eastAsia="ru-RU"/>
        </w:rPr>
        <w:t xml:space="preserve">После истечения срока предписания, а именно - </w:t>
      </w:r>
      <w:r w:rsidRPr="002C7B41" w:rsidR="002C7B41">
        <w:rPr>
          <w:sz w:val="28"/>
          <w:szCs w:val="28"/>
          <w:lang w:val="ru-RU" w:eastAsia="ru-RU"/>
        </w:rPr>
        <w:t xml:space="preserve">&lt;данные изъяты&gt; </w:t>
      </w:r>
      <w:r w:rsidRPr="004F5710">
        <w:rPr>
          <w:sz w:val="28"/>
          <w:szCs w:val="28"/>
          <w:lang w:val="ru-RU" w:eastAsia="ru-RU"/>
        </w:rPr>
        <w:t>г.,</w:t>
      </w:r>
      <w:r w:rsidRPr="004F5710">
        <w:rPr>
          <w:rFonts w:eastAsiaTheme="minorHAnsi"/>
          <w:sz w:val="28"/>
          <w:szCs w:val="28"/>
          <w:lang w:val="ru-RU" w:eastAsia="en-US"/>
        </w:rPr>
        <w:t xml:space="preserve"> Шелгуновым В.М. </w:t>
      </w:r>
      <w:r w:rsidRPr="004F5710">
        <w:rPr>
          <w:sz w:val="28"/>
          <w:szCs w:val="28"/>
          <w:lang w:val="ru-RU" w:eastAsia="ru-RU"/>
        </w:rPr>
        <w:t xml:space="preserve">было </w:t>
      </w:r>
      <w:r w:rsidRPr="004F5710" w:rsidR="005A1B8A">
        <w:rPr>
          <w:sz w:val="28"/>
          <w:szCs w:val="28"/>
          <w:lang w:val="ru-RU" w:eastAsia="ru-RU"/>
        </w:rPr>
        <w:t>представлено</w:t>
      </w:r>
      <w:r w:rsidRPr="004F5710">
        <w:rPr>
          <w:sz w:val="28"/>
          <w:szCs w:val="28"/>
          <w:lang w:val="ru-RU" w:eastAsia="ru-RU"/>
        </w:rPr>
        <w:t xml:space="preserve"> объяснение в контролирующий орга</w:t>
      </w:r>
      <w:r w:rsidRPr="004F5710">
        <w:rPr>
          <w:sz w:val="28"/>
          <w:szCs w:val="28"/>
          <w:lang w:val="ru-RU" w:eastAsia="ru-RU"/>
        </w:rPr>
        <w:t xml:space="preserve">н, согласно которому </w:t>
      </w:r>
      <w:r w:rsidRPr="004F5710" w:rsidR="005A1B8A">
        <w:rPr>
          <w:sz w:val="28"/>
          <w:szCs w:val="28"/>
          <w:lang w:val="ru-RU" w:eastAsia="ru-RU"/>
        </w:rPr>
        <w:t>последний подал исковое заявление в суд для признания права собственности на указанный земельный участок, если суд откажет в признании права, то он (</w:t>
      </w:r>
      <w:r w:rsidRPr="004F5710" w:rsidR="005A1B8A">
        <w:rPr>
          <w:rFonts w:eastAsiaTheme="minorHAnsi"/>
          <w:sz w:val="28"/>
          <w:szCs w:val="28"/>
          <w:lang w:val="ru-RU" w:eastAsia="en-US"/>
        </w:rPr>
        <w:t>Шелгунов В.М.</w:t>
      </w:r>
      <w:r w:rsidRPr="004F5710" w:rsidR="005A1B8A">
        <w:rPr>
          <w:sz w:val="28"/>
          <w:szCs w:val="28"/>
          <w:lang w:val="ru-RU" w:eastAsia="ru-RU"/>
        </w:rPr>
        <w:t>) уберет ограждения.</w:t>
      </w:r>
    </w:p>
    <w:p w:rsidR="002C49E8" w:rsidRPr="004F5710" w:rsidP="004F5710">
      <w:pPr>
        <w:ind w:firstLine="567"/>
        <w:jc w:val="both"/>
        <w:rPr>
          <w:rFonts w:eastAsiaTheme="minorHAnsi"/>
          <w:sz w:val="28"/>
          <w:szCs w:val="28"/>
          <w:lang w:val="ru-RU" w:eastAsia="en-US"/>
        </w:rPr>
      </w:pPr>
      <w:r w:rsidRPr="004F5710">
        <w:rPr>
          <w:sz w:val="28"/>
          <w:szCs w:val="28"/>
          <w:lang w:val="ru-RU" w:eastAsia="ru-RU"/>
        </w:rPr>
        <w:t>Содержание вышеприведённ</w:t>
      </w:r>
      <w:r w:rsidRPr="004F5710" w:rsidR="005A1B8A">
        <w:rPr>
          <w:sz w:val="28"/>
          <w:szCs w:val="28"/>
          <w:lang w:val="ru-RU" w:eastAsia="ru-RU"/>
        </w:rPr>
        <w:t>ого объяснения</w:t>
      </w:r>
      <w:r w:rsidRPr="004F5710">
        <w:rPr>
          <w:sz w:val="28"/>
          <w:szCs w:val="28"/>
          <w:lang w:val="ru-RU" w:eastAsia="ru-RU"/>
        </w:rPr>
        <w:t xml:space="preserve">, не является </w:t>
      </w:r>
      <w:r w:rsidRPr="004F5710">
        <w:rPr>
          <w:sz w:val="28"/>
          <w:szCs w:val="28"/>
          <w:lang w:val="ru-RU" w:eastAsia="ru-RU"/>
        </w:rPr>
        <w:t>доказательством выполнения предписания в установленные сроки лицом, в отношении которого ведется производство по делу об административном правонарушении, иных доказательств материалы дела не содержат, не представлено доказательств наличие объективных причи</w:t>
      </w:r>
      <w:r w:rsidRPr="004F5710">
        <w:rPr>
          <w:sz w:val="28"/>
          <w:szCs w:val="28"/>
          <w:lang w:val="ru-RU" w:eastAsia="ru-RU"/>
        </w:rPr>
        <w:t xml:space="preserve">н, свидетельствующих о невозможности его выполнения в установленные сроки, а также доказательств, что лицом предпринимались действенные </w:t>
      </w:r>
      <w:r w:rsidRPr="004F5710">
        <w:rPr>
          <w:sz w:val="28"/>
          <w:szCs w:val="28"/>
          <w:lang w:val="ru-RU" w:eastAsia="ru-RU"/>
        </w:rPr>
        <w:t>меры, направленные на выполнение указанного предписания.</w:t>
      </w:r>
      <w:r w:rsidRPr="004F5710">
        <w:rPr>
          <w:sz w:val="28"/>
          <w:szCs w:val="28"/>
          <w:lang w:val="ru-RU" w:eastAsia="ru-RU"/>
        </w:rPr>
        <w:t xml:space="preserve"> Также в материалах дела отсутствуют сведения о продлении  сроко</w:t>
      </w:r>
      <w:r w:rsidRPr="004F5710">
        <w:rPr>
          <w:sz w:val="28"/>
          <w:szCs w:val="28"/>
          <w:lang w:val="ru-RU" w:eastAsia="ru-RU"/>
        </w:rPr>
        <w:t>в исполнения предписания №</w:t>
      </w:r>
      <w:r w:rsidRPr="002C7B41" w:rsidR="002C7B41">
        <w:rPr>
          <w:sz w:val="28"/>
          <w:szCs w:val="28"/>
          <w:lang w:val="ru-RU" w:eastAsia="ru-RU"/>
        </w:rPr>
        <w:t xml:space="preserve">&lt;данные изъяты&gt; </w:t>
      </w:r>
      <w:r w:rsidRPr="004F5710">
        <w:rPr>
          <w:sz w:val="28"/>
          <w:szCs w:val="28"/>
          <w:lang w:val="ru-RU" w:eastAsia="ru-RU"/>
        </w:rPr>
        <w:t xml:space="preserve"> </w:t>
      </w:r>
      <w:r w:rsidRPr="004F5710">
        <w:rPr>
          <w:sz w:val="28"/>
          <w:szCs w:val="28"/>
          <w:lang w:val="ru-RU" w:eastAsia="ru-RU"/>
        </w:rPr>
        <w:t>от</w:t>
      </w:r>
      <w:r w:rsidRPr="004F5710">
        <w:rPr>
          <w:sz w:val="28"/>
          <w:szCs w:val="28"/>
          <w:lang w:val="ru-RU" w:eastAsia="ru-RU"/>
        </w:rPr>
        <w:t xml:space="preserve"> </w:t>
      </w:r>
      <w:r w:rsidRPr="002C7B41" w:rsidR="002C7B41">
        <w:rPr>
          <w:sz w:val="28"/>
          <w:szCs w:val="28"/>
          <w:lang w:val="ru-RU" w:eastAsia="ru-RU"/>
        </w:rPr>
        <w:t>&lt;</w:t>
      </w:r>
      <w:r w:rsidRPr="002C7B41" w:rsidR="002C7B41">
        <w:rPr>
          <w:sz w:val="28"/>
          <w:szCs w:val="28"/>
          <w:lang w:val="ru-RU" w:eastAsia="ru-RU"/>
        </w:rPr>
        <w:t>данные</w:t>
      </w:r>
      <w:r w:rsidRPr="002C7B41" w:rsidR="002C7B41">
        <w:rPr>
          <w:sz w:val="28"/>
          <w:szCs w:val="28"/>
          <w:lang w:val="ru-RU" w:eastAsia="ru-RU"/>
        </w:rPr>
        <w:t xml:space="preserve"> изъяты&gt; </w:t>
      </w:r>
      <w:r w:rsidRPr="004F5710">
        <w:rPr>
          <w:sz w:val="28"/>
          <w:szCs w:val="28"/>
          <w:lang w:val="ru-RU" w:eastAsia="ru-RU"/>
        </w:rPr>
        <w:t>г., в том числе по ходатайству</w:t>
      </w:r>
      <w:r w:rsidRPr="004F5710" w:rsidR="005A1B8A">
        <w:rPr>
          <w:sz w:val="28"/>
          <w:szCs w:val="28"/>
          <w:lang w:val="ru-RU" w:eastAsia="ru-RU"/>
        </w:rPr>
        <w:t xml:space="preserve"> </w:t>
      </w:r>
      <w:r w:rsidRPr="004F5710">
        <w:rPr>
          <w:sz w:val="28"/>
          <w:szCs w:val="28"/>
          <w:lang w:val="ru-RU" w:eastAsia="ru-RU"/>
        </w:rPr>
        <w:t xml:space="preserve"> </w:t>
      </w:r>
      <w:r w:rsidRPr="004F5710" w:rsidR="005A1B8A">
        <w:rPr>
          <w:rFonts w:eastAsiaTheme="minorHAnsi"/>
          <w:sz w:val="28"/>
          <w:szCs w:val="28"/>
          <w:lang w:val="ru-RU" w:eastAsia="en-US"/>
        </w:rPr>
        <w:t xml:space="preserve">Шелгунова В.М. от </w:t>
      </w:r>
      <w:r w:rsidRPr="002C7B41" w:rsidR="002C7B41">
        <w:rPr>
          <w:rFonts w:eastAsiaTheme="minorHAnsi"/>
          <w:sz w:val="28"/>
          <w:szCs w:val="28"/>
          <w:lang w:val="ru-RU" w:eastAsia="en-US"/>
        </w:rPr>
        <w:t xml:space="preserve">&lt;данные изъяты&gt; </w:t>
      </w:r>
      <w:r w:rsidRPr="004F5710" w:rsidR="005A1B8A">
        <w:rPr>
          <w:rFonts w:eastAsiaTheme="minorHAnsi"/>
          <w:sz w:val="28"/>
          <w:szCs w:val="28"/>
          <w:lang w:val="ru-RU" w:eastAsia="en-US"/>
        </w:rPr>
        <w:t xml:space="preserve">г., которое также было подано Шелгуновым В.М. после истечения срока предписания, т.е. после </w:t>
      </w:r>
      <w:r w:rsidRPr="002C7B41" w:rsidR="002C7B41">
        <w:rPr>
          <w:rFonts w:eastAsiaTheme="minorHAnsi"/>
          <w:sz w:val="28"/>
          <w:szCs w:val="28"/>
          <w:lang w:val="ru-RU" w:eastAsia="en-US"/>
        </w:rPr>
        <w:t xml:space="preserve">&lt;данные изъяты&gt; </w:t>
      </w:r>
      <w:r w:rsidRPr="004F5710" w:rsidR="005A1B8A">
        <w:rPr>
          <w:rFonts w:eastAsiaTheme="minorHAnsi"/>
          <w:sz w:val="28"/>
          <w:szCs w:val="28"/>
          <w:lang w:val="ru-RU" w:eastAsia="en-US"/>
        </w:rPr>
        <w:t>г</w:t>
      </w:r>
      <w:r w:rsidRPr="004F5710">
        <w:rPr>
          <w:rFonts w:eastAsiaTheme="minorHAnsi"/>
          <w:sz w:val="28"/>
          <w:szCs w:val="28"/>
          <w:lang w:val="ru-RU" w:eastAsia="en-US"/>
        </w:rPr>
        <w:t>.</w:t>
      </w:r>
    </w:p>
    <w:p w:rsidR="00BD76D7" w:rsidP="00472502">
      <w:pPr>
        <w:ind w:firstLine="567"/>
        <w:jc w:val="both"/>
        <w:rPr>
          <w:rFonts w:eastAsiaTheme="minorHAnsi"/>
          <w:sz w:val="28"/>
          <w:szCs w:val="28"/>
          <w:lang w:val="ru-RU" w:eastAsia="en-US"/>
        </w:rPr>
      </w:pPr>
      <w:r w:rsidRPr="004F5710">
        <w:rPr>
          <w:rFonts w:eastAsiaTheme="minorHAnsi"/>
          <w:sz w:val="28"/>
          <w:szCs w:val="28"/>
          <w:lang w:val="ru-RU" w:eastAsia="en-US"/>
        </w:rPr>
        <w:t xml:space="preserve">Довод Шелгунова В.М. об обращении в суд в </w:t>
      </w:r>
      <w:r w:rsidRPr="004F5710">
        <w:rPr>
          <w:rFonts w:eastAsiaTheme="minorHAnsi"/>
          <w:sz w:val="28"/>
          <w:szCs w:val="28"/>
          <w:lang w:val="ru-RU" w:eastAsia="en-US"/>
        </w:rPr>
        <w:t>отношении оформления права собственности на земельный участок, не опровергает установленные по делу обстоятельства совершения правонарушения, предусмотренного ч. 25 ст. 19.5 КоАП, поскольку указанные обстоятельства сами по себе не дают право Шелгунову В.М.</w:t>
      </w:r>
      <w:r w:rsidRPr="004F5710">
        <w:rPr>
          <w:rFonts w:eastAsiaTheme="minorHAnsi"/>
          <w:sz w:val="28"/>
          <w:szCs w:val="28"/>
          <w:lang w:val="ru-RU" w:eastAsia="en-US"/>
        </w:rPr>
        <w:t xml:space="preserve"> не исполнять предписания государственного контролирующего органа об устранении допущенного нарушения земельного законодательства, к которому он мог своевременно обратиться</w:t>
      </w:r>
      <w:r w:rsidRPr="004F5710">
        <w:rPr>
          <w:rFonts w:eastAsiaTheme="minorHAnsi"/>
          <w:sz w:val="28"/>
          <w:szCs w:val="28"/>
          <w:lang w:val="ru-RU" w:eastAsia="en-US"/>
        </w:rPr>
        <w:t xml:space="preserve"> с ходатайством о продлении срока исполнения предписания либо уведомить о невозможно</w:t>
      </w:r>
      <w:r w:rsidRPr="004F5710">
        <w:rPr>
          <w:rFonts w:eastAsiaTheme="minorHAnsi"/>
          <w:sz w:val="28"/>
          <w:szCs w:val="28"/>
          <w:lang w:val="ru-RU" w:eastAsia="en-US"/>
        </w:rPr>
        <w:t xml:space="preserve">сти его исполнения в указанный в нем срок, в </w:t>
      </w:r>
      <w:r w:rsidRPr="004F5710">
        <w:rPr>
          <w:rFonts w:eastAsiaTheme="minorHAnsi"/>
          <w:sz w:val="28"/>
          <w:szCs w:val="28"/>
          <w:lang w:val="ru-RU" w:eastAsia="en-US"/>
        </w:rPr>
        <w:t>связи</w:t>
      </w:r>
      <w:r w:rsidRPr="004F5710">
        <w:rPr>
          <w:rFonts w:eastAsiaTheme="minorHAnsi"/>
          <w:sz w:val="28"/>
          <w:szCs w:val="28"/>
          <w:lang w:val="ru-RU" w:eastAsia="en-US"/>
        </w:rPr>
        <w:t xml:space="preserve"> с чем не свидетельствуют о принятии всех зависящих от него мер по устранению допущенного нарушения земельного законодательства. </w:t>
      </w:r>
      <w:r w:rsidRPr="004F5710">
        <w:rPr>
          <w:rFonts w:eastAsiaTheme="minorHAnsi"/>
          <w:sz w:val="28"/>
          <w:szCs w:val="28"/>
          <w:lang w:val="ru-RU" w:eastAsia="en-US"/>
        </w:rPr>
        <w:t>Кроме того,</w:t>
      </w:r>
      <w:r>
        <w:rPr>
          <w:rFonts w:eastAsiaTheme="minorHAnsi"/>
          <w:sz w:val="28"/>
          <w:szCs w:val="28"/>
          <w:lang w:val="ru-RU" w:eastAsia="en-US"/>
        </w:rPr>
        <w:t xml:space="preserve"> согласно решения Белогорского районного суда Республики Крым от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 xml:space="preserve">г. за Шелгуновым В.М. признано право собственности на земельный участок, расположенный по адресу: </w:t>
      </w:r>
      <w:r w:rsidRPr="002C7B41" w:rsidR="002C7B41">
        <w:rPr>
          <w:rFonts w:eastAsiaTheme="minorHAnsi"/>
          <w:sz w:val="28"/>
          <w:szCs w:val="28"/>
          <w:lang w:val="ru-RU" w:eastAsia="en-US"/>
        </w:rPr>
        <w:t>&lt;данные изъяты&gt;</w:t>
      </w:r>
      <w:r>
        <w:rPr>
          <w:rFonts w:eastAsiaTheme="minorHAnsi"/>
          <w:sz w:val="28"/>
          <w:szCs w:val="28"/>
          <w:lang w:val="ru-RU" w:eastAsia="en-US"/>
        </w:rPr>
        <w:t xml:space="preserve">, площадью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 xml:space="preserve"> </w:t>
      </w:r>
      <w:r>
        <w:rPr>
          <w:rFonts w:eastAsiaTheme="minorHAnsi"/>
          <w:sz w:val="28"/>
          <w:szCs w:val="28"/>
          <w:lang w:val="ru-RU" w:eastAsia="en-US"/>
        </w:rPr>
        <w:t>кв.м</w:t>
      </w:r>
      <w:r>
        <w:rPr>
          <w:rFonts w:eastAsiaTheme="minorHAnsi"/>
          <w:sz w:val="28"/>
          <w:szCs w:val="28"/>
          <w:lang w:val="ru-RU" w:eastAsia="en-US"/>
        </w:rPr>
        <w:t>., разрешительное использование: для ведения личного подсобного</w:t>
      </w:r>
      <w:r>
        <w:rPr>
          <w:rFonts w:eastAsiaTheme="minorHAnsi"/>
          <w:sz w:val="28"/>
          <w:szCs w:val="28"/>
          <w:lang w:val="ru-RU" w:eastAsia="en-US"/>
        </w:rPr>
        <w:t xml:space="preserve"> хозяйства, категория земель: земли населенных пунктов, кадастровый номер: </w:t>
      </w:r>
      <w:r w:rsidRPr="002C7B41" w:rsidR="002C7B41">
        <w:rPr>
          <w:rFonts w:eastAsiaTheme="minorHAnsi"/>
          <w:sz w:val="28"/>
          <w:szCs w:val="28"/>
          <w:lang w:val="ru-RU" w:eastAsia="en-US"/>
        </w:rPr>
        <w:t>&lt;данные изъяты&gt;</w:t>
      </w:r>
      <w:r>
        <w:rPr>
          <w:rFonts w:eastAsiaTheme="minorHAnsi"/>
          <w:sz w:val="28"/>
          <w:szCs w:val="28"/>
          <w:lang w:val="ru-RU" w:eastAsia="en-US"/>
        </w:rPr>
        <w:t>. Между тем, согласно предписани</w:t>
      </w:r>
      <w:r w:rsidR="00472502">
        <w:rPr>
          <w:rFonts w:eastAsiaTheme="minorHAnsi"/>
          <w:sz w:val="28"/>
          <w:szCs w:val="28"/>
          <w:lang w:val="ru-RU" w:eastAsia="en-US"/>
        </w:rPr>
        <w:t>я</w:t>
      </w:r>
      <w:r>
        <w:rPr>
          <w:rFonts w:eastAsiaTheme="minorHAnsi"/>
          <w:sz w:val="28"/>
          <w:szCs w:val="28"/>
          <w:lang w:val="ru-RU" w:eastAsia="en-US"/>
        </w:rPr>
        <w:t xml:space="preserve"> </w:t>
      </w:r>
      <w:r w:rsidRPr="00BD76D7">
        <w:rPr>
          <w:rFonts w:eastAsiaTheme="minorHAnsi"/>
          <w:sz w:val="28"/>
          <w:szCs w:val="28"/>
          <w:lang w:val="ru-RU" w:eastAsia="en-US"/>
        </w:rPr>
        <w:t>об устранении выявленного нарушения требований земельного законодательства</w:t>
      </w:r>
      <w:r w:rsidRPr="00BD76D7">
        <w:rPr>
          <w:rFonts w:eastAsiaTheme="minorHAnsi"/>
          <w:sz w:val="28"/>
          <w:szCs w:val="28"/>
          <w:lang w:val="ru-RU" w:eastAsia="en-US"/>
        </w:rPr>
        <w:t xml:space="preserve"> РФ от </w:t>
      </w:r>
      <w:r w:rsidRPr="002C7B41" w:rsidR="002C7B41">
        <w:rPr>
          <w:rFonts w:eastAsiaTheme="minorHAnsi"/>
          <w:sz w:val="28"/>
          <w:szCs w:val="28"/>
          <w:lang w:val="ru-RU" w:eastAsia="en-US"/>
        </w:rPr>
        <w:t xml:space="preserve">&lt;данные изъяты&gt; </w:t>
      </w:r>
      <w:r w:rsidRPr="00BD76D7">
        <w:rPr>
          <w:rFonts w:eastAsiaTheme="minorHAnsi"/>
          <w:sz w:val="28"/>
          <w:szCs w:val="28"/>
          <w:lang w:val="ru-RU" w:eastAsia="en-US"/>
        </w:rPr>
        <w:t>г. №</w:t>
      </w:r>
      <w:r w:rsidRPr="002C7B41" w:rsidR="002C7B41">
        <w:rPr>
          <w:rFonts w:eastAsiaTheme="minorHAnsi"/>
          <w:sz w:val="28"/>
          <w:szCs w:val="28"/>
          <w:lang w:val="ru-RU" w:eastAsia="en-US"/>
        </w:rPr>
        <w:t>&lt;данные изъяты&gt;</w:t>
      </w:r>
      <w:r>
        <w:rPr>
          <w:rFonts w:eastAsiaTheme="minorHAnsi"/>
          <w:sz w:val="28"/>
          <w:szCs w:val="28"/>
          <w:lang w:val="ru-RU" w:eastAsia="en-US"/>
        </w:rPr>
        <w:t xml:space="preserve">, Шелгуновым В.М.   </w:t>
      </w:r>
      <w:r w:rsidR="00472502">
        <w:rPr>
          <w:rFonts w:eastAsiaTheme="minorHAnsi"/>
          <w:sz w:val="28"/>
          <w:szCs w:val="28"/>
          <w:lang w:val="ru-RU" w:eastAsia="en-US"/>
        </w:rPr>
        <w:t xml:space="preserve">самовольно </w:t>
      </w:r>
      <w:r>
        <w:rPr>
          <w:rFonts w:eastAsiaTheme="minorHAnsi"/>
          <w:sz w:val="28"/>
          <w:szCs w:val="28"/>
          <w:lang w:val="ru-RU" w:eastAsia="en-US"/>
        </w:rPr>
        <w:t>за</w:t>
      </w:r>
      <w:r>
        <w:rPr>
          <w:rFonts w:eastAsiaTheme="minorHAnsi"/>
          <w:sz w:val="28"/>
          <w:szCs w:val="28"/>
          <w:lang w:val="ru-RU" w:eastAsia="en-US"/>
        </w:rPr>
        <w:t xml:space="preserve">нят земельный участок площадью 874 </w:t>
      </w:r>
      <w:r>
        <w:rPr>
          <w:rFonts w:eastAsiaTheme="minorHAnsi"/>
          <w:sz w:val="28"/>
          <w:szCs w:val="28"/>
          <w:lang w:val="ru-RU" w:eastAsia="en-US"/>
        </w:rPr>
        <w:t>кв.м</w:t>
      </w:r>
      <w:r>
        <w:rPr>
          <w:rFonts w:eastAsiaTheme="minorHAnsi"/>
          <w:sz w:val="28"/>
          <w:szCs w:val="28"/>
          <w:lang w:val="ru-RU" w:eastAsia="en-US"/>
        </w:rPr>
        <w:t xml:space="preserve">., в районе  земельного участка с кадастровым номером: </w:t>
      </w:r>
      <w:r w:rsidRPr="002C7B41" w:rsidR="002C7B41">
        <w:rPr>
          <w:rFonts w:eastAsiaTheme="minorHAnsi"/>
          <w:sz w:val="28"/>
          <w:szCs w:val="28"/>
          <w:lang w:val="ru-RU" w:eastAsia="en-US"/>
        </w:rPr>
        <w:t>&lt;данные изъяты&gt;</w:t>
      </w:r>
      <w:r>
        <w:rPr>
          <w:rFonts w:eastAsiaTheme="minorHAnsi"/>
          <w:sz w:val="28"/>
          <w:szCs w:val="28"/>
          <w:lang w:val="ru-RU" w:eastAsia="en-US"/>
        </w:rPr>
        <w:t>. Таким образом</w:t>
      </w:r>
      <w:r w:rsidR="00472502">
        <w:rPr>
          <w:rFonts w:eastAsiaTheme="minorHAnsi"/>
          <w:sz w:val="28"/>
          <w:szCs w:val="28"/>
          <w:lang w:val="ru-RU" w:eastAsia="en-US"/>
        </w:rPr>
        <w:t xml:space="preserve">, учитывая, что вышеназванным решением суда за Шелгуновым В.М. признано право собственности на земельный участок, площадью </w:t>
      </w:r>
      <w:r w:rsidRPr="002C7B41" w:rsidR="002C7B41">
        <w:rPr>
          <w:rFonts w:eastAsiaTheme="minorHAnsi"/>
          <w:sz w:val="28"/>
          <w:szCs w:val="28"/>
          <w:lang w:val="ru-RU" w:eastAsia="en-US"/>
        </w:rPr>
        <w:t xml:space="preserve">&lt;данные изъяты&gt; </w:t>
      </w:r>
      <w:r w:rsidR="00472502">
        <w:rPr>
          <w:rFonts w:eastAsiaTheme="minorHAnsi"/>
          <w:sz w:val="28"/>
          <w:szCs w:val="28"/>
          <w:lang w:val="ru-RU" w:eastAsia="en-US"/>
        </w:rPr>
        <w:t xml:space="preserve"> </w:t>
      </w:r>
      <w:r w:rsidR="00472502">
        <w:rPr>
          <w:rFonts w:eastAsiaTheme="minorHAnsi"/>
          <w:sz w:val="28"/>
          <w:szCs w:val="28"/>
          <w:lang w:val="ru-RU" w:eastAsia="en-US"/>
        </w:rPr>
        <w:t>кв.м</w:t>
      </w:r>
      <w:r w:rsidR="00472502">
        <w:rPr>
          <w:rFonts w:eastAsiaTheme="minorHAnsi"/>
          <w:sz w:val="28"/>
          <w:szCs w:val="28"/>
          <w:lang w:val="ru-RU" w:eastAsia="en-US"/>
        </w:rPr>
        <w:t xml:space="preserve">., а самовольно занятый им земельный участок имеет </w:t>
      </w:r>
      <w:r w:rsidR="00472502">
        <w:rPr>
          <w:rFonts w:eastAsiaTheme="minorHAnsi"/>
          <w:sz w:val="28"/>
          <w:szCs w:val="28"/>
          <w:lang w:val="ru-RU" w:eastAsia="en-US"/>
        </w:rPr>
        <w:t>площадь</w:t>
      </w:r>
      <w:r w:rsidR="00472502">
        <w:rPr>
          <w:rFonts w:eastAsiaTheme="minorHAnsi"/>
          <w:sz w:val="28"/>
          <w:szCs w:val="28"/>
          <w:lang w:val="ru-RU" w:eastAsia="en-US"/>
        </w:rPr>
        <w:t xml:space="preserve"> </w:t>
      </w:r>
      <w:r w:rsidR="002C7B41">
        <w:rPr>
          <w:sz w:val="28"/>
          <w:szCs w:val="28"/>
        </w:rPr>
        <w:t>&lt;</w:t>
      </w:r>
      <w:r w:rsidR="002C7B41">
        <w:rPr>
          <w:sz w:val="28"/>
          <w:szCs w:val="28"/>
        </w:rPr>
        <w:t>данные</w:t>
      </w:r>
      <w:r w:rsidR="002C7B41">
        <w:rPr>
          <w:sz w:val="28"/>
          <w:szCs w:val="28"/>
        </w:rPr>
        <w:t xml:space="preserve"> </w:t>
      </w:r>
      <w:r w:rsidR="002C7B41">
        <w:rPr>
          <w:sz w:val="28"/>
          <w:szCs w:val="28"/>
        </w:rPr>
        <w:t>изъяты</w:t>
      </w:r>
      <w:r w:rsidR="002C7B41">
        <w:rPr>
          <w:sz w:val="28"/>
          <w:szCs w:val="28"/>
        </w:rPr>
        <w:t xml:space="preserve">&gt; </w:t>
      </w:r>
      <w:r w:rsidR="00472502">
        <w:rPr>
          <w:rFonts w:eastAsiaTheme="minorHAnsi"/>
          <w:sz w:val="28"/>
          <w:szCs w:val="28"/>
          <w:lang w:val="ru-RU" w:eastAsia="en-US"/>
        </w:rPr>
        <w:t>кв.м</w:t>
      </w:r>
      <w:r w:rsidR="00472502">
        <w:rPr>
          <w:rFonts w:eastAsiaTheme="minorHAnsi"/>
          <w:sz w:val="28"/>
          <w:szCs w:val="28"/>
          <w:lang w:val="ru-RU" w:eastAsia="en-US"/>
        </w:rPr>
        <w:t>., имеет место быть  не исполнение</w:t>
      </w:r>
      <w:r w:rsidRPr="00472502" w:rsidR="00472502">
        <w:rPr>
          <w:rFonts w:eastAsiaTheme="minorHAnsi"/>
          <w:sz w:val="28"/>
          <w:szCs w:val="28"/>
          <w:lang w:val="ru-RU" w:eastAsia="en-US"/>
        </w:rPr>
        <w:t xml:space="preserve"> </w:t>
      </w:r>
      <w:r w:rsidR="00472502">
        <w:rPr>
          <w:rFonts w:eastAsiaTheme="minorHAnsi"/>
          <w:sz w:val="28"/>
          <w:szCs w:val="28"/>
          <w:lang w:val="ru-RU" w:eastAsia="en-US"/>
        </w:rPr>
        <w:t xml:space="preserve">Шелгуновым В.М. предписания, в части самовольно </w:t>
      </w:r>
      <w:r w:rsidR="00472502">
        <w:rPr>
          <w:rFonts w:eastAsiaTheme="minorHAnsi"/>
          <w:sz w:val="28"/>
          <w:szCs w:val="28"/>
          <w:lang w:val="ru-RU" w:eastAsia="en-US"/>
        </w:rPr>
        <w:t>занятых</w:t>
      </w:r>
      <w:r w:rsidR="00472502">
        <w:rPr>
          <w:rFonts w:eastAsiaTheme="minorHAnsi"/>
          <w:sz w:val="28"/>
          <w:szCs w:val="28"/>
          <w:lang w:val="ru-RU" w:eastAsia="en-US"/>
        </w:rPr>
        <w:t xml:space="preserve"> </w:t>
      </w:r>
      <w:r w:rsidRPr="002C7B41" w:rsidR="002C7B41">
        <w:rPr>
          <w:rFonts w:eastAsiaTheme="minorHAnsi"/>
          <w:sz w:val="28"/>
          <w:szCs w:val="28"/>
          <w:lang w:val="ru-RU" w:eastAsia="en-US"/>
        </w:rPr>
        <w:t xml:space="preserve">&lt;данные изъяты&gt; </w:t>
      </w:r>
      <w:r w:rsidR="00472502">
        <w:rPr>
          <w:rFonts w:eastAsiaTheme="minorHAnsi"/>
          <w:sz w:val="28"/>
          <w:szCs w:val="28"/>
          <w:lang w:val="ru-RU" w:eastAsia="en-US"/>
        </w:rPr>
        <w:t xml:space="preserve"> </w:t>
      </w:r>
      <w:r w:rsidR="00472502">
        <w:rPr>
          <w:rFonts w:eastAsiaTheme="minorHAnsi"/>
          <w:sz w:val="28"/>
          <w:szCs w:val="28"/>
          <w:lang w:val="ru-RU" w:eastAsia="en-US"/>
        </w:rPr>
        <w:t>кв.м</w:t>
      </w:r>
      <w:r w:rsidR="00472502">
        <w:rPr>
          <w:rFonts w:eastAsiaTheme="minorHAnsi"/>
          <w:sz w:val="28"/>
          <w:szCs w:val="28"/>
          <w:lang w:val="ru-RU" w:eastAsia="en-US"/>
        </w:rPr>
        <w:t>.</w:t>
      </w:r>
    </w:p>
    <w:p w:rsidR="00490C46" w:rsidRPr="00490C46" w:rsidP="00490C46">
      <w:pPr>
        <w:ind w:firstLine="567"/>
        <w:jc w:val="both"/>
        <w:rPr>
          <w:rFonts w:eastAsiaTheme="minorHAnsi"/>
          <w:sz w:val="28"/>
          <w:szCs w:val="28"/>
          <w:lang w:val="ru-RU" w:eastAsia="en-US"/>
        </w:rPr>
      </w:pPr>
      <w:r>
        <w:rPr>
          <w:rFonts w:eastAsiaTheme="minorHAnsi"/>
          <w:sz w:val="28"/>
          <w:szCs w:val="28"/>
          <w:lang w:val="ru-RU" w:eastAsia="en-US"/>
        </w:rPr>
        <w:t xml:space="preserve">Кроме того, из ответа на судебный запрос, предоставленного администрацией Зеленогорского </w:t>
      </w:r>
      <w:r>
        <w:rPr>
          <w:rFonts w:eastAsiaTheme="minorHAnsi"/>
          <w:sz w:val="28"/>
          <w:szCs w:val="28"/>
          <w:lang w:val="ru-RU" w:eastAsia="en-US"/>
        </w:rPr>
        <w:t xml:space="preserve">сельского поселения от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 xml:space="preserve">г., следует, что </w:t>
      </w:r>
      <w:r w:rsidRPr="00490C46">
        <w:rPr>
          <w:rFonts w:eastAsiaTheme="minorHAnsi"/>
          <w:sz w:val="28"/>
          <w:szCs w:val="28"/>
          <w:lang w:val="ru-RU" w:eastAsia="en-US"/>
        </w:rPr>
        <w:t xml:space="preserve">земельный участок был переданный в частную собственность Шелгунову Виктору Михайловичу решением исполнительного комитета Зеленогорского сельского совета Белогорского района Республики Крым № </w:t>
      </w:r>
      <w:r w:rsidRPr="002C7B41" w:rsidR="002C7B41">
        <w:rPr>
          <w:rFonts w:eastAsiaTheme="minorHAnsi"/>
          <w:sz w:val="28"/>
          <w:szCs w:val="28"/>
          <w:lang w:val="ru-RU" w:eastAsia="en-US"/>
        </w:rPr>
        <w:t xml:space="preserve">&lt;данные изъяты&gt; </w:t>
      </w:r>
      <w:r w:rsidRPr="00490C46">
        <w:rPr>
          <w:rFonts w:eastAsiaTheme="minorHAnsi"/>
          <w:sz w:val="28"/>
          <w:szCs w:val="28"/>
          <w:lang w:val="ru-RU" w:eastAsia="en-US"/>
        </w:rPr>
        <w:t xml:space="preserve"> от </w:t>
      </w:r>
      <w:r w:rsidRPr="002C7B41" w:rsidR="002C7B41">
        <w:rPr>
          <w:rFonts w:eastAsiaTheme="minorHAnsi"/>
          <w:sz w:val="28"/>
          <w:szCs w:val="28"/>
          <w:lang w:val="ru-RU" w:eastAsia="en-US"/>
        </w:rPr>
        <w:t xml:space="preserve">&lt;данные изъяты&gt; </w:t>
      </w:r>
      <w:r w:rsidRPr="00490C46">
        <w:rPr>
          <w:rFonts w:eastAsiaTheme="minorHAnsi"/>
          <w:sz w:val="28"/>
          <w:szCs w:val="28"/>
          <w:lang w:val="ru-RU" w:eastAsia="en-US"/>
        </w:rPr>
        <w:t xml:space="preserve">г. площадью </w:t>
      </w:r>
      <w:r w:rsidRPr="002C7B41" w:rsidR="002C7B41">
        <w:rPr>
          <w:rFonts w:eastAsiaTheme="minorHAnsi"/>
          <w:sz w:val="28"/>
          <w:szCs w:val="28"/>
          <w:lang w:val="ru-RU" w:eastAsia="en-US"/>
        </w:rPr>
        <w:t xml:space="preserve">&lt;данные изъяты&gt; </w:t>
      </w:r>
      <w:r w:rsidRPr="00490C46">
        <w:rPr>
          <w:rFonts w:eastAsiaTheme="minorHAnsi"/>
          <w:sz w:val="28"/>
          <w:szCs w:val="28"/>
          <w:lang w:val="ru-RU" w:eastAsia="en-US"/>
        </w:rPr>
        <w:t xml:space="preserve"> </w:t>
      </w:r>
      <w:r w:rsidRPr="00490C46">
        <w:rPr>
          <w:rFonts w:eastAsiaTheme="minorHAnsi"/>
          <w:sz w:val="28"/>
          <w:szCs w:val="28"/>
          <w:lang w:val="ru-RU" w:eastAsia="en-US"/>
        </w:rPr>
        <w:t>кв</w:t>
      </w:r>
      <w:r w:rsidRPr="00490C46">
        <w:rPr>
          <w:rFonts w:eastAsiaTheme="minorHAnsi"/>
          <w:sz w:val="28"/>
          <w:szCs w:val="28"/>
          <w:lang w:val="ru-RU" w:eastAsia="en-US"/>
        </w:rPr>
        <w:t>.м</w:t>
      </w:r>
      <w:r w:rsidRPr="00490C46">
        <w:rPr>
          <w:rFonts w:eastAsiaTheme="minorHAnsi"/>
          <w:sz w:val="28"/>
          <w:szCs w:val="28"/>
          <w:lang w:val="ru-RU" w:eastAsia="en-US"/>
        </w:rPr>
        <w:t>, для ведения личного подсобного хозяйства</w:t>
      </w:r>
      <w:r>
        <w:rPr>
          <w:rFonts w:eastAsiaTheme="minorHAnsi"/>
          <w:sz w:val="28"/>
          <w:szCs w:val="28"/>
          <w:lang w:val="ru-RU" w:eastAsia="en-US"/>
        </w:rPr>
        <w:t>; о</w:t>
      </w:r>
      <w:r w:rsidRPr="00490C46">
        <w:rPr>
          <w:rFonts w:eastAsiaTheme="minorHAnsi"/>
          <w:sz w:val="28"/>
          <w:szCs w:val="28"/>
          <w:lang w:val="ru-RU" w:eastAsia="en-US"/>
        </w:rPr>
        <w:t xml:space="preserve">статочная площадь </w:t>
      </w:r>
      <w:r w:rsidR="002C7B41">
        <w:rPr>
          <w:sz w:val="28"/>
          <w:szCs w:val="28"/>
        </w:rPr>
        <w:t>&lt;</w:t>
      </w:r>
      <w:r w:rsidR="002C7B41">
        <w:rPr>
          <w:sz w:val="28"/>
          <w:szCs w:val="28"/>
        </w:rPr>
        <w:t>данные</w:t>
      </w:r>
      <w:r w:rsidR="002C7B41">
        <w:rPr>
          <w:sz w:val="28"/>
          <w:szCs w:val="28"/>
        </w:rPr>
        <w:t xml:space="preserve"> </w:t>
      </w:r>
      <w:r w:rsidR="002C7B41">
        <w:rPr>
          <w:sz w:val="28"/>
          <w:szCs w:val="28"/>
        </w:rPr>
        <w:t>изъяты</w:t>
      </w:r>
      <w:r w:rsidR="002C7B41">
        <w:rPr>
          <w:sz w:val="28"/>
          <w:szCs w:val="28"/>
        </w:rPr>
        <w:t xml:space="preserve">&gt; </w:t>
      </w:r>
      <w:r w:rsidRPr="00490C46">
        <w:rPr>
          <w:rFonts w:eastAsiaTheme="minorHAnsi"/>
          <w:sz w:val="28"/>
          <w:szCs w:val="28"/>
          <w:lang w:val="ru-RU" w:eastAsia="en-US"/>
        </w:rPr>
        <w:t>кв.м</w:t>
      </w:r>
      <w:r w:rsidRPr="00490C46">
        <w:rPr>
          <w:rFonts w:eastAsiaTheme="minorHAnsi"/>
          <w:sz w:val="28"/>
          <w:szCs w:val="28"/>
          <w:lang w:val="ru-RU" w:eastAsia="en-US"/>
        </w:rPr>
        <w:t>.) от указанной находиться в собственности муниципального образования Зеленогорского сельского поселения Белогорского района Республики Крым.</w:t>
      </w:r>
      <w:r>
        <w:rPr>
          <w:rFonts w:eastAsiaTheme="minorHAnsi"/>
          <w:sz w:val="28"/>
          <w:szCs w:val="28"/>
          <w:lang w:val="ru-RU" w:eastAsia="en-US"/>
        </w:rPr>
        <w:t xml:space="preserve"> Таким </w:t>
      </w:r>
      <w:r>
        <w:rPr>
          <w:rFonts w:eastAsiaTheme="minorHAnsi"/>
          <w:sz w:val="28"/>
          <w:szCs w:val="28"/>
          <w:lang w:val="ru-RU" w:eastAsia="en-US"/>
        </w:rPr>
        <w:t>образом, Шелг</w:t>
      </w:r>
      <w:r>
        <w:rPr>
          <w:rFonts w:eastAsiaTheme="minorHAnsi"/>
          <w:sz w:val="28"/>
          <w:szCs w:val="28"/>
          <w:lang w:val="ru-RU" w:eastAsia="en-US"/>
        </w:rPr>
        <w:t xml:space="preserve">уновым В.М. самовольно занято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 xml:space="preserve"> </w:t>
      </w:r>
      <w:r>
        <w:rPr>
          <w:rFonts w:eastAsiaTheme="minorHAnsi"/>
          <w:sz w:val="28"/>
          <w:szCs w:val="28"/>
          <w:lang w:val="ru-RU" w:eastAsia="en-US"/>
        </w:rPr>
        <w:t>кв.м</w:t>
      </w:r>
      <w:r>
        <w:rPr>
          <w:rFonts w:eastAsiaTheme="minorHAnsi"/>
          <w:sz w:val="28"/>
          <w:szCs w:val="28"/>
          <w:lang w:val="ru-RU" w:eastAsia="en-US"/>
        </w:rPr>
        <w:t xml:space="preserve">., т.е. </w:t>
      </w:r>
      <w:r>
        <w:rPr>
          <w:rFonts w:eastAsiaTheme="minorHAnsi"/>
          <w:sz w:val="28"/>
          <w:szCs w:val="28"/>
          <w:lang w:val="ru-RU" w:eastAsia="en-US"/>
        </w:rPr>
        <w:t>последний</w:t>
      </w:r>
      <w:r>
        <w:rPr>
          <w:rFonts w:eastAsiaTheme="minorHAnsi"/>
          <w:sz w:val="28"/>
          <w:szCs w:val="28"/>
          <w:lang w:val="ru-RU" w:eastAsia="en-US"/>
        </w:rPr>
        <w:t xml:space="preserve"> не исполнил  предписание, в части самовольно занятых </w:t>
      </w:r>
      <w:r w:rsidR="002C7B41">
        <w:rPr>
          <w:sz w:val="28"/>
          <w:szCs w:val="28"/>
        </w:rPr>
        <w:t>&lt;</w:t>
      </w:r>
      <w:r w:rsidR="002C7B41">
        <w:rPr>
          <w:sz w:val="28"/>
          <w:szCs w:val="28"/>
        </w:rPr>
        <w:t>данные</w:t>
      </w:r>
      <w:r w:rsidR="002C7B41">
        <w:rPr>
          <w:sz w:val="28"/>
          <w:szCs w:val="28"/>
        </w:rPr>
        <w:t xml:space="preserve"> </w:t>
      </w:r>
      <w:r w:rsidR="002C7B41">
        <w:rPr>
          <w:sz w:val="28"/>
          <w:szCs w:val="28"/>
        </w:rPr>
        <w:t>изъяты</w:t>
      </w:r>
      <w:r w:rsidR="002C7B41">
        <w:rPr>
          <w:sz w:val="28"/>
          <w:szCs w:val="28"/>
        </w:rPr>
        <w:t xml:space="preserve">&gt; </w:t>
      </w:r>
      <w:r>
        <w:rPr>
          <w:rFonts w:eastAsiaTheme="minorHAnsi"/>
          <w:sz w:val="28"/>
          <w:szCs w:val="28"/>
          <w:lang w:val="ru-RU" w:eastAsia="en-US"/>
        </w:rPr>
        <w:t>кв.м</w:t>
      </w:r>
      <w:r>
        <w:rPr>
          <w:rFonts w:eastAsiaTheme="minorHAnsi"/>
          <w:sz w:val="28"/>
          <w:szCs w:val="28"/>
          <w:lang w:val="ru-RU" w:eastAsia="en-US"/>
        </w:rPr>
        <w:t>.</w:t>
      </w:r>
    </w:p>
    <w:p w:rsidR="00142382" w:rsidRPr="004F5710" w:rsidP="004F5710">
      <w:pPr>
        <w:ind w:firstLine="567"/>
        <w:jc w:val="both"/>
        <w:rPr>
          <w:rFonts w:eastAsiaTheme="minorHAnsi"/>
          <w:sz w:val="28"/>
          <w:szCs w:val="28"/>
          <w:lang w:val="ru-RU" w:eastAsia="en-US"/>
        </w:rPr>
      </w:pPr>
      <w:r>
        <w:rPr>
          <w:rFonts w:eastAsiaTheme="minorHAnsi"/>
          <w:sz w:val="28"/>
          <w:szCs w:val="28"/>
          <w:lang w:val="ru-RU" w:eastAsia="en-US"/>
        </w:rPr>
        <w:t xml:space="preserve">Вместе с тем, при </w:t>
      </w:r>
      <w:r w:rsidRPr="004F5710">
        <w:rPr>
          <w:rFonts w:eastAsiaTheme="minorHAnsi"/>
          <w:sz w:val="28"/>
          <w:szCs w:val="28"/>
          <w:lang w:val="ru-RU" w:eastAsia="en-US"/>
        </w:rPr>
        <w:t>признани</w:t>
      </w:r>
      <w:r>
        <w:rPr>
          <w:rFonts w:eastAsiaTheme="minorHAnsi"/>
          <w:sz w:val="28"/>
          <w:szCs w:val="28"/>
          <w:lang w:val="ru-RU" w:eastAsia="en-US"/>
        </w:rPr>
        <w:t>и</w:t>
      </w:r>
      <w:r w:rsidRPr="004F5710">
        <w:rPr>
          <w:rFonts w:eastAsiaTheme="minorHAnsi"/>
          <w:sz w:val="28"/>
          <w:szCs w:val="28"/>
          <w:lang w:val="ru-RU" w:eastAsia="en-US"/>
        </w:rPr>
        <w:t xml:space="preserve"> </w:t>
      </w:r>
      <w:r w:rsidRPr="004F5710" w:rsidR="009D6775">
        <w:rPr>
          <w:rFonts w:eastAsiaTheme="minorHAnsi"/>
          <w:sz w:val="28"/>
          <w:szCs w:val="28"/>
          <w:lang w:val="ru-RU" w:eastAsia="en-US"/>
        </w:rPr>
        <w:t>суд</w:t>
      </w:r>
      <w:r w:rsidR="009D6775">
        <w:rPr>
          <w:rFonts w:eastAsiaTheme="minorHAnsi"/>
          <w:sz w:val="28"/>
          <w:szCs w:val="28"/>
          <w:lang w:val="ru-RU" w:eastAsia="en-US"/>
        </w:rPr>
        <w:t>ом</w:t>
      </w:r>
      <w:r w:rsidRPr="004F5710" w:rsidR="009D6775">
        <w:rPr>
          <w:rFonts w:eastAsiaTheme="minorHAnsi"/>
          <w:sz w:val="28"/>
          <w:szCs w:val="28"/>
          <w:lang w:val="ru-RU" w:eastAsia="en-US"/>
        </w:rPr>
        <w:t xml:space="preserve"> </w:t>
      </w:r>
      <w:r w:rsidRPr="004F5710">
        <w:rPr>
          <w:rFonts w:eastAsiaTheme="minorHAnsi"/>
          <w:sz w:val="28"/>
          <w:szCs w:val="28"/>
          <w:lang w:val="ru-RU" w:eastAsia="en-US"/>
        </w:rPr>
        <w:t>права собственности за Шелгуновым В.М.</w:t>
      </w:r>
      <w:r>
        <w:rPr>
          <w:rFonts w:eastAsiaTheme="minorHAnsi"/>
          <w:sz w:val="28"/>
          <w:szCs w:val="28"/>
          <w:lang w:val="ru-RU" w:eastAsia="en-US"/>
        </w:rPr>
        <w:t xml:space="preserve"> на земельный участок</w:t>
      </w:r>
      <w:r w:rsidRPr="004F5710">
        <w:rPr>
          <w:rFonts w:eastAsiaTheme="minorHAnsi"/>
          <w:sz w:val="28"/>
          <w:szCs w:val="28"/>
          <w:lang w:val="ru-RU" w:eastAsia="en-US"/>
        </w:rPr>
        <w:t xml:space="preserve">, таковое </w:t>
      </w:r>
      <w:r>
        <w:rPr>
          <w:rFonts w:eastAsiaTheme="minorHAnsi"/>
          <w:sz w:val="28"/>
          <w:szCs w:val="28"/>
          <w:lang w:val="ru-RU" w:eastAsia="en-US"/>
        </w:rPr>
        <w:t xml:space="preserve">может </w:t>
      </w:r>
      <w:r w:rsidRPr="004F5710">
        <w:rPr>
          <w:rFonts w:eastAsiaTheme="minorHAnsi"/>
          <w:sz w:val="28"/>
          <w:szCs w:val="28"/>
          <w:lang w:val="ru-RU" w:eastAsia="en-US"/>
        </w:rPr>
        <w:t>возникнуть по</w:t>
      </w:r>
      <w:r w:rsidR="009D6775">
        <w:rPr>
          <w:rFonts w:eastAsiaTheme="minorHAnsi"/>
          <w:sz w:val="28"/>
          <w:szCs w:val="28"/>
          <w:lang w:val="ru-RU" w:eastAsia="en-US"/>
        </w:rPr>
        <w:t>сле</w:t>
      </w:r>
      <w:r w:rsidRPr="004F5710">
        <w:rPr>
          <w:rFonts w:eastAsiaTheme="minorHAnsi"/>
          <w:sz w:val="28"/>
          <w:szCs w:val="28"/>
          <w:lang w:val="ru-RU" w:eastAsia="en-US"/>
        </w:rPr>
        <w:t xml:space="preserve"> </w:t>
      </w:r>
      <w:r w:rsidR="009D6775">
        <w:rPr>
          <w:rFonts w:eastAsiaTheme="minorHAnsi"/>
          <w:sz w:val="28"/>
          <w:szCs w:val="28"/>
          <w:lang w:val="ru-RU" w:eastAsia="en-US"/>
        </w:rPr>
        <w:t xml:space="preserve">прошедшего </w:t>
      </w:r>
      <w:r w:rsidRPr="004F5710">
        <w:rPr>
          <w:rFonts w:eastAsiaTheme="minorHAnsi"/>
          <w:sz w:val="28"/>
          <w:szCs w:val="28"/>
          <w:lang w:val="ru-RU" w:eastAsia="en-US"/>
        </w:rPr>
        <w:t xml:space="preserve">граничного срока исполнения предписания, т.е. после </w:t>
      </w:r>
      <w:r w:rsidRPr="002C7B41" w:rsidR="002C7B41">
        <w:rPr>
          <w:rFonts w:eastAsiaTheme="minorHAnsi"/>
          <w:sz w:val="28"/>
          <w:szCs w:val="28"/>
          <w:lang w:val="ru-RU" w:eastAsia="en-US"/>
        </w:rPr>
        <w:t xml:space="preserve">&lt;данные изъяты&gt; </w:t>
      </w:r>
      <w:r w:rsidRPr="004F5710">
        <w:rPr>
          <w:rFonts w:eastAsiaTheme="minorHAnsi"/>
          <w:sz w:val="28"/>
          <w:szCs w:val="28"/>
          <w:lang w:val="ru-RU" w:eastAsia="en-US"/>
        </w:rPr>
        <w:t>г.</w:t>
      </w:r>
      <w:r w:rsidR="009D6775">
        <w:rPr>
          <w:rFonts w:eastAsiaTheme="minorHAnsi"/>
          <w:sz w:val="28"/>
          <w:szCs w:val="28"/>
          <w:lang w:val="ru-RU" w:eastAsia="en-US"/>
        </w:rPr>
        <w:t xml:space="preserve"> (момент совершения правонарушения).</w:t>
      </w:r>
      <w:r w:rsidRPr="004F5710">
        <w:rPr>
          <w:rFonts w:eastAsiaTheme="minorHAnsi"/>
          <w:sz w:val="28"/>
          <w:szCs w:val="28"/>
          <w:lang w:val="ru-RU" w:eastAsia="en-US"/>
        </w:rPr>
        <w:t xml:space="preserve"> Таким образом, указанный довод  правового значения не имеет.</w:t>
      </w:r>
    </w:p>
    <w:p w:rsidR="00142382" w:rsidP="004F5710">
      <w:pPr>
        <w:ind w:firstLine="567"/>
        <w:jc w:val="both"/>
        <w:rPr>
          <w:sz w:val="28"/>
          <w:szCs w:val="28"/>
          <w:lang w:val="ru-RU" w:eastAsia="ru-RU"/>
        </w:rPr>
      </w:pPr>
      <w:r w:rsidRPr="004F5710">
        <w:rPr>
          <w:rFonts w:eastAsiaTheme="minorHAnsi"/>
          <w:sz w:val="28"/>
          <w:szCs w:val="28"/>
          <w:lang w:val="ru-RU" w:eastAsia="en-US"/>
        </w:rPr>
        <w:t>Довод привлекаемого лица о подачи им ходатайства с просьбой продления</w:t>
      </w:r>
      <w:r w:rsidR="009D6775">
        <w:rPr>
          <w:rFonts w:eastAsiaTheme="minorHAnsi"/>
          <w:sz w:val="28"/>
          <w:szCs w:val="28"/>
          <w:lang w:val="ru-RU" w:eastAsia="en-US"/>
        </w:rPr>
        <w:t xml:space="preserve"> срока</w:t>
      </w:r>
      <w:r w:rsidRPr="004F5710">
        <w:rPr>
          <w:rFonts w:eastAsiaTheme="minorHAnsi"/>
          <w:sz w:val="28"/>
          <w:szCs w:val="28"/>
          <w:lang w:val="ru-RU" w:eastAsia="en-US"/>
        </w:rPr>
        <w:t xml:space="preserve"> исполн</w:t>
      </w:r>
      <w:r w:rsidRPr="004F5710">
        <w:rPr>
          <w:rFonts w:eastAsiaTheme="minorHAnsi"/>
          <w:sz w:val="28"/>
          <w:szCs w:val="28"/>
          <w:lang w:val="ru-RU" w:eastAsia="en-US"/>
        </w:rPr>
        <w:t xml:space="preserve">ения предписания является не состоятельным, поскольку данное ходатайство было подано им в контролирующий орган </w:t>
      </w:r>
      <w:r w:rsidRPr="002C7B41" w:rsidR="002C7B41">
        <w:rPr>
          <w:rFonts w:eastAsiaTheme="minorHAnsi"/>
          <w:sz w:val="28"/>
          <w:szCs w:val="28"/>
          <w:lang w:val="ru-RU" w:eastAsia="en-US"/>
        </w:rPr>
        <w:t xml:space="preserve">&lt;данные изъяты&gt; </w:t>
      </w:r>
      <w:r w:rsidRPr="004F5710">
        <w:rPr>
          <w:rFonts w:eastAsiaTheme="minorHAnsi"/>
          <w:sz w:val="28"/>
          <w:szCs w:val="28"/>
          <w:lang w:val="ru-RU" w:eastAsia="en-US"/>
        </w:rPr>
        <w:t xml:space="preserve">г., т.е. после истечения срока исполнения предписания – после </w:t>
      </w:r>
      <w:r w:rsidRPr="002C7B41" w:rsidR="002C7B41">
        <w:rPr>
          <w:rFonts w:eastAsiaTheme="minorHAnsi"/>
          <w:sz w:val="28"/>
          <w:szCs w:val="28"/>
          <w:lang w:val="ru-RU" w:eastAsia="en-US"/>
        </w:rPr>
        <w:t xml:space="preserve">&lt;данные изъяты&gt; </w:t>
      </w:r>
      <w:r w:rsidRPr="004F5710">
        <w:rPr>
          <w:rFonts w:eastAsiaTheme="minorHAnsi"/>
          <w:sz w:val="28"/>
          <w:szCs w:val="28"/>
          <w:lang w:val="ru-RU" w:eastAsia="en-US"/>
        </w:rPr>
        <w:t>г.</w:t>
      </w:r>
      <w:r w:rsidRPr="004F5710" w:rsidR="004F5710">
        <w:rPr>
          <w:rFonts w:eastAsiaTheme="minorHAnsi"/>
          <w:sz w:val="28"/>
          <w:szCs w:val="28"/>
          <w:lang w:val="ru-RU" w:eastAsia="en-US"/>
        </w:rPr>
        <w:t xml:space="preserve"> </w:t>
      </w:r>
      <w:r w:rsidRPr="004F5710" w:rsidR="004F5710">
        <w:rPr>
          <w:sz w:val="28"/>
          <w:szCs w:val="28"/>
          <w:lang w:val="ru-RU" w:eastAsia="ru-RU"/>
        </w:rPr>
        <w:t>Кроме того,  ходатайств</w:t>
      </w:r>
      <w:r w:rsidR="009D6775">
        <w:rPr>
          <w:sz w:val="28"/>
          <w:szCs w:val="28"/>
          <w:lang w:val="ru-RU" w:eastAsia="ru-RU"/>
        </w:rPr>
        <w:t>о</w:t>
      </w:r>
      <w:r w:rsidRPr="004F5710" w:rsidR="004F5710">
        <w:rPr>
          <w:sz w:val="28"/>
          <w:szCs w:val="28"/>
          <w:lang w:val="ru-RU" w:eastAsia="ru-RU"/>
        </w:rPr>
        <w:t xml:space="preserve"> о продлении срока исполнения предписания и отсутствие решения по данному ходатайству не дают оснований для неисполнения выданного предписания.</w:t>
      </w:r>
    </w:p>
    <w:p w:rsidR="00141471" w:rsidP="004F5710">
      <w:pPr>
        <w:ind w:firstLine="567"/>
        <w:jc w:val="both"/>
        <w:rPr>
          <w:sz w:val="28"/>
          <w:szCs w:val="28"/>
          <w:lang w:val="ru-RU" w:eastAsia="ru-RU"/>
        </w:rPr>
      </w:pPr>
      <w:r w:rsidRPr="00141471">
        <w:rPr>
          <w:sz w:val="28"/>
          <w:szCs w:val="28"/>
          <w:lang w:val="ru-RU" w:eastAsia="ru-RU"/>
        </w:rPr>
        <w:t>Доводы о том, что земельный участок  н</w:t>
      </w:r>
      <w:r w:rsidR="00490C46">
        <w:rPr>
          <w:sz w:val="28"/>
          <w:szCs w:val="28"/>
          <w:lang w:val="ru-RU" w:eastAsia="ru-RU"/>
        </w:rPr>
        <w:t>е</w:t>
      </w:r>
      <w:r w:rsidRPr="00141471">
        <w:rPr>
          <w:sz w:val="28"/>
          <w:szCs w:val="28"/>
          <w:lang w:val="ru-RU" w:eastAsia="ru-RU"/>
        </w:rPr>
        <w:t xml:space="preserve"> находится в муниципальной собственности, а выделялся в собственность </w:t>
      </w:r>
      <w:r w:rsidRPr="004F5710">
        <w:rPr>
          <w:rFonts w:eastAsiaTheme="minorHAnsi"/>
          <w:sz w:val="28"/>
          <w:szCs w:val="28"/>
          <w:lang w:val="ru-RU" w:eastAsia="en-US"/>
        </w:rPr>
        <w:t>Шелгунов</w:t>
      </w:r>
      <w:r>
        <w:rPr>
          <w:rFonts w:eastAsiaTheme="minorHAnsi"/>
          <w:sz w:val="28"/>
          <w:szCs w:val="28"/>
          <w:lang w:val="ru-RU" w:eastAsia="en-US"/>
        </w:rPr>
        <w:t>у</w:t>
      </w:r>
      <w:r w:rsidRPr="004F5710">
        <w:rPr>
          <w:rFonts w:eastAsiaTheme="minorHAnsi"/>
          <w:sz w:val="28"/>
          <w:szCs w:val="28"/>
          <w:lang w:val="ru-RU" w:eastAsia="en-US"/>
        </w:rPr>
        <w:t xml:space="preserve"> В.М.</w:t>
      </w:r>
      <w:r>
        <w:rPr>
          <w:rFonts w:eastAsiaTheme="minorHAnsi"/>
          <w:sz w:val="28"/>
          <w:szCs w:val="28"/>
          <w:lang w:val="ru-RU" w:eastAsia="en-US"/>
        </w:rPr>
        <w:t xml:space="preserve"> на основании Решения и</w:t>
      </w:r>
      <w:r>
        <w:rPr>
          <w:rFonts w:eastAsiaTheme="minorHAnsi"/>
          <w:sz w:val="28"/>
          <w:szCs w:val="28"/>
          <w:lang w:val="ru-RU" w:eastAsia="en-US"/>
        </w:rPr>
        <w:t>сполнительного комитета Зеленогорского сельского совета АР Крым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 xml:space="preserve"> от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г., согласно которому</w:t>
      </w:r>
      <w:r w:rsidRPr="00141471">
        <w:rPr>
          <w:rFonts w:eastAsiaTheme="minorHAnsi"/>
          <w:sz w:val="28"/>
          <w:szCs w:val="28"/>
          <w:lang w:val="ru-RU" w:eastAsia="en-US"/>
        </w:rPr>
        <w:t xml:space="preserve"> </w:t>
      </w:r>
      <w:r w:rsidRPr="004F5710">
        <w:rPr>
          <w:rFonts w:eastAsiaTheme="minorHAnsi"/>
          <w:sz w:val="28"/>
          <w:szCs w:val="28"/>
          <w:lang w:val="ru-RU" w:eastAsia="en-US"/>
        </w:rPr>
        <w:t>Шелгунов</w:t>
      </w:r>
      <w:r>
        <w:rPr>
          <w:rFonts w:eastAsiaTheme="minorHAnsi"/>
          <w:sz w:val="28"/>
          <w:szCs w:val="28"/>
          <w:lang w:val="ru-RU" w:eastAsia="en-US"/>
        </w:rPr>
        <w:t>у</w:t>
      </w:r>
      <w:r w:rsidRPr="004F5710">
        <w:rPr>
          <w:rFonts w:eastAsiaTheme="minorHAnsi"/>
          <w:sz w:val="28"/>
          <w:szCs w:val="28"/>
          <w:lang w:val="ru-RU" w:eastAsia="en-US"/>
        </w:rPr>
        <w:t xml:space="preserve"> В.М.</w:t>
      </w:r>
      <w:r>
        <w:rPr>
          <w:rFonts w:eastAsiaTheme="minorHAnsi"/>
          <w:sz w:val="28"/>
          <w:szCs w:val="28"/>
          <w:lang w:val="ru-RU" w:eastAsia="en-US"/>
        </w:rPr>
        <w:t xml:space="preserve"> был предоставлен в частную собственность земельный участок площадью </w:t>
      </w:r>
      <w:r w:rsidRPr="002C7B41" w:rsidR="002C7B41">
        <w:rPr>
          <w:rFonts w:eastAsiaTheme="minorHAnsi"/>
          <w:sz w:val="28"/>
          <w:szCs w:val="28"/>
          <w:lang w:val="ru-RU" w:eastAsia="en-US"/>
        </w:rPr>
        <w:t xml:space="preserve">&lt;данные изъяты&gt; </w:t>
      </w:r>
      <w:r>
        <w:rPr>
          <w:rFonts w:eastAsiaTheme="minorHAnsi"/>
          <w:sz w:val="28"/>
          <w:szCs w:val="28"/>
          <w:lang w:val="ru-RU" w:eastAsia="en-US"/>
        </w:rPr>
        <w:t>га, для ведения л</w:t>
      </w:r>
      <w:r w:rsidR="002C7B41">
        <w:rPr>
          <w:rFonts w:eastAsiaTheme="minorHAnsi"/>
          <w:sz w:val="28"/>
          <w:szCs w:val="28"/>
          <w:lang w:val="ru-RU" w:eastAsia="en-US"/>
        </w:rPr>
        <w:t>ичного подсобного хозяйства в</w:t>
      </w:r>
      <w:r>
        <w:rPr>
          <w:rFonts w:eastAsiaTheme="minorHAnsi"/>
          <w:sz w:val="28"/>
          <w:szCs w:val="28"/>
          <w:lang w:val="ru-RU" w:eastAsia="en-US"/>
        </w:rPr>
        <w:t xml:space="preserve"> </w:t>
      </w:r>
      <w:r w:rsidRPr="002C7B41" w:rsidR="002C7B41">
        <w:rPr>
          <w:rFonts w:eastAsiaTheme="minorHAnsi"/>
          <w:sz w:val="28"/>
          <w:szCs w:val="28"/>
          <w:lang w:val="ru-RU" w:eastAsia="en-US"/>
        </w:rPr>
        <w:t>&lt;данные изъяты&gt;</w:t>
      </w:r>
      <w:r>
        <w:rPr>
          <w:rFonts w:eastAsiaTheme="minorHAnsi"/>
          <w:sz w:val="28"/>
          <w:szCs w:val="28"/>
          <w:lang w:val="ru-RU" w:eastAsia="en-US"/>
        </w:rPr>
        <w:t xml:space="preserve">   </w:t>
      </w:r>
      <w:r w:rsidRPr="00141471">
        <w:rPr>
          <w:sz w:val="28"/>
          <w:szCs w:val="28"/>
          <w:lang w:val="ru-RU" w:eastAsia="ru-RU"/>
        </w:rPr>
        <w:t>является несостоятельным</w:t>
      </w:r>
      <w:r w:rsidRPr="00141471">
        <w:rPr>
          <w:sz w:val="28"/>
          <w:szCs w:val="28"/>
          <w:lang w:val="ru-RU" w:eastAsia="ru-RU"/>
        </w:rPr>
        <w:t xml:space="preserve">, поскольку документов, подтверждающих факт нахождения используемого </w:t>
      </w:r>
      <w:r w:rsidRPr="004F5710">
        <w:rPr>
          <w:rFonts w:eastAsiaTheme="minorHAnsi"/>
          <w:sz w:val="28"/>
          <w:szCs w:val="28"/>
          <w:lang w:val="ru-RU" w:eastAsia="en-US"/>
        </w:rPr>
        <w:t>Шелгунов</w:t>
      </w:r>
      <w:r>
        <w:rPr>
          <w:rFonts w:eastAsiaTheme="minorHAnsi"/>
          <w:sz w:val="28"/>
          <w:szCs w:val="28"/>
          <w:lang w:val="ru-RU" w:eastAsia="en-US"/>
        </w:rPr>
        <w:t>ым</w:t>
      </w:r>
      <w:r w:rsidRPr="004F5710">
        <w:rPr>
          <w:rFonts w:eastAsiaTheme="minorHAnsi"/>
          <w:sz w:val="28"/>
          <w:szCs w:val="28"/>
          <w:lang w:val="ru-RU" w:eastAsia="en-US"/>
        </w:rPr>
        <w:t xml:space="preserve"> В.М.</w:t>
      </w:r>
      <w:r>
        <w:rPr>
          <w:rFonts w:eastAsiaTheme="minorHAnsi"/>
          <w:sz w:val="28"/>
          <w:szCs w:val="28"/>
          <w:lang w:val="ru-RU" w:eastAsia="en-US"/>
        </w:rPr>
        <w:t xml:space="preserve">  </w:t>
      </w:r>
      <w:r w:rsidRPr="00141471">
        <w:rPr>
          <w:sz w:val="28"/>
          <w:szCs w:val="28"/>
          <w:lang w:val="ru-RU" w:eastAsia="ru-RU"/>
        </w:rPr>
        <w:t>земельного участка на праве частной собственности, мировому судье не представлено.</w:t>
      </w:r>
      <w:r>
        <w:rPr>
          <w:sz w:val="28"/>
          <w:szCs w:val="28"/>
          <w:lang w:val="ru-RU" w:eastAsia="ru-RU"/>
        </w:rPr>
        <w:t xml:space="preserve"> </w:t>
      </w:r>
      <w:r w:rsidRPr="00141471">
        <w:rPr>
          <w:sz w:val="28"/>
          <w:szCs w:val="28"/>
          <w:lang w:val="ru-RU" w:eastAsia="ru-RU"/>
        </w:rPr>
        <w:t>Более того, указанн</w:t>
      </w:r>
      <w:r>
        <w:rPr>
          <w:sz w:val="28"/>
          <w:szCs w:val="28"/>
          <w:lang w:val="ru-RU" w:eastAsia="ru-RU"/>
        </w:rPr>
        <w:t xml:space="preserve">ое </w:t>
      </w:r>
      <w:r w:rsidRPr="00141471">
        <w:rPr>
          <w:sz w:val="28"/>
          <w:szCs w:val="28"/>
          <w:lang w:val="ru-RU" w:eastAsia="ru-RU"/>
        </w:rPr>
        <w:t xml:space="preserve"> </w:t>
      </w:r>
      <w:r>
        <w:rPr>
          <w:sz w:val="28"/>
          <w:szCs w:val="28"/>
          <w:lang w:val="ru-RU" w:eastAsia="ru-RU"/>
        </w:rPr>
        <w:t xml:space="preserve">решение </w:t>
      </w:r>
      <w:r w:rsidRPr="00141471">
        <w:rPr>
          <w:sz w:val="28"/>
          <w:szCs w:val="28"/>
          <w:lang w:val="ru-RU" w:eastAsia="ru-RU"/>
        </w:rPr>
        <w:t xml:space="preserve">не </w:t>
      </w:r>
      <w:r w:rsidRPr="00141471">
        <w:rPr>
          <w:sz w:val="28"/>
          <w:szCs w:val="28"/>
          <w:lang w:val="ru-RU" w:eastAsia="ru-RU"/>
        </w:rPr>
        <w:t>свидетельствует о регистрации на праве собственности земельного участка</w:t>
      </w:r>
      <w:r>
        <w:rPr>
          <w:sz w:val="28"/>
          <w:szCs w:val="28"/>
          <w:lang w:val="ru-RU" w:eastAsia="ru-RU"/>
        </w:rPr>
        <w:t xml:space="preserve">   </w:t>
      </w:r>
      <w:r w:rsidRPr="00141471">
        <w:rPr>
          <w:sz w:val="28"/>
          <w:szCs w:val="28"/>
          <w:lang w:val="ru-RU" w:eastAsia="ru-RU"/>
        </w:rPr>
        <w:t xml:space="preserve">за </w:t>
      </w:r>
      <w:r w:rsidRPr="004F5710">
        <w:rPr>
          <w:rFonts w:eastAsiaTheme="minorHAnsi"/>
          <w:sz w:val="28"/>
          <w:szCs w:val="28"/>
          <w:lang w:val="ru-RU" w:eastAsia="en-US"/>
        </w:rPr>
        <w:t>Шелгунов</w:t>
      </w:r>
      <w:r>
        <w:rPr>
          <w:rFonts w:eastAsiaTheme="minorHAnsi"/>
          <w:sz w:val="28"/>
          <w:szCs w:val="28"/>
          <w:lang w:val="ru-RU" w:eastAsia="en-US"/>
        </w:rPr>
        <w:t>ым</w:t>
      </w:r>
      <w:r w:rsidRPr="004F5710">
        <w:rPr>
          <w:rFonts w:eastAsiaTheme="minorHAnsi"/>
          <w:sz w:val="28"/>
          <w:szCs w:val="28"/>
          <w:lang w:val="ru-RU" w:eastAsia="en-US"/>
        </w:rPr>
        <w:t xml:space="preserve"> В.М.</w:t>
      </w:r>
      <w:r>
        <w:rPr>
          <w:rFonts w:eastAsiaTheme="minorHAnsi"/>
          <w:sz w:val="28"/>
          <w:szCs w:val="28"/>
          <w:lang w:val="ru-RU" w:eastAsia="en-US"/>
        </w:rPr>
        <w:t xml:space="preserve">  </w:t>
      </w:r>
    </w:p>
    <w:p w:rsidR="002C49E8" w:rsidRPr="004F5710" w:rsidP="004F5710">
      <w:pPr>
        <w:ind w:firstLine="567"/>
        <w:jc w:val="both"/>
        <w:rPr>
          <w:sz w:val="28"/>
          <w:szCs w:val="28"/>
          <w:lang w:val="ru-RU" w:eastAsia="ru-RU"/>
        </w:rPr>
      </w:pPr>
      <w:r w:rsidRPr="004F5710">
        <w:rPr>
          <w:sz w:val="28"/>
          <w:szCs w:val="28"/>
          <w:lang w:val="ru-RU" w:eastAsia="ru-RU"/>
        </w:rPr>
        <w:t>Требования законодательства в части осуществления государственного земельного надзора при проведении внеплановой выездной проверки соблюдены. Оснований, влекущих</w:t>
      </w:r>
      <w:r w:rsidRPr="004F5710">
        <w:rPr>
          <w:sz w:val="28"/>
          <w:szCs w:val="28"/>
          <w:lang w:val="ru-RU" w:eastAsia="ru-RU"/>
        </w:rPr>
        <w:t xml:space="preserve"> недействительность результатов проверки, по делу не установлено. О проведении проверок и принятых по результатам их проведения решений </w:t>
      </w:r>
      <w:r w:rsidRPr="004F5710" w:rsidR="004F5710">
        <w:rPr>
          <w:rFonts w:eastAsiaTheme="minorHAnsi"/>
          <w:sz w:val="28"/>
          <w:szCs w:val="28"/>
          <w:lang w:val="ru-RU" w:eastAsia="en-US"/>
        </w:rPr>
        <w:t xml:space="preserve">Шелгунов  В.М.  </w:t>
      </w:r>
      <w:r w:rsidRPr="004F5710">
        <w:rPr>
          <w:sz w:val="28"/>
          <w:szCs w:val="28"/>
          <w:lang w:val="ru-RU" w:eastAsia="ru-RU"/>
        </w:rPr>
        <w:t>извещлс</w:t>
      </w:r>
      <w:r w:rsidRPr="004F5710" w:rsidR="004F5710">
        <w:rPr>
          <w:sz w:val="28"/>
          <w:szCs w:val="28"/>
          <w:lang w:val="ru-RU" w:eastAsia="ru-RU"/>
        </w:rPr>
        <w:t>я</w:t>
      </w:r>
      <w:r w:rsidRPr="004F5710">
        <w:rPr>
          <w:sz w:val="28"/>
          <w:szCs w:val="28"/>
          <w:lang w:val="ru-RU" w:eastAsia="ru-RU"/>
        </w:rPr>
        <w:t xml:space="preserve"> в установленном порядке, с использованием сре</w:t>
      </w:r>
      <w:r w:rsidRPr="004F5710">
        <w:rPr>
          <w:sz w:val="28"/>
          <w:szCs w:val="28"/>
          <w:lang w:val="ru-RU" w:eastAsia="ru-RU"/>
        </w:rPr>
        <w:t>дств св</w:t>
      </w:r>
      <w:r w:rsidRPr="004F5710">
        <w:rPr>
          <w:sz w:val="28"/>
          <w:szCs w:val="28"/>
          <w:lang w:val="ru-RU" w:eastAsia="ru-RU"/>
        </w:rPr>
        <w:t>язи, позволяющих контролировать получение и</w:t>
      </w:r>
      <w:r w:rsidRPr="004F5710">
        <w:rPr>
          <w:sz w:val="28"/>
          <w:szCs w:val="28"/>
          <w:lang w:val="ru-RU" w:eastAsia="ru-RU"/>
        </w:rPr>
        <w:t xml:space="preserve">нформации лицом, которому оно направлено, подтверждением чего является составление всех процессуальных документов в отношении </w:t>
      </w:r>
      <w:r w:rsidRPr="004F5710" w:rsidR="004F5710">
        <w:rPr>
          <w:rFonts w:eastAsiaTheme="minorHAnsi"/>
          <w:sz w:val="28"/>
          <w:szCs w:val="28"/>
          <w:lang w:val="ru-RU" w:eastAsia="en-US"/>
        </w:rPr>
        <w:t xml:space="preserve">Шелгунова В.М. в его </w:t>
      </w:r>
      <w:r w:rsidRPr="004F5710" w:rsidR="009D6775">
        <w:rPr>
          <w:rFonts w:eastAsiaTheme="minorHAnsi"/>
          <w:sz w:val="28"/>
          <w:szCs w:val="28"/>
          <w:lang w:val="ru-RU" w:eastAsia="en-US"/>
        </w:rPr>
        <w:t>присутствии</w:t>
      </w:r>
      <w:r w:rsidRPr="004F5710">
        <w:rPr>
          <w:sz w:val="28"/>
          <w:szCs w:val="28"/>
          <w:lang w:val="ru-RU" w:eastAsia="ru-RU"/>
        </w:rPr>
        <w:t>.</w:t>
      </w:r>
    </w:p>
    <w:p w:rsidR="00DE2E85" w:rsidP="004F5710">
      <w:pPr>
        <w:autoSpaceDE w:val="0"/>
        <w:autoSpaceDN w:val="0"/>
        <w:adjustRightInd w:val="0"/>
        <w:ind w:firstLine="567"/>
        <w:jc w:val="both"/>
        <w:rPr>
          <w:rFonts w:eastAsiaTheme="minorHAnsi"/>
          <w:sz w:val="28"/>
          <w:szCs w:val="28"/>
          <w:lang w:val="ru-RU" w:eastAsia="en-US"/>
        </w:rPr>
      </w:pPr>
      <w:r w:rsidRPr="004F5710">
        <w:rPr>
          <w:rFonts w:eastAsiaTheme="minorHAnsi"/>
          <w:sz w:val="28"/>
          <w:szCs w:val="28"/>
          <w:lang w:val="ru-RU" w:eastAsia="en-US"/>
        </w:rPr>
        <w:t xml:space="preserve">Факт совершения </w:t>
      </w:r>
      <w:r w:rsidRPr="004F5710" w:rsidR="004F5710">
        <w:rPr>
          <w:rFonts w:eastAsiaTheme="minorHAnsi"/>
          <w:sz w:val="28"/>
          <w:szCs w:val="28"/>
          <w:lang w:val="ru-RU" w:eastAsia="en-US"/>
        </w:rPr>
        <w:t xml:space="preserve">Шелгуновым В.М.  </w:t>
      </w:r>
      <w:r w:rsidRPr="004F5710">
        <w:rPr>
          <w:rFonts w:eastAsiaTheme="minorHAnsi"/>
          <w:sz w:val="28"/>
          <w:szCs w:val="28"/>
          <w:lang w:val="ru-RU" w:eastAsia="en-US"/>
        </w:rPr>
        <w:t>административного правонарушения, предусмотренного ч.</w:t>
      </w:r>
      <w:r w:rsidRPr="004F5710" w:rsidR="001F036F">
        <w:rPr>
          <w:rFonts w:eastAsiaTheme="minorHAnsi"/>
          <w:sz w:val="28"/>
          <w:szCs w:val="28"/>
          <w:lang w:val="ru-RU" w:eastAsia="en-US"/>
        </w:rPr>
        <w:t>25</w:t>
      </w:r>
      <w:r w:rsidRPr="004F5710">
        <w:rPr>
          <w:rFonts w:eastAsiaTheme="minorHAnsi"/>
          <w:sz w:val="28"/>
          <w:szCs w:val="28"/>
          <w:lang w:val="ru-RU" w:eastAsia="en-US"/>
        </w:rPr>
        <w:t xml:space="preserve"> ст.  19</w:t>
      </w:r>
      <w:r w:rsidRPr="004F5710">
        <w:rPr>
          <w:rFonts w:eastAsiaTheme="minorHAnsi"/>
          <w:sz w:val="28"/>
          <w:szCs w:val="28"/>
          <w:lang w:val="ru-RU" w:eastAsia="en-US"/>
        </w:rPr>
        <w:t xml:space="preserve">.5 Кодекса Российской Федерации об административном правонарушении подтверждается: </w:t>
      </w:r>
    </w:p>
    <w:p w:rsidR="00DE2E85" w:rsidRPr="00AF5701" w:rsidP="004F5710">
      <w:pPr>
        <w:autoSpaceDE w:val="0"/>
        <w:autoSpaceDN w:val="0"/>
        <w:adjustRightInd w:val="0"/>
        <w:ind w:firstLine="567"/>
        <w:jc w:val="both"/>
        <w:rPr>
          <w:color w:val="000000" w:themeColor="text1"/>
          <w:sz w:val="28"/>
          <w:szCs w:val="28"/>
          <w:lang w:val="ru-RU"/>
        </w:rPr>
      </w:pPr>
      <w:r w:rsidRPr="00AF5701">
        <w:rPr>
          <w:rFonts w:eastAsiaTheme="minorHAnsi"/>
          <w:color w:val="000000" w:themeColor="text1"/>
          <w:sz w:val="28"/>
          <w:szCs w:val="28"/>
          <w:lang w:val="ru-RU" w:eastAsia="en-US"/>
        </w:rPr>
        <w:t xml:space="preserve">- </w:t>
      </w:r>
      <w:r w:rsidRPr="00AF5701" w:rsidR="0006276E">
        <w:rPr>
          <w:color w:val="000000" w:themeColor="text1"/>
          <w:sz w:val="28"/>
          <w:szCs w:val="28"/>
          <w:lang w:val="ru-RU"/>
        </w:rPr>
        <w:t xml:space="preserve">протоколом об административном правонарушении  </w:t>
      </w:r>
      <w:r w:rsidRPr="00AF5701" w:rsidR="0006276E">
        <w:rPr>
          <w:color w:val="000000" w:themeColor="text1"/>
          <w:sz w:val="28"/>
          <w:szCs w:val="28"/>
          <w:lang w:val="ru-RU"/>
        </w:rPr>
        <w:t>от</w:t>
      </w:r>
      <w:r w:rsidRPr="00AF5701" w:rsidR="0006276E">
        <w:rPr>
          <w:color w:val="000000" w:themeColor="text1"/>
          <w:sz w:val="28"/>
          <w:szCs w:val="28"/>
          <w:lang w:val="ru-RU"/>
        </w:rPr>
        <w:t xml:space="preserve"> </w:t>
      </w:r>
      <w:r w:rsidRPr="002C7B41" w:rsidR="002C7B41">
        <w:rPr>
          <w:color w:val="000000" w:themeColor="text1"/>
          <w:sz w:val="28"/>
          <w:szCs w:val="28"/>
          <w:lang w:val="ru-RU"/>
        </w:rPr>
        <w:t xml:space="preserve">&lt;данные изъяты&gt; </w:t>
      </w:r>
      <w:r w:rsidRPr="00AF5701" w:rsidR="0006276E">
        <w:rPr>
          <w:color w:val="000000" w:themeColor="text1"/>
          <w:sz w:val="28"/>
          <w:szCs w:val="28"/>
          <w:lang w:val="ru-RU"/>
        </w:rPr>
        <w:t>г.;</w:t>
      </w:r>
    </w:p>
    <w:p w:rsidR="00DE2E85" w:rsidRPr="00AF5701" w:rsidP="004F5710">
      <w:pPr>
        <w:autoSpaceDE w:val="0"/>
        <w:autoSpaceDN w:val="0"/>
        <w:adjustRightInd w:val="0"/>
        <w:ind w:firstLine="567"/>
        <w:jc w:val="both"/>
        <w:rPr>
          <w:color w:val="000000" w:themeColor="text1"/>
          <w:sz w:val="28"/>
          <w:szCs w:val="28"/>
          <w:lang w:val="ru-RU"/>
        </w:rPr>
      </w:pPr>
      <w:r w:rsidRPr="00AF5701">
        <w:rPr>
          <w:color w:val="000000" w:themeColor="text1"/>
          <w:sz w:val="28"/>
          <w:szCs w:val="28"/>
          <w:lang w:val="ru-RU"/>
        </w:rPr>
        <w:t>-</w:t>
      </w:r>
      <w:r w:rsidRPr="00AF5701" w:rsidR="0006276E">
        <w:rPr>
          <w:color w:val="000000" w:themeColor="text1"/>
          <w:sz w:val="28"/>
          <w:szCs w:val="28"/>
          <w:lang w:val="ru-RU"/>
        </w:rPr>
        <w:t xml:space="preserve"> </w:t>
      </w:r>
      <w:r w:rsidRPr="00AF5701" w:rsidR="001F036F">
        <w:rPr>
          <w:color w:val="000000" w:themeColor="text1"/>
          <w:sz w:val="28"/>
          <w:szCs w:val="28"/>
          <w:lang w:val="ru-RU"/>
        </w:rPr>
        <w:t>актом проверки №</w:t>
      </w:r>
      <w:r w:rsidRPr="002C7B41" w:rsidR="002C7B41">
        <w:rPr>
          <w:color w:val="000000" w:themeColor="text1"/>
          <w:sz w:val="28"/>
          <w:szCs w:val="28"/>
          <w:lang w:val="ru-RU"/>
        </w:rPr>
        <w:t xml:space="preserve">&lt;данные изъяты&gt; </w:t>
      </w:r>
      <w:r w:rsidRPr="00AF5701">
        <w:rPr>
          <w:color w:val="000000" w:themeColor="text1"/>
          <w:sz w:val="28"/>
          <w:szCs w:val="28"/>
          <w:lang w:val="ru-RU"/>
        </w:rPr>
        <w:t xml:space="preserve"> </w:t>
      </w:r>
      <w:r w:rsidRPr="00AF5701" w:rsidR="001F036F">
        <w:rPr>
          <w:color w:val="000000" w:themeColor="text1"/>
          <w:sz w:val="28"/>
          <w:szCs w:val="28"/>
          <w:lang w:val="ru-RU"/>
        </w:rPr>
        <w:t>от</w:t>
      </w:r>
      <w:r w:rsidRPr="00AF5701" w:rsidR="001F036F">
        <w:rPr>
          <w:color w:val="000000" w:themeColor="text1"/>
          <w:sz w:val="28"/>
          <w:szCs w:val="28"/>
          <w:lang w:val="ru-RU"/>
        </w:rPr>
        <w:t xml:space="preserve"> </w:t>
      </w:r>
      <w:r w:rsidRPr="002C7B41" w:rsidR="002C7B41">
        <w:rPr>
          <w:color w:val="000000" w:themeColor="text1"/>
          <w:sz w:val="28"/>
          <w:szCs w:val="28"/>
          <w:lang w:val="ru-RU"/>
        </w:rPr>
        <w:t xml:space="preserve">&lt;данные изъяты&gt; </w:t>
      </w:r>
      <w:r w:rsidRPr="00AF5701" w:rsidR="001F036F">
        <w:rPr>
          <w:color w:val="000000" w:themeColor="text1"/>
          <w:sz w:val="28"/>
          <w:szCs w:val="28"/>
          <w:lang w:val="ru-RU"/>
        </w:rPr>
        <w:t>г.</w:t>
      </w:r>
      <w:r w:rsidRPr="00AF5701">
        <w:rPr>
          <w:color w:val="000000" w:themeColor="text1"/>
          <w:sz w:val="28"/>
          <w:szCs w:val="28"/>
          <w:lang w:val="ru-RU"/>
        </w:rPr>
        <w:t xml:space="preserve"> и приложенной к нему фототаблицей;</w:t>
      </w:r>
    </w:p>
    <w:p w:rsidR="00DE2E85" w:rsidRPr="00AF5701" w:rsidP="00DE2E85">
      <w:pPr>
        <w:autoSpaceDE w:val="0"/>
        <w:autoSpaceDN w:val="0"/>
        <w:adjustRightInd w:val="0"/>
        <w:ind w:firstLine="567"/>
        <w:jc w:val="both"/>
        <w:rPr>
          <w:color w:val="000000" w:themeColor="text1"/>
          <w:sz w:val="28"/>
          <w:szCs w:val="28"/>
          <w:lang w:val="ru-RU" w:eastAsia="ru-RU"/>
        </w:rPr>
      </w:pPr>
      <w:r w:rsidRPr="00AF5701">
        <w:rPr>
          <w:color w:val="000000" w:themeColor="text1"/>
          <w:sz w:val="28"/>
          <w:szCs w:val="28"/>
          <w:lang w:val="ru-RU"/>
        </w:rPr>
        <w:t xml:space="preserve">- </w:t>
      </w:r>
      <w:r w:rsidRPr="00AF5701">
        <w:rPr>
          <w:color w:val="000000" w:themeColor="text1"/>
          <w:sz w:val="28"/>
          <w:szCs w:val="28"/>
          <w:lang w:val="ru-RU" w:eastAsia="ru-RU"/>
        </w:rPr>
        <w:t xml:space="preserve">предписанием об устранении </w:t>
      </w:r>
      <w:r w:rsidRPr="00AF5701">
        <w:rPr>
          <w:color w:val="000000" w:themeColor="text1"/>
          <w:sz w:val="28"/>
          <w:szCs w:val="28"/>
          <w:lang w:val="ru-RU" w:eastAsia="ru-RU"/>
        </w:rPr>
        <w:t xml:space="preserve">выявленного нарушения требований земельного законодательства РФ </w:t>
      </w:r>
      <w:r w:rsidRPr="00AF5701">
        <w:rPr>
          <w:color w:val="000000" w:themeColor="text1"/>
          <w:sz w:val="28"/>
          <w:szCs w:val="28"/>
          <w:lang w:val="ru-RU" w:eastAsia="ru-RU"/>
        </w:rPr>
        <w:t>от</w:t>
      </w:r>
      <w:r w:rsidRPr="00AF5701">
        <w:rPr>
          <w:color w:val="000000" w:themeColor="text1"/>
          <w:sz w:val="28"/>
          <w:szCs w:val="28"/>
          <w:lang w:val="ru-RU" w:eastAsia="ru-RU"/>
        </w:rPr>
        <w:t xml:space="preserve"> </w:t>
      </w:r>
      <w:r w:rsidRPr="002C7B41" w:rsidR="002C7B41">
        <w:rPr>
          <w:color w:val="000000" w:themeColor="text1"/>
          <w:sz w:val="28"/>
          <w:szCs w:val="28"/>
          <w:lang w:val="ru-RU" w:eastAsia="ru-RU"/>
        </w:rPr>
        <w:t xml:space="preserve">&lt;данные изъяты&gt; </w:t>
      </w:r>
      <w:r w:rsidRPr="00AF5701">
        <w:rPr>
          <w:color w:val="000000" w:themeColor="text1"/>
          <w:sz w:val="28"/>
          <w:szCs w:val="28"/>
          <w:lang w:val="ru-RU" w:eastAsia="ru-RU"/>
        </w:rPr>
        <w:t>г. №</w:t>
      </w:r>
      <w:r w:rsidRPr="002C7B41" w:rsidR="002C7B41">
        <w:rPr>
          <w:color w:val="000000" w:themeColor="text1"/>
          <w:sz w:val="28"/>
          <w:szCs w:val="28"/>
          <w:lang w:val="ru-RU" w:eastAsia="ru-RU"/>
        </w:rPr>
        <w:t>&lt;данные изъяты&gt;</w:t>
      </w:r>
      <w:r w:rsidRPr="00AF5701">
        <w:rPr>
          <w:color w:val="000000" w:themeColor="text1"/>
          <w:sz w:val="28"/>
          <w:szCs w:val="28"/>
          <w:lang w:val="ru-RU" w:eastAsia="ru-RU"/>
        </w:rPr>
        <w:t>;</w:t>
      </w:r>
    </w:p>
    <w:p w:rsidR="00DE2E85" w:rsidRPr="00AF5701" w:rsidP="00DE2E85">
      <w:pPr>
        <w:autoSpaceDE w:val="0"/>
        <w:autoSpaceDN w:val="0"/>
        <w:adjustRightInd w:val="0"/>
        <w:ind w:firstLine="567"/>
        <w:jc w:val="both"/>
        <w:rPr>
          <w:color w:val="000000" w:themeColor="text1"/>
          <w:sz w:val="28"/>
          <w:szCs w:val="28"/>
          <w:lang w:val="ru-RU" w:eastAsia="ru-RU"/>
        </w:rPr>
      </w:pPr>
      <w:r w:rsidRPr="00AF5701">
        <w:rPr>
          <w:color w:val="000000" w:themeColor="text1"/>
          <w:sz w:val="28"/>
          <w:szCs w:val="28"/>
          <w:lang w:val="ru-RU" w:eastAsia="ru-RU"/>
        </w:rPr>
        <w:t xml:space="preserve">- собственноручно написанными объяснениями Шелгунова В.М. от </w:t>
      </w:r>
      <w:r w:rsidRPr="002C7B41" w:rsidR="002C7B41">
        <w:rPr>
          <w:color w:val="000000" w:themeColor="text1"/>
          <w:sz w:val="28"/>
          <w:szCs w:val="28"/>
          <w:lang w:val="ru-RU" w:eastAsia="ru-RU"/>
        </w:rPr>
        <w:t xml:space="preserve">&lt;данные изъяты&gt; </w:t>
      </w:r>
      <w:r w:rsidRPr="00AF5701">
        <w:rPr>
          <w:color w:val="000000" w:themeColor="text1"/>
          <w:sz w:val="28"/>
          <w:szCs w:val="28"/>
          <w:lang w:val="ru-RU" w:eastAsia="ru-RU"/>
        </w:rPr>
        <w:t xml:space="preserve">г. из </w:t>
      </w:r>
      <w:r w:rsidRPr="00AF5701">
        <w:rPr>
          <w:color w:val="000000" w:themeColor="text1"/>
          <w:sz w:val="28"/>
          <w:szCs w:val="28"/>
          <w:lang w:val="ru-RU" w:eastAsia="ru-RU"/>
        </w:rPr>
        <w:t>которых</w:t>
      </w:r>
      <w:r w:rsidRPr="00AF5701">
        <w:rPr>
          <w:color w:val="000000" w:themeColor="text1"/>
          <w:sz w:val="28"/>
          <w:szCs w:val="28"/>
          <w:lang w:val="ru-RU" w:eastAsia="ru-RU"/>
        </w:rPr>
        <w:t xml:space="preserve"> следует, что последний признает, что не исполнил требования предписания;</w:t>
      </w:r>
    </w:p>
    <w:p w:rsidR="00DE2E85" w:rsidRPr="00AF5701" w:rsidP="00DE2E85">
      <w:pPr>
        <w:autoSpaceDE w:val="0"/>
        <w:autoSpaceDN w:val="0"/>
        <w:adjustRightInd w:val="0"/>
        <w:ind w:firstLine="567"/>
        <w:jc w:val="both"/>
        <w:rPr>
          <w:color w:val="000000" w:themeColor="text1"/>
          <w:sz w:val="28"/>
          <w:szCs w:val="28"/>
          <w:lang w:val="ru-RU" w:eastAsia="ru-RU"/>
        </w:rPr>
      </w:pPr>
      <w:r w:rsidRPr="00AF5701">
        <w:rPr>
          <w:color w:val="000000" w:themeColor="text1"/>
          <w:sz w:val="28"/>
          <w:szCs w:val="28"/>
          <w:lang w:val="ru-RU" w:eastAsia="ru-RU"/>
        </w:rPr>
        <w:t xml:space="preserve">- </w:t>
      </w:r>
      <w:r w:rsidRPr="00AF5701">
        <w:rPr>
          <w:color w:val="000000" w:themeColor="text1"/>
          <w:sz w:val="28"/>
          <w:szCs w:val="28"/>
          <w:lang w:val="ru-RU" w:eastAsia="ru-RU"/>
        </w:rPr>
        <w:t xml:space="preserve">распоряжением о проведении внеплановой, выездной проверки физического  лица </w:t>
      </w:r>
      <w:r w:rsidRPr="00AF5701">
        <w:rPr>
          <w:color w:val="000000" w:themeColor="text1"/>
          <w:sz w:val="28"/>
          <w:szCs w:val="28"/>
          <w:lang w:val="ru-RU" w:eastAsia="ru-RU"/>
        </w:rPr>
        <w:t>от</w:t>
      </w:r>
      <w:r w:rsidRPr="00AF5701">
        <w:rPr>
          <w:color w:val="000000" w:themeColor="text1"/>
          <w:sz w:val="28"/>
          <w:szCs w:val="28"/>
          <w:lang w:val="ru-RU" w:eastAsia="ru-RU"/>
        </w:rPr>
        <w:t xml:space="preserve"> </w:t>
      </w:r>
      <w:r w:rsidRPr="002C7B41" w:rsidR="002C7B41">
        <w:rPr>
          <w:color w:val="000000" w:themeColor="text1"/>
          <w:sz w:val="28"/>
          <w:szCs w:val="28"/>
          <w:lang w:val="ru-RU" w:eastAsia="ru-RU"/>
        </w:rPr>
        <w:t xml:space="preserve">&lt;данные изъяты&gt; </w:t>
      </w:r>
      <w:r w:rsidRPr="00AF5701">
        <w:rPr>
          <w:color w:val="000000" w:themeColor="text1"/>
          <w:sz w:val="28"/>
          <w:szCs w:val="28"/>
          <w:lang w:val="ru-RU" w:eastAsia="ru-RU"/>
        </w:rPr>
        <w:t>г. №</w:t>
      </w:r>
      <w:r w:rsidRPr="002C7B41" w:rsidR="002C7B41">
        <w:rPr>
          <w:color w:val="000000" w:themeColor="text1"/>
          <w:sz w:val="28"/>
          <w:szCs w:val="28"/>
          <w:lang w:val="ru-RU" w:eastAsia="ru-RU"/>
        </w:rPr>
        <w:t>&lt;данные изъяты&gt;</w:t>
      </w:r>
      <w:r w:rsidRPr="00AF5701">
        <w:rPr>
          <w:color w:val="000000" w:themeColor="text1"/>
          <w:sz w:val="28"/>
          <w:szCs w:val="28"/>
          <w:lang w:val="ru-RU" w:eastAsia="ru-RU"/>
        </w:rPr>
        <w:t>;</w:t>
      </w:r>
    </w:p>
    <w:p w:rsidR="00DE2E85" w:rsidRPr="00AF5701" w:rsidP="00DE2E85">
      <w:pPr>
        <w:autoSpaceDE w:val="0"/>
        <w:autoSpaceDN w:val="0"/>
        <w:adjustRightInd w:val="0"/>
        <w:ind w:firstLine="567"/>
        <w:jc w:val="both"/>
        <w:rPr>
          <w:color w:val="000000" w:themeColor="text1"/>
          <w:sz w:val="28"/>
          <w:szCs w:val="28"/>
          <w:lang w:val="ru-RU" w:eastAsia="ru-RU"/>
        </w:rPr>
      </w:pPr>
      <w:r w:rsidRPr="00AF5701">
        <w:rPr>
          <w:color w:val="000000" w:themeColor="text1"/>
          <w:sz w:val="28"/>
          <w:szCs w:val="28"/>
          <w:lang w:val="ru-RU" w:eastAsia="ru-RU"/>
        </w:rPr>
        <w:t xml:space="preserve">- предписанием об устранении выявленного нарушения требований земельного законодательства РФ </w:t>
      </w:r>
      <w:r w:rsidRPr="00AF5701">
        <w:rPr>
          <w:color w:val="000000" w:themeColor="text1"/>
          <w:sz w:val="28"/>
          <w:szCs w:val="28"/>
          <w:lang w:val="ru-RU" w:eastAsia="ru-RU"/>
        </w:rPr>
        <w:t>от</w:t>
      </w:r>
      <w:r w:rsidRPr="00AF5701">
        <w:rPr>
          <w:color w:val="000000" w:themeColor="text1"/>
          <w:sz w:val="28"/>
          <w:szCs w:val="28"/>
          <w:lang w:val="ru-RU" w:eastAsia="ru-RU"/>
        </w:rPr>
        <w:t xml:space="preserve"> </w:t>
      </w:r>
      <w:r w:rsidRPr="002C7B41" w:rsidR="002C7B41">
        <w:rPr>
          <w:color w:val="000000" w:themeColor="text1"/>
          <w:sz w:val="28"/>
          <w:szCs w:val="28"/>
          <w:lang w:val="ru-RU" w:eastAsia="ru-RU"/>
        </w:rPr>
        <w:t xml:space="preserve">&lt;данные изъяты&gt; </w:t>
      </w:r>
      <w:r w:rsidRPr="00AF5701">
        <w:rPr>
          <w:color w:val="000000" w:themeColor="text1"/>
          <w:sz w:val="28"/>
          <w:szCs w:val="28"/>
          <w:lang w:val="ru-RU" w:eastAsia="ru-RU"/>
        </w:rPr>
        <w:t>г. №</w:t>
      </w:r>
      <w:r w:rsidRPr="002C7B41" w:rsidR="002C7B41">
        <w:rPr>
          <w:color w:val="000000" w:themeColor="text1"/>
          <w:sz w:val="28"/>
          <w:szCs w:val="28"/>
          <w:lang w:val="ru-RU" w:eastAsia="ru-RU"/>
        </w:rPr>
        <w:t>&lt;данные изъяты&gt;</w:t>
      </w:r>
      <w:r w:rsidRPr="00AF5701">
        <w:rPr>
          <w:color w:val="000000" w:themeColor="text1"/>
          <w:sz w:val="28"/>
          <w:szCs w:val="28"/>
          <w:lang w:val="ru-RU" w:eastAsia="ru-RU"/>
        </w:rPr>
        <w:t>;</w:t>
      </w:r>
    </w:p>
    <w:p w:rsidR="00DE2E85" w:rsidRPr="00AF5701" w:rsidP="00DE2E85">
      <w:pPr>
        <w:autoSpaceDE w:val="0"/>
        <w:autoSpaceDN w:val="0"/>
        <w:adjustRightInd w:val="0"/>
        <w:ind w:firstLine="567"/>
        <w:jc w:val="both"/>
        <w:rPr>
          <w:color w:val="000000" w:themeColor="text1"/>
          <w:sz w:val="28"/>
          <w:szCs w:val="28"/>
          <w:lang w:val="ru-RU"/>
        </w:rPr>
      </w:pPr>
      <w:r w:rsidRPr="00AF5701">
        <w:rPr>
          <w:color w:val="000000" w:themeColor="text1"/>
          <w:sz w:val="28"/>
          <w:szCs w:val="28"/>
          <w:lang w:val="ru-RU"/>
        </w:rPr>
        <w:t>- актом проверки №</w:t>
      </w:r>
      <w:r w:rsidRPr="002C7B41" w:rsidR="002C7B41">
        <w:rPr>
          <w:color w:val="000000" w:themeColor="text1"/>
          <w:sz w:val="28"/>
          <w:szCs w:val="28"/>
          <w:lang w:val="ru-RU"/>
        </w:rPr>
        <w:t xml:space="preserve">&lt;данные изъяты&gt; </w:t>
      </w:r>
      <w:r w:rsidRPr="00AF5701">
        <w:rPr>
          <w:color w:val="000000" w:themeColor="text1"/>
          <w:sz w:val="28"/>
          <w:szCs w:val="28"/>
          <w:lang w:val="ru-RU"/>
        </w:rPr>
        <w:t xml:space="preserve"> </w:t>
      </w:r>
      <w:r w:rsidRPr="00AF5701">
        <w:rPr>
          <w:color w:val="000000" w:themeColor="text1"/>
          <w:sz w:val="28"/>
          <w:szCs w:val="28"/>
          <w:lang w:val="ru-RU"/>
        </w:rPr>
        <w:t>от</w:t>
      </w:r>
      <w:r w:rsidRPr="00AF5701">
        <w:rPr>
          <w:color w:val="000000" w:themeColor="text1"/>
          <w:sz w:val="28"/>
          <w:szCs w:val="28"/>
          <w:lang w:val="ru-RU"/>
        </w:rPr>
        <w:t xml:space="preserve"> </w:t>
      </w:r>
      <w:r w:rsidRPr="002C7B41" w:rsidR="002C7B41">
        <w:rPr>
          <w:color w:val="000000" w:themeColor="text1"/>
          <w:sz w:val="28"/>
          <w:szCs w:val="28"/>
          <w:lang w:val="ru-RU"/>
        </w:rPr>
        <w:t xml:space="preserve">&lt;данные изъяты&gt; </w:t>
      </w:r>
      <w:r w:rsidRPr="00AF5701">
        <w:rPr>
          <w:color w:val="000000" w:themeColor="text1"/>
          <w:sz w:val="28"/>
          <w:szCs w:val="28"/>
          <w:lang w:val="ru-RU"/>
        </w:rPr>
        <w:t>г.;</w:t>
      </w:r>
    </w:p>
    <w:p w:rsidR="00DE2E85" w:rsidRPr="00AF5701" w:rsidP="00DE2E85">
      <w:pPr>
        <w:autoSpaceDE w:val="0"/>
        <w:autoSpaceDN w:val="0"/>
        <w:adjustRightInd w:val="0"/>
        <w:ind w:firstLine="567"/>
        <w:jc w:val="both"/>
        <w:rPr>
          <w:color w:val="000000" w:themeColor="text1"/>
          <w:sz w:val="28"/>
          <w:szCs w:val="28"/>
          <w:lang w:val="ru-RU"/>
        </w:rPr>
      </w:pPr>
      <w:r w:rsidRPr="00AF5701">
        <w:rPr>
          <w:color w:val="000000" w:themeColor="text1"/>
          <w:sz w:val="28"/>
          <w:szCs w:val="28"/>
          <w:lang w:val="ru-RU"/>
        </w:rPr>
        <w:t xml:space="preserve">- протоколом об административном правонарушении  </w:t>
      </w:r>
      <w:r w:rsidRPr="00AF5701">
        <w:rPr>
          <w:color w:val="000000" w:themeColor="text1"/>
          <w:sz w:val="28"/>
          <w:szCs w:val="28"/>
          <w:lang w:val="ru-RU"/>
        </w:rPr>
        <w:t>от</w:t>
      </w:r>
      <w:r w:rsidRPr="00AF5701">
        <w:rPr>
          <w:color w:val="000000" w:themeColor="text1"/>
          <w:sz w:val="28"/>
          <w:szCs w:val="28"/>
          <w:lang w:val="ru-RU"/>
        </w:rPr>
        <w:t xml:space="preserve"> </w:t>
      </w:r>
      <w:r w:rsidRPr="002C7B41" w:rsidR="002C7B41">
        <w:rPr>
          <w:color w:val="000000" w:themeColor="text1"/>
          <w:sz w:val="28"/>
          <w:szCs w:val="28"/>
          <w:lang w:val="ru-RU"/>
        </w:rPr>
        <w:t xml:space="preserve">&lt;данные изъяты&gt; </w:t>
      </w:r>
      <w:r w:rsidRPr="00AF5701">
        <w:rPr>
          <w:color w:val="000000" w:themeColor="text1"/>
          <w:sz w:val="28"/>
          <w:szCs w:val="28"/>
          <w:lang w:val="ru-RU"/>
        </w:rPr>
        <w:t xml:space="preserve"> г.;</w:t>
      </w:r>
    </w:p>
    <w:p w:rsidR="00DE2E85" w:rsidRPr="00AF5701" w:rsidP="00DE2E85">
      <w:pPr>
        <w:autoSpaceDE w:val="0"/>
        <w:autoSpaceDN w:val="0"/>
        <w:adjustRightInd w:val="0"/>
        <w:ind w:firstLine="567"/>
        <w:jc w:val="both"/>
        <w:rPr>
          <w:color w:val="000000" w:themeColor="text1"/>
          <w:sz w:val="28"/>
          <w:szCs w:val="28"/>
          <w:lang w:val="ru-RU"/>
        </w:rPr>
      </w:pPr>
      <w:r w:rsidRPr="00AF5701">
        <w:rPr>
          <w:color w:val="000000" w:themeColor="text1"/>
          <w:sz w:val="28"/>
          <w:szCs w:val="28"/>
          <w:lang w:val="ru-RU"/>
        </w:rPr>
        <w:t>- постановлением о назначении административного наказания по делу №</w:t>
      </w:r>
      <w:r w:rsidRPr="002C7B41" w:rsidR="002C7B41">
        <w:rPr>
          <w:color w:val="000000" w:themeColor="text1"/>
          <w:sz w:val="28"/>
          <w:szCs w:val="28"/>
          <w:lang w:val="ru-RU"/>
        </w:rPr>
        <w:t xml:space="preserve">&lt;данные изъяты&gt; </w:t>
      </w:r>
      <w:r w:rsidRPr="00AF5701">
        <w:rPr>
          <w:color w:val="000000" w:themeColor="text1"/>
          <w:sz w:val="28"/>
          <w:szCs w:val="28"/>
          <w:lang w:val="ru-RU"/>
        </w:rPr>
        <w:t xml:space="preserve"> </w:t>
      </w:r>
      <w:r w:rsidRPr="00AF5701">
        <w:rPr>
          <w:color w:val="000000" w:themeColor="text1"/>
          <w:sz w:val="28"/>
          <w:szCs w:val="28"/>
          <w:lang w:val="ru-RU"/>
        </w:rPr>
        <w:t>от</w:t>
      </w:r>
      <w:r w:rsidRPr="00AF5701">
        <w:rPr>
          <w:color w:val="000000" w:themeColor="text1"/>
          <w:sz w:val="28"/>
          <w:szCs w:val="28"/>
          <w:lang w:val="ru-RU"/>
        </w:rPr>
        <w:t xml:space="preserve"> </w:t>
      </w:r>
      <w:r w:rsidRPr="002C7B41" w:rsidR="002C7B41">
        <w:rPr>
          <w:color w:val="000000" w:themeColor="text1"/>
          <w:sz w:val="28"/>
          <w:szCs w:val="28"/>
          <w:lang w:val="ru-RU"/>
        </w:rPr>
        <w:t xml:space="preserve">&lt;данные изъяты&gt; </w:t>
      </w:r>
      <w:r w:rsidRPr="00AF5701">
        <w:rPr>
          <w:color w:val="000000" w:themeColor="text1"/>
          <w:sz w:val="28"/>
          <w:szCs w:val="28"/>
          <w:lang w:val="ru-RU"/>
        </w:rPr>
        <w:t>г.;</w:t>
      </w:r>
    </w:p>
    <w:p w:rsidR="00AF5701" w:rsidP="00AF5701">
      <w:pPr>
        <w:autoSpaceDE w:val="0"/>
        <w:autoSpaceDN w:val="0"/>
        <w:adjustRightInd w:val="0"/>
        <w:ind w:firstLine="567"/>
        <w:jc w:val="both"/>
        <w:rPr>
          <w:color w:val="000000" w:themeColor="text1"/>
          <w:sz w:val="28"/>
          <w:szCs w:val="28"/>
          <w:lang w:val="ru-RU" w:eastAsia="ru-RU"/>
        </w:rPr>
      </w:pPr>
      <w:r w:rsidRPr="00AF5701">
        <w:rPr>
          <w:color w:val="000000" w:themeColor="text1"/>
          <w:sz w:val="28"/>
          <w:szCs w:val="28"/>
          <w:lang w:val="ru-RU"/>
        </w:rPr>
        <w:t>-</w:t>
      </w:r>
      <w:r w:rsidRPr="00AF5701">
        <w:rPr>
          <w:color w:val="000000" w:themeColor="text1"/>
          <w:sz w:val="28"/>
          <w:szCs w:val="28"/>
          <w:lang w:val="ru-RU" w:eastAsia="ru-RU"/>
        </w:rPr>
        <w:t xml:space="preserve"> распоряжением о проведении внеплановой, выездной проверки физического  лица </w:t>
      </w:r>
      <w:r w:rsidRPr="00AF5701">
        <w:rPr>
          <w:color w:val="000000" w:themeColor="text1"/>
          <w:sz w:val="28"/>
          <w:szCs w:val="28"/>
          <w:lang w:val="ru-RU" w:eastAsia="ru-RU"/>
        </w:rPr>
        <w:t>от</w:t>
      </w:r>
      <w:r w:rsidRPr="00AF5701">
        <w:rPr>
          <w:color w:val="000000" w:themeColor="text1"/>
          <w:sz w:val="28"/>
          <w:szCs w:val="28"/>
          <w:lang w:val="ru-RU" w:eastAsia="ru-RU"/>
        </w:rPr>
        <w:t xml:space="preserve"> </w:t>
      </w:r>
      <w:r w:rsidRPr="00341A7E" w:rsidR="00341A7E">
        <w:rPr>
          <w:color w:val="000000" w:themeColor="text1"/>
          <w:sz w:val="28"/>
          <w:szCs w:val="28"/>
          <w:lang w:val="ru-RU" w:eastAsia="ru-RU"/>
        </w:rPr>
        <w:t xml:space="preserve">&lt;данные изъяты&gt; </w:t>
      </w:r>
      <w:r w:rsidRPr="00AF5701">
        <w:rPr>
          <w:color w:val="000000" w:themeColor="text1"/>
          <w:sz w:val="28"/>
          <w:szCs w:val="28"/>
          <w:lang w:val="ru-RU" w:eastAsia="ru-RU"/>
        </w:rPr>
        <w:t>г. №</w:t>
      </w:r>
      <w:r w:rsidRPr="00341A7E" w:rsidR="00341A7E">
        <w:rPr>
          <w:color w:val="000000" w:themeColor="text1"/>
          <w:sz w:val="28"/>
          <w:szCs w:val="28"/>
          <w:lang w:val="ru-RU" w:eastAsia="ru-RU"/>
        </w:rPr>
        <w:t>&lt;данные изъяты&gt;</w:t>
      </w:r>
      <w:r w:rsidR="00490C46">
        <w:rPr>
          <w:color w:val="000000" w:themeColor="text1"/>
          <w:sz w:val="28"/>
          <w:szCs w:val="28"/>
          <w:lang w:val="ru-RU" w:eastAsia="ru-RU"/>
        </w:rPr>
        <w:t>;</w:t>
      </w:r>
    </w:p>
    <w:p w:rsidR="00490C46" w:rsidRPr="00AF5701" w:rsidP="00490C46">
      <w:pPr>
        <w:autoSpaceDE w:val="0"/>
        <w:autoSpaceDN w:val="0"/>
        <w:adjustRightInd w:val="0"/>
        <w:ind w:firstLine="567"/>
        <w:jc w:val="both"/>
        <w:rPr>
          <w:color w:val="000000" w:themeColor="text1"/>
          <w:sz w:val="28"/>
          <w:szCs w:val="28"/>
          <w:lang w:val="ru-RU" w:eastAsia="ru-RU"/>
        </w:rPr>
      </w:pPr>
      <w:r>
        <w:rPr>
          <w:color w:val="000000" w:themeColor="text1"/>
          <w:sz w:val="28"/>
          <w:szCs w:val="28"/>
          <w:lang w:val="ru-RU" w:eastAsia="ru-RU"/>
        </w:rPr>
        <w:t xml:space="preserve">- ответом </w:t>
      </w:r>
      <w:r>
        <w:rPr>
          <w:rFonts w:eastAsiaTheme="minorHAnsi"/>
          <w:sz w:val="28"/>
          <w:szCs w:val="28"/>
          <w:lang w:val="ru-RU" w:eastAsia="en-US"/>
        </w:rPr>
        <w:t xml:space="preserve">Зеленогорского сельского поселения </w:t>
      </w:r>
      <w:r>
        <w:rPr>
          <w:rFonts w:eastAsiaTheme="minorHAnsi"/>
          <w:sz w:val="28"/>
          <w:szCs w:val="28"/>
          <w:lang w:val="ru-RU" w:eastAsia="en-US"/>
        </w:rPr>
        <w:t>от</w:t>
      </w:r>
      <w:r>
        <w:rPr>
          <w:rFonts w:eastAsiaTheme="minorHAnsi"/>
          <w:sz w:val="28"/>
          <w:szCs w:val="28"/>
          <w:lang w:val="ru-RU" w:eastAsia="en-US"/>
        </w:rPr>
        <w:t xml:space="preserve"> </w:t>
      </w:r>
      <w:r w:rsidRPr="00341A7E" w:rsidR="00341A7E">
        <w:rPr>
          <w:rFonts w:eastAsiaTheme="minorHAnsi"/>
          <w:sz w:val="28"/>
          <w:szCs w:val="28"/>
          <w:lang w:val="ru-RU" w:eastAsia="en-US"/>
        </w:rPr>
        <w:t xml:space="preserve">&lt;данные изъяты&gt; </w:t>
      </w:r>
      <w:r>
        <w:rPr>
          <w:rFonts w:eastAsiaTheme="minorHAnsi"/>
          <w:sz w:val="28"/>
          <w:szCs w:val="28"/>
          <w:lang w:val="ru-RU" w:eastAsia="en-US"/>
        </w:rPr>
        <w:t>г.</w:t>
      </w:r>
    </w:p>
    <w:p w:rsidR="0006276E" w:rsidRPr="004F5710" w:rsidP="004F5710">
      <w:pPr>
        <w:autoSpaceDE w:val="0"/>
        <w:autoSpaceDN w:val="0"/>
        <w:adjustRightInd w:val="0"/>
        <w:ind w:firstLine="567"/>
        <w:jc w:val="both"/>
        <w:rPr>
          <w:rFonts w:eastAsiaTheme="minorHAnsi"/>
          <w:sz w:val="28"/>
          <w:szCs w:val="28"/>
          <w:lang w:val="ru-RU" w:eastAsia="en-US"/>
        </w:rPr>
      </w:pPr>
      <w:r w:rsidRPr="004F5710">
        <w:rPr>
          <w:color w:val="000000"/>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w:t>
      </w:r>
      <w:r w:rsidRPr="004F5710" w:rsidR="004F5710">
        <w:rPr>
          <w:rFonts w:eastAsiaTheme="minorHAnsi"/>
          <w:sz w:val="28"/>
          <w:szCs w:val="28"/>
          <w:lang w:val="ru-RU" w:eastAsia="en-US"/>
        </w:rPr>
        <w:t xml:space="preserve">Шелгунова В.М. </w:t>
      </w:r>
      <w:r w:rsidRPr="004F5710">
        <w:rPr>
          <w:rFonts w:eastAsiaTheme="minorHAnsi"/>
          <w:sz w:val="28"/>
          <w:szCs w:val="28"/>
          <w:lang w:val="ru-RU" w:eastAsia="en-US"/>
        </w:rPr>
        <w:t xml:space="preserve"> </w:t>
      </w:r>
      <w:r w:rsidRPr="004F5710">
        <w:rPr>
          <w:color w:val="000000"/>
          <w:sz w:val="28"/>
          <w:szCs w:val="28"/>
          <w:lang w:val="ru-RU"/>
        </w:rPr>
        <w:t>в</w:t>
      </w:r>
      <w:r w:rsidRPr="004F5710">
        <w:rPr>
          <w:color w:val="000000"/>
          <w:sz w:val="28"/>
          <w:szCs w:val="28"/>
          <w:lang w:val="ru-RU"/>
        </w:rPr>
        <w:t xml:space="preserve"> совершении инкриминируемого административного правонарушения.</w:t>
      </w:r>
    </w:p>
    <w:p w:rsidR="007A2290" w:rsidRPr="004F5710" w:rsidP="004F5710">
      <w:pPr>
        <w:tabs>
          <w:tab w:val="left" w:pos="567"/>
        </w:tabs>
        <w:ind w:firstLine="567"/>
        <w:jc w:val="both"/>
        <w:rPr>
          <w:color w:val="000000"/>
          <w:sz w:val="28"/>
          <w:szCs w:val="28"/>
          <w:lang w:val="ru-RU"/>
        </w:rPr>
      </w:pPr>
      <w:r w:rsidRPr="004F5710">
        <w:rPr>
          <w:color w:val="000000"/>
          <w:sz w:val="28"/>
          <w:szCs w:val="2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w:t>
      </w:r>
      <w:r w:rsidRPr="004F5710">
        <w:rPr>
          <w:color w:val="000000"/>
          <w:sz w:val="28"/>
          <w:szCs w:val="28"/>
          <w:lang w:val="ru-RU"/>
        </w:rPr>
        <w:t xml:space="preserve">держит. Права и законные интересы </w:t>
      </w:r>
      <w:r w:rsidRPr="004F5710" w:rsidR="004F5710">
        <w:rPr>
          <w:rFonts w:eastAsiaTheme="minorHAnsi"/>
          <w:sz w:val="28"/>
          <w:szCs w:val="28"/>
          <w:lang w:val="ru-RU" w:eastAsia="en-US"/>
        </w:rPr>
        <w:t>Шелгунова В.М.</w:t>
      </w:r>
      <w:r w:rsidRPr="004F5710">
        <w:rPr>
          <w:sz w:val="28"/>
          <w:szCs w:val="28"/>
          <w:lang w:val="ru-RU"/>
        </w:rPr>
        <w:t xml:space="preserve"> </w:t>
      </w:r>
      <w:r w:rsidRPr="004F5710">
        <w:rPr>
          <w:color w:val="000000"/>
          <w:sz w:val="28"/>
          <w:szCs w:val="28"/>
          <w:lang w:val="ru-RU"/>
        </w:rPr>
        <w:t>при возбуждении дела об административном правонарушении нарушены не были.</w:t>
      </w:r>
    </w:p>
    <w:p w:rsidR="007A2290" w:rsidRPr="00597CC0" w:rsidP="004F5710">
      <w:pPr>
        <w:autoSpaceDE w:val="0"/>
        <w:autoSpaceDN w:val="0"/>
        <w:adjustRightInd w:val="0"/>
        <w:ind w:firstLine="540"/>
        <w:jc w:val="both"/>
        <w:rPr>
          <w:color w:val="000000" w:themeColor="text1"/>
          <w:sz w:val="28"/>
          <w:szCs w:val="28"/>
          <w:lang w:val="ru-RU"/>
        </w:rPr>
      </w:pPr>
      <w:r w:rsidRPr="004F5710">
        <w:rPr>
          <w:rFonts w:eastAsiaTheme="minorHAnsi"/>
          <w:sz w:val="28"/>
          <w:szCs w:val="28"/>
          <w:lang w:val="ru-RU" w:eastAsia="en-US"/>
        </w:rPr>
        <w:t xml:space="preserve">Установленный </w:t>
      </w:r>
      <w:hyperlink r:id="rId5" w:history="1">
        <w:r w:rsidRPr="004F5710">
          <w:rPr>
            <w:rFonts w:eastAsiaTheme="minorHAnsi"/>
            <w:sz w:val="28"/>
            <w:szCs w:val="28"/>
            <w:lang w:val="ru-RU" w:eastAsia="en-US"/>
          </w:rPr>
          <w:t>ст. 4.5</w:t>
        </w:r>
      </w:hyperlink>
      <w:r w:rsidRPr="004F5710">
        <w:rPr>
          <w:rFonts w:eastAsiaTheme="minorHAnsi"/>
          <w:sz w:val="28"/>
          <w:szCs w:val="28"/>
          <w:lang w:val="ru-RU" w:eastAsia="en-US"/>
        </w:rPr>
        <w:t xml:space="preserve"> КоАП РФ срок давности привлечения к </w:t>
      </w:r>
      <w:r w:rsidRPr="00597CC0">
        <w:rPr>
          <w:rFonts w:eastAsiaTheme="minorHAnsi"/>
          <w:color w:val="000000" w:themeColor="text1"/>
          <w:sz w:val="28"/>
          <w:szCs w:val="28"/>
          <w:lang w:val="ru-RU" w:eastAsia="en-US"/>
        </w:rPr>
        <w:t xml:space="preserve">административной ответственности по </w:t>
      </w:r>
      <w:hyperlink r:id="rId6" w:history="1">
        <w:r w:rsidRPr="00597CC0">
          <w:rPr>
            <w:rFonts w:eastAsiaTheme="minorHAnsi"/>
            <w:color w:val="000000" w:themeColor="text1"/>
            <w:sz w:val="28"/>
            <w:szCs w:val="28"/>
            <w:lang w:val="ru-RU" w:eastAsia="en-US"/>
          </w:rPr>
          <w:t xml:space="preserve">ч. </w:t>
        </w:r>
        <w:r w:rsidRPr="00597CC0" w:rsidR="000D6A8E">
          <w:rPr>
            <w:rFonts w:eastAsiaTheme="minorHAnsi"/>
            <w:color w:val="000000" w:themeColor="text1"/>
            <w:sz w:val="28"/>
            <w:szCs w:val="28"/>
            <w:lang w:val="ru-RU" w:eastAsia="en-US"/>
          </w:rPr>
          <w:t>25</w:t>
        </w:r>
        <w:r w:rsidRPr="00597CC0">
          <w:rPr>
            <w:rFonts w:eastAsiaTheme="minorHAnsi"/>
            <w:color w:val="000000" w:themeColor="text1"/>
            <w:sz w:val="28"/>
            <w:szCs w:val="28"/>
            <w:lang w:val="ru-RU" w:eastAsia="en-US"/>
          </w:rPr>
          <w:t xml:space="preserve"> ст. 19.5</w:t>
        </w:r>
      </w:hyperlink>
      <w:r w:rsidRPr="00597CC0">
        <w:rPr>
          <w:rFonts w:eastAsiaTheme="minorHAnsi"/>
          <w:color w:val="000000" w:themeColor="text1"/>
          <w:sz w:val="28"/>
          <w:szCs w:val="28"/>
          <w:lang w:val="ru-RU" w:eastAsia="en-US"/>
        </w:rPr>
        <w:t xml:space="preserve"> КоАП РФ не истек</w:t>
      </w:r>
      <w:r w:rsidRPr="00597CC0" w:rsidR="004F5710">
        <w:rPr>
          <w:rFonts w:eastAsiaTheme="minorHAnsi"/>
          <w:color w:val="000000" w:themeColor="text1"/>
          <w:sz w:val="28"/>
          <w:szCs w:val="28"/>
          <w:lang w:val="ru-RU" w:eastAsia="en-US"/>
        </w:rPr>
        <w:t xml:space="preserve">, </w:t>
      </w:r>
      <w:r w:rsidRPr="00597CC0" w:rsidR="004F5710">
        <w:rPr>
          <w:color w:val="000000" w:themeColor="text1"/>
          <w:sz w:val="28"/>
          <w:szCs w:val="28"/>
          <w:lang w:val="ru-RU"/>
        </w:rPr>
        <w:t>иных обстоятельств, исключающих производство по делу об административном правонарушении, не имеется</w:t>
      </w:r>
      <w:r w:rsidRPr="00597CC0">
        <w:rPr>
          <w:color w:val="000000" w:themeColor="text1"/>
          <w:sz w:val="28"/>
          <w:szCs w:val="28"/>
          <w:lang w:val="ru-RU"/>
        </w:rPr>
        <w:t>.</w:t>
      </w:r>
    </w:p>
    <w:p w:rsidR="004F5710" w:rsidRPr="00597CC0" w:rsidP="004F5710">
      <w:pPr>
        <w:autoSpaceDE w:val="0"/>
        <w:autoSpaceDN w:val="0"/>
        <w:adjustRightInd w:val="0"/>
        <w:ind w:firstLine="540"/>
        <w:jc w:val="both"/>
        <w:rPr>
          <w:color w:val="000000" w:themeColor="text1"/>
          <w:sz w:val="28"/>
          <w:szCs w:val="28"/>
          <w:lang w:val="ru-RU"/>
        </w:rPr>
      </w:pPr>
      <w:r w:rsidRPr="00597CC0">
        <w:rPr>
          <w:color w:val="000000" w:themeColor="text1"/>
          <w:sz w:val="28"/>
          <w:szCs w:val="28"/>
          <w:lang w:val="ru-RU"/>
        </w:rPr>
        <w:t>Обстоятельствами, смягчающим административную ответственность, явля</w:t>
      </w:r>
      <w:r w:rsidR="00597CC0">
        <w:rPr>
          <w:color w:val="000000" w:themeColor="text1"/>
          <w:sz w:val="28"/>
          <w:szCs w:val="28"/>
          <w:lang w:val="ru-RU"/>
        </w:rPr>
        <w:t>е</w:t>
      </w:r>
      <w:r w:rsidRPr="00597CC0">
        <w:rPr>
          <w:color w:val="000000" w:themeColor="text1"/>
          <w:sz w:val="28"/>
          <w:szCs w:val="28"/>
          <w:lang w:val="ru-RU"/>
        </w:rPr>
        <w:t xml:space="preserve">тся признание вины </w:t>
      </w:r>
      <w:r w:rsidRPr="00597CC0">
        <w:rPr>
          <w:rFonts w:eastAsiaTheme="minorHAnsi"/>
          <w:color w:val="000000" w:themeColor="text1"/>
          <w:sz w:val="28"/>
          <w:szCs w:val="28"/>
          <w:lang w:val="ru-RU" w:eastAsia="en-US"/>
        </w:rPr>
        <w:t>Шелгуновым В.М.</w:t>
      </w:r>
    </w:p>
    <w:p w:rsidR="004F5710" w:rsidP="004F5710">
      <w:pPr>
        <w:autoSpaceDE w:val="0"/>
        <w:autoSpaceDN w:val="0"/>
        <w:adjustRightInd w:val="0"/>
        <w:ind w:firstLine="540"/>
        <w:jc w:val="both"/>
        <w:rPr>
          <w:sz w:val="28"/>
          <w:szCs w:val="28"/>
          <w:lang w:val="ru-RU"/>
        </w:rPr>
      </w:pPr>
      <w:r w:rsidRPr="004F5710">
        <w:rPr>
          <w:sz w:val="28"/>
          <w:szCs w:val="28"/>
          <w:lang w:val="ru-RU"/>
        </w:rPr>
        <w:t>Обстоятельств, отягчающих административную ответственнос</w:t>
      </w:r>
      <w:r w:rsidRPr="004F5710">
        <w:rPr>
          <w:sz w:val="28"/>
          <w:szCs w:val="28"/>
          <w:lang w:val="ru-RU"/>
        </w:rPr>
        <w:t>ть, мировым судьей не установлено.</w:t>
      </w:r>
    </w:p>
    <w:p w:rsidR="00AF5701" w:rsidP="004F5710">
      <w:pPr>
        <w:autoSpaceDE w:val="0"/>
        <w:autoSpaceDN w:val="0"/>
        <w:adjustRightInd w:val="0"/>
        <w:ind w:firstLine="540"/>
        <w:jc w:val="both"/>
        <w:rPr>
          <w:sz w:val="28"/>
          <w:szCs w:val="28"/>
          <w:lang w:val="ru-RU"/>
        </w:rPr>
      </w:pPr>
      <w:r w:rsidRPr="00AF5701">
        <w:rPr>
          <w:sz w:val="28"/>
          <w:szCs w:val="28"/>
          <w:lang w:val="ru-RU"/>
        </w:rPr>
        <w:t>Санкция ч. 25 ст. 19.5 КоАП РФ влечет наложение административного штрафа на граждан в размере от десяти тысяч до двадцати тысяч рублей</w:t>
      </w:r>
      <w:r>
        <w:rPr>
          <w:sz w:val="28"/>
          <w:szCs w:val="28"/>
          <w:lang w:val="ru-RU"/>
        </w:rPr>
        <w:t>.</w:t>
      </w:r>
    </w:p>
    <w:p w:rsidR="00AF5701" w:rsidRPr="00AF5701" w:rsidP="00AF5701">
      <w:pPr>
        <w:autoSpaceDE w:val="0"/>
        <w:autoSpaceDN w:val="0"/>
        <w:adjustRightInd w:val="0"/>
        <w:ind w:firstLine="540"/>
        <w:jc w:val="both"/>
        <w:rPr>
          <w:sz w:val="28"/>
          <w:szCs w:val="28"/>
          <w:lang w:val="ru-RU"/>
        </w:rPr>
      </w:pPr>
      <w:r w:rsidRPr="00AF5701">
        <w:rPr>
          <w:sz w:val="28"/>
          <w:szCs w:val="28"/>
          <w:lang w:val="ru-RU"/>
        </w:rPr>
        <w:t>При этом согласно части 2.2 статьи 4.1 Кодекса Российской Федерации об административн</w:t>
      </w:r>
      <w:r w:rsidRPr="00AF5701">
        <w:rPr>
          <w:sz w:val="28"/>
          <w:szCs w:val="28"/>
          <w:lang w:val="ru-RU"/>
        </w:rPr>
        <w:t>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w:t>
      </w:r>
      <w:r w:rsidRPr="00AF5701">
        <w:rPr>
          <w:sz w:val="28"/>
          <w:szCs w:val="28"/>
          <w:lang w:val="ru-RU"/>
        </w:rPr>
        <w:t xml:space="preserve">удья, орган, должностное лицо, рассматривающие дела </w:t>
      </w:r>
      <w:r w:rsidRPr="00AF5701">
        <w:rPr>
          <w:sz w:val="28"/>
          <w:szCs w:val="28"/>
          <w:lang w:val="ru-RU"/>
        </w:rPr>
        <w:t>об административных правонарушениях либо жалобы, протесты на постановления и (или) решения по делам об административных правонарушениях, могут назначить</w:t>
      </w:r>
      <w:r w:rsidRPr="00AF5701">
        <w:rPr>
          <w:sz w:val="28"/>
          <w:szCs w:val="28"/>
          <w:lang w:val="ru-RU"/>
        </w:rPr>
        <w:t xml:space="preserve"> наказание в виде административного штрафа в размере</w:t>
      </w:r>
      <w:r w:rsidRPr="00AF5701">
        <w:rPr>
          <w:sz w:val="28"/>
          <w:szCs w:val="28"/>
          <w:lang w:val="ru-RU"/>
        </w:rPr>
        <w:t xml:space="preserve"> </w:t>
      </w:r>
      <w:r w:rsidRPr="00AF5701">
        <w:rPr>
          <w:sz w:val="28"/>
          <w:szCs w:val="28"/>
          <w:lang w:val="ru-RU"/>
        </w:rPr>
        <w:t>менее минимального</w:t>
      </w:r>
      <w:r w:rsidRPr="00AF5701">
        <w:rPr>
          <w:sz w:val="28"/>
          <w:szCs w:val="28"/>
          <w:lang w:val="ru-RU"/>
        </w:rPr>
        <w:t xml:space="preserve">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рублей, </w:t>
      </w:r>
      <w:r w:rsidRPr="00AF5701">
        <w:rPr>
          <w:sz w:val="28"/>
          <w:szCs w:val="28"/>
          <w:lang w:val="ru-RU"/>
        </w:rPr>
        <w:t>а для должностных лиц - не менее пятидесяти тысяч рублей.</w:t>
      </w:r>
    </w:p>
    <w:p w:rsidR="00AF5701" w:rsidRPr="00AF5701" w:rsidP="00AF5701">
      <w:pPr>
        <w:autoSpaceDE w:val="0"/>
        <w:autoSpaceDN w:val="0"/>
        <w:adjustRightInd w:val="0"/>
        <w:ind w:firstLine="540"/>
        <w:jc w:val="both"/>
        <w:rPr>
          <w:sz w:val="28"/>
          <w:szCs w:val="28"/>
          <w:lang w:val="ru-RU"/>
        </w:rPr>
      </w:pPr>
      <w:r w:rsidRPr="00AF5701">
        <w:rPr>
          <w:sz w:val="28"/>
          <w:szCs w:val="28"/>
          <w:lang w:val="ru-RU"/>
        </w:rPr>
        <w:t>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w:t>
      </w:r>
      <w:r w:rsidRPr="00AF5701">
        <w:rPr>
          <w:sz w:val="28"/>
          <w:szCs w:val="28"/>
          <w:lang w:val="ru-RU"/>
        </w:rPr>
        <w:t>фа, предусмотренного для граждан или должностных лиц соответствующей статьей или частью статьи раздела II Кодекса Российской Федерации об административных правонарушениях (часть 2.3 статьи 4.1 названного Кодекса).</w:t>
      </w:r>
    </w:p>
    <w:p w:rsidR="00AF5701" w:rsidP="00AF5701">
      <w:pPr>
        <w:autoSpaceDE w:val="0"/>
        <w:autoSpaceDN w:val="0"/>
        <w:adjustRightInd w:val="0"/>
        <w:ind w:firstLine="540"/>
        <w:jc w:val="both"/>
        <w:rPr>
          <w:sz w:val="28"/>
          <w:szCs w:val="28"/>
          <w:lang w:val="ru-RU"/>
        </w:rPr>
      </w:pPr>
      <w:r w:rsidRPr="00AF5701">
        <w:rPr>
          <w:sz w:val="28"/>
          <w:szCs w:val="28"/>
          <w:lang w:val="ru-RU"/>
        </w:rPr>
        <w:t xml:space="preserve">Принимая во внимание данные о личности </w:t>
      </w:r>
      <w:r w:rsidRPr="004F5710">
        <w:rPr>
          <w:rFonts w:eastAsiaTheme="minorHAnsi"/>
          <w:sz w:val="28"/>
          <w:szCs w:val="28"/>
          <w:lang w:val="ru-RU" w:eastAsia="en-US"/>
        </w:rPr>
        <w:t>Шелгунова В.М.</w:t>
      </w:r>
      <w:r w:rsidRPr="00AF5701">
        <w:rPr>
          <w:sz w:val="28"/>
          <w:szCs w:val="28"/>
          <w:lang w:val="ru-RU"/>
        </w:rPr>
        <w:t xml:space="preserve">, его возраст,  учитывая его имущественное положение, характер совершенного правонарушения, степень его общественной опасности,  мировой судья находит возможным при назначении наказания применить положения частей 2.2, 2.3 статьи 4.1 Кодекса </w:t>
      </w:r>
      <w:r w:rsidRPr="00AF5701">
        <w:rPr>
          <w:sz w:val="28"/>
          <w:szCs w:val="28"/>
          <w:lang w:val="ru-RU"/>
        </w:rPr>
        <w:t>Российской Федерации об административных правонарушениях и назначить административное наказание ниже нижнего предела, предусмотренного санкцией ч. 25 ст. 19.5 КоАП РФ.</w:t>
      </w:r>
    </w:p>
    <w:p w:rsidR="00AF5701" w:rsidP="004F5710">
      <w:pPr>
        <w:autoSpaceDE w:val="0"/>
        <w:autoSpaceDN w:val="0"/>
        <w:adjustRightInd w:val="0"/>
        <w:ind w:firstLine="540"/>
        <w:jc w:val="both"/>
        <w:rPr>
          <w:sz w:val="28"/>
          <w:szCs w:val="28"/>
          <w:lang w:val="ru-RU"/>
        </w:rPr>
      </w:pPr>
      <w:r w:rsidRPr="00AF5701">
        <w:rPr>
          <w:sz w:val="28"/>
          <w:szCs w:val="28"/>
          <w:lang w:val="ru-RU"/>
        </w:rPr>
        <w:t xml:space="preserve">Оснований </w:t>
      </w:r>
      <w:r w:rsidRPr="00AF5701">
        <w:rPr>
          <w:sz w:val="28"/>
          <w:szCs w:val="28"/>
          <w:lang w:val="ru-RU"/>
        </w:rPr>
        <w:t>для</w:t>
      </w:r>
      <w:r w:rsidRPr="00AF5701">
        <w:rPr>
          <w:sz w:val="28"/>
          <w:szCs w:val="28"/>
          <w:lang w:val="ru-RU"/>
        </w:rPr>
        <w:t xml:space="preserve"> </w:t>
      </w:r>
      <w:r w:rsidRPr="00AF5701">
        <w:rPr>
          <w:sz w:val="28"/>
          <w:szCs w:val="28"/>
          <w:lang w:val="ru-RU"/>
        </w:rPr>
        <w:t>замена</w:t>
      </w:r>
      <w:r w:rsidRPr="00AF5701">
        <w:rPr>
          <w:sz w:val="28"/>
          <w:szCs w:val="28"/>
          <w:lang w:val="ru-RU"/>
        </w:rPr>
        <w:t xml:space="preserve"> назначенного наказания на предупреждение, исходя из положений ч. 2 </w:t>
      </w:r>
      <w:r w:rsidRPr="00AF5701">
        <w:rPr>
          <w:sz w:val="28"/>
          <w:szCs w:val="28"/>
          <w:lang w:val="ru-RU"/>
        </w:rPr>
        <w:t>ст. 4.1.1 КоАП РФ, суд не усматривает.</w:t>
      </w:r>
    </w:p>
    <w:p w:rsidR="007A2290" w:rsidRPr="004F5710" w:rsidP="004F5710">
      <w:pPr>
        <w:ind w:firstLine="540"/>
        <w:jc w:val="both"/>
        <w:rPr>
          <w:sz w:val="28"/>
          <w:szCs w:val="28"/>
          <w:lang w:val="ru-RU"/>
        </w:rPr>
      </w:pPr>
      <w:r w:rsidRPr="004F5710">
        <w:rPr>
          <w:sz w:val="28"/>
          <w:szCs w:val="28"/>
          <w:lang w:val="ru-RU"/>
        </w:rPr>
        <w:t>Руководствуясь ч.</w:t>
      </w:r>
      <w:r w:rsidRPr="004F5710" w:rsidR="00007693">
        <w:rPr>
          <w:sz w:val="28"/>
          <w:szCs w:val="28"/>
          <w:lang w:val="ru-RU"/>
        </w:rPr>
        <w:t>25</w:t>
      </w:r>
      <w:r w:rsidRPr="004F5710">
        <w:rPr>
          <w:sz w:val="28"/>
          <w:szCs w:val="28"/>
          <w:lang w:val="ru-RU"/>
        </w:rPr>
        <w:t xml:space="preserve"> ст.19.5, </w:t>
      </w:r>
      <w:r w:rsidRPr="004F5710">
        <w:rPr>
          <w:sz w:val="28"/>
          <w:szCs w:val="28"/>
          <w:lang w:val="ru-RU"/>
        </w:rPr>
        <w:t>ст.ст</w:t>
      </w:r>
      <w:r w:rsidRPr="004F5710">
        <w:rPr>
          <w:sz w:val="28"/>
          <w:szCs w:val="28"/>
          <w:lang w:val="ru-RU"/>
        </w:rPr>
        <w:t xml:space="preserve">. 29.9, 29.10, 29.11 Кодекса Российской Федерации об административных правонарушениях, мировой судья – </w:t>
      </w:r>
    </w:p>
    <w:p w:rsidR="007A2290" w:rsidRPr="004F5710" w:rsidP="004F5710">
      <w:pPr>
        <w:ind w:firstLine="540"/>
        <w:jc w:val="center"/>
        <w:rPr>
          <w:b/>
          <w:sz w:val="28"/>
          <w:szCs w:val="28"/>
          <w:lang w:val="ru-RU"/>
        </w:rPr>
      </w:pPr>
      <w:r w:rsidRPr="004F5710">
        <w:rPr>
          <w:b/>
          <w:sz w:val="28"/>
          <w:szCs w:val="28"/>
          <w:lang w:val="ru-RU"/>
        </w:rPr>
        <w:t>ПОСТАНОВИЛ:</w:t>
      </w:r>
    </w:p>
    <w:p w:rsidR="004F5710" w:rsidRPr="004F5710" w:rsidP="004F5710">
      <w:pPr>
        <w:ind w:firstLine="567"/>
        <w:jc w:val="both"/>
        <w:rPr>
          <w:sz w:val="28"/>
          <w:szCs w:val="28"/>
          <w:lang w:val="ru-RU" w:eastAsia="ru-RU"/>
        </w:rPr>
      </w:pPr>
      <w:r w:rsidRPr="004F5710">
        <w:rPr>
          <w:sz w:val="28"/>
          <w:szCs w:val="28"/>
          <w:lang w:val="ru-RU" w:eastAsia="ru-RU"/>
        </w:rPr>
        <w:t>Признать Шелгунова Виктора Михайловича  виновным в совершении админ</w:t>
      </w:r>
      <w:r w:rsidRPr="004F5710">
        <w:rPr>
          <w:sz w:val="28"/>
          <w:szCs w:val="28"/>
          <w:lang w:val="ru-RU" w:eastAsia="ru-RU"/>
        </w:rPr>
        <w:t xml:space="preserve">истративного правонарушения, предусмотренного ч. 25 ст. 19.5 Кодекса Российской Федерации об административных правонарушениях, и назначить ему наказание в виде административного штрафа в размере </w:t>
      </w:r>
      <w:r w:rsidR="00AF5701">
        <w:rPr>
          <w:sz w:val="28"/>
          <w:szCs w:val="28"/>
          <w:lang w:val="ru-RU" w:eastAsia="ru-RU"/>
        </w:rPr>
        <w:t>5</w:t>
      </w:r>
      <w:r w:rsidRPr="004F5710">
        <w:rPr>
          <w:sz w:val="28"/>
          <w:szCs w:val="28"/>
          <w:lang w:val="ru-RU" w:eastAsia="ru-RU"/>
        </w:rPr>
        <w:t>000 (</w:t>
      </w:r>
      <w:r w:rsidR="00AF5701">
        <w:rPr>
          <w:sz w:val="28"/>
          <w:szCs w:val="28"/>
          <w:lang w:val="ru-RU" w:eastAsia="ru-RU"/>
        </w:rPr>
        <w:t xml:space="preserve">пять </w:t>
      </w:r>
      <w:r w:rsidRPr="004F5710">
        <w:rPr>
          <w:sz w:val="28"/>
          <w:szCs w:val="28"/>
          <w:lang w:val="ru-RU" w:eastAsia="ru-RU"/>
        </w:rPr>
        <w:t xml:space="preserve"> тысяч) рублей.</w:t>
      </w:r>
    </w:p>
    <w:p w:rsidR="004F5710" w:rsidRPr="004F5710" w:rsidP="004851C4">
      <w:pPr>
        <w:widowControl w:val="0"/>
        <w:ind w:firstLine="567"/>
        <w:jc w:val="both"/>
        <w:rPr>
          <w:rFonts w:eastAsiaTheme="minorHAnsi"/>
          <w:sz w:val="28"/>
          <w:szCs w:val="28"/>
          <w:lang w:val="ru-RU" w:eastAsia="en-US"/>
        </w:rPr>
      </w:pPr>
      <w:r w:rsidRPr="004F5710">
        <w:rPr>
          <w:rFonts w:eastAsiaTheme="minorHAnsi"/>
          <w:sz w:val="28"/>
          <w:szCs w:val="28"/>
          <w:lang w:val="ru-RU" w:eastAsia="en-US"/>
        </w:rPr>
        <w:t>Реквизиты для уплаты административ</w:t>
      </w:r>
      <w:r w:rsidRPr="004F5710">
        <w:rPr>
          <w:rFonts w:eastAsiaTheme="minorHAnsi"/>
          <w:sz w:val="28"/>
          <w:szCs w:val="28"/>
          <w:lang w:val="ru-RU" w:eastAsia="en-US"/>
        </w:rPr>
        <w:t xml:space="preserve">ного штрафа: </w:t>
      </w:r>
      <w:r w:rsidRPr="004851C4" w:rsidR="004851C4">
        <w:rPr>
          <w:rFonts w:eastAsiaTheme="minorHAnsi"/>
          <w:sz w:val="28"/>
          <w:szCs w:val="28"/>
          <w:lang w:val="ru-RU" w:eastAsia="en-US"/>
        </w:rPr>
        <w:t xml:space="preserve">Юридический адрес: </w:t>
      </w:r>
      <w:r w:rsidRPr="004851C4" w:rsidR="004851C4">
        <w:rPr>
          <w:rFonts w:eastAsiaTheme="minorHAnsi"/>
          <w:sz w:val="28"/>
          <w:szCs w:val="28"/>
          <w:lang w:val="ru-RU" w:eastAsia="en-US"/>
        </w:rPr>
        <w:t>Россия, Республика Крым, 295000, г. Симферополь, ул. Набережная им.60-летия СССР, 28; Почтовый адрес:</w:t>
      </w:r>
      <w:r w:rsidRPr="004851C4" w:rsidR="004851C4">
        <w:rPr>
          <w:rFonts w:eastAsiaTheme="minorHAnsi"/>
          <w:sz w:val="28"/>
          <w:szCs w:val="28"/>
          <w:lang w:val="ru-RU" w:eastAsia="en-US"/>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4851C4" w:rsidR="004851C4">
        <w:rPr>
          <w:rFonts w:eastAsiaTheme="minorHAnsi"/>
          <w:sz w:val="28"/>
          <w:szCs w:val="28"/>
          <w:lang w:val="ru-RU" w:eastAsia="en-US"/>
        </w:rPr>
        <w:t>г</w:t>
      </w:r>
      <w:r w:rsidRPr="004851C4" w:rsidR="004851C4">
        <w:rPr>
          <w:rFonts w:eastAsiaTheme="minorHAnsi"/>
          <w:sz w:val="28"/>
          <w:szCs w:val="28"/>
          <w:lang w:val="ru-RU" w:eastAsia="en-US"/>
        </w:rPr>
        <w:t>.С</w:t>
      </w:r>
      <w:r w:rsidRPr="004851C4" w:rsidR="004851C4">
        <w:rPr>
          <w:rFonts w:eastAsiaTheme="minorHAnsi"/>
          <w:sz w:val="28"/>
          <w:szCs w:val="28"/>
          <w:lang w:val="ru-RU" w:eastAsia="en-US"/>
        </w:rPr>
        <w:t>имферополь</w:t>
      </w:r>
      <w:r w:rsidRPr="004851C4" w:rsidR="004851C4">
        <w:rPr>
          <w:rFonts w:eastAsiaTheme="minorHAnsi"/>
          <w:sz w:val="28"/>
          <w:szCs w:val="28"/>
          <w:lang w:val="ru-RU" w:eastAsia="en-US"/>
        </w:rPr>
        <w:t xml:space="preserve">;  ИНН 9102013284; КПП 910201001; БИК 013510002; Единый казначейский счет  40102810645370000035; Казначейский счет 03100643000000017500; Лицевой счет  04752203230 в УФК по  Республике </w:t>
      </w:r>
      <w:r w:rsidRPr="004851C4" w:rsidR="004851C4">
        <w:rPr>
          <w:rFonts w:eastAsiaTheme="minorHAnsi"/>
          <w:sz w:val="28"/>
          <w:szCs w:val="28"/>
          <w:lang w:val="ru-RU" w:eastAsia="en-US"/>
        </w:rPr>
        <w:t>Крым; Код Сводного реестра 35220323; ОКТМО: 35607000; УИН: 0; КБК</w:t>
      </w:r>
      <w:r w:rsidR="004851C4">
        <w:rPr>
          <w:rFonts w:eastAsiaTheme="minorHAnsi"/>
          <w:sz w:val="28"/>
          <w:szCs w:val="28"/>
          <w:lang w:val="ru-RU" w:eastAsia="en-US"/>
        </w:rPr>
        <w:t xml:space="preserve"> </w:t>
      </w:r>
      <w:r w:rsidRPr="004851C4" w:rsidR="004851C4">
        <w:rPr>
          <w:rFonts w:eastAsiaTheme="minorHAnsi"/>
          <w:sz w:val="28"/>
          <w:szCs w:val="28"/>
          <w:lang w:val="ru-RU" w:eastAsia="en-US"/>
        </w:rPr>
        <w:t>828 1 16 01193 01 0005 140</w:t>
      </w:r>
      <w:r w:rsidRPr="004F5710">
        <w:rPr>
          <w:rFonts w:eastAsiaTheme="minorHAnsi"/>
          <w:sz w:val="28"/>
          <w:szCs w:val="28"/>
          <w:lang w:val="ru-RU" w:eastAsia="en-US"/>
        </w:rPr>
        <w:t>.</w:t>
      </w:r>
    </w:p>
    <w:p w:rsidR="004F5710" w:rsidRPr="004F5710" w:rsidP="004F5710">
      <w:pPr>
        <w:ind w:firstLine="567"/>
        <w:jc w:val="both"/>
        <w:rPr>
          <w:sz w:val="28"/>
          <w:szCs w:val="28"/>
          <w:lang w:val="ru-RU" w:eastAsia="ru-RU"/>
        </w:rPr>
      </w:pPr>
      <w:r w:rsidRPr="004F5710">
        <w:rPr>
          <w:sz w:val="28"/>
          <w:szCs w:val="28"/>
          <w:lang w:val="ru-RU" w:eastAsia="ru-RU"/>
        </w:rPr>
        <w:t>Оригинал документа, свидетельствующего об уплате админи</w:t>
      </w:r>
      <w:r w:rsidRPr="004F5710">
        <w:rPr>
          <w:sz w:val="28"/>
          <w:szCs w:val="28"/>
          <w:lang w:val="ru-RU" w:eastAsia="ru-RU"/>
        </w:rPr>
        <w:t xml:space="preserve">стративного штрафа, лицо, привлеченное к административной ответственности, направляет в  судебный участок № 32 Белогорского судебного района Республики Крым.  </w:t>
      </w:r>
    </w:p>
    <w:p w:rsidR="004F5710" w:rsidRPr="004F5710" w:rsidP="004F5710">
      <w:pPr>
        <w:ind w:firstLine="567"/>
        <w:jc w:val="both"/>
        <w:rPr>
          <w:sz w:val="28"/>
          <w:szCs w:val="28"/>
          <w:lang w:val="ru-RU" w:eastAsia="ru-RU"/>
        </w:rPr>
      </w:pPr>
      <w:r w:rsidRPr="004F5710">
        <w:rPr>
          <w:sz w:val="28"/>
          <w:szCs w:val="28"/>
          <w:lang w:val="ru-RU" w:eastAsia="ru-RU"/>
        </w:rPr>
        <w:t xml:space="preserve">Согласно ч.1 ст.20.25 КоАП РФ неуплата административного штрафа в срок, предусмотренный </w:t>
      </w:r>
      <w:r w:rsidRPr="004F5710">
        <w:rPr>
          <w:sz w:val="28"/>
          <w:szCs w:val="28"/>
          <w:lang w:val="ru-RU" w:eastAsia="ru-RU"/>
        </w:rPr>
        <w:t>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w:t>
      </w:r>
      <w:r w:rsidRPr="004F5710">
        <w:rPr>
          <w:sz w:val="28"/>
          <w:szCs w:val="28"/>
          <w:lang w:val="ru-RU" w:eastAsia="ru-RU"/>
        </w:rPr>
        <w:t>сяти часов.</w:t>
      </w:r>
    </w:p>
    <w:p w:rsidR="004F5710" w:rsidRPr="004F5710" w:rsidP="004F5710">
      <w:pPr>
        <w:ind w:firstLine="567"/>
        <w:jc w:val="both"/>
        <w:rPr>
          <w:sz w:val="28"/>
          <w:szCs w:val="28"/>
          <w:lang w:val="ru-RU" w:eastAsia="ru-RU"/>
        </w:rPr>
      </w:pPr>
      <w:r w:rsidRPr="004F5710">
        <w:rPr>
          <w:sz w:val="28"/>
          <w:szCs w:val="28"/>
          <w:lang w:val="ru-RU" w:eastAsia="ru-RU"/>
        </w:rPr>
        <w:t>В соответствии с частью 4 статьи 4.1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 за неисполнение которой административное наказание было</w:t>
      </w:r>
      <w:r w:rsidRPr="004F5710">
        <w:rPr>
          <w:sz w:val="28"/>
          <w:szCs w:val="28"/>
          <w:lang w:val="ru-RU" w:eastAsia="ru-RU"/>
        </w:rPr>
        <w:t xml:space="preserve"> назначено.</w:t>
      </w:r>
    </w:p>
    <w:p w:rsidR="004F5710" w:rsidRPr="004F5710" w:rsidP="004F5710">
      <w:pPr>
        <w:ind w:firstLine="567"/>
        <w:jc w:val="both"/>
        <w:rPr>
          <w:sz w:val="28"/>
          <w:szCs w:val="28"/>
          <w:lang w:val="ru-RU" w:eastAsia="ru-RU"/>
        </w:rPr>
      </w:pPr>
      <w:r w:rsidRPr="004F5710">
        <w:rPr>
          <w:sz w:val="28"/>
          <w:szCs w:val="28"/>
          <w:lang w:val="ru-RU"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суток со дня вручения или получения ег</w:t>
      </w:r>
      <w:r w:rsidRPr="004F5710">
        <w:rPr>
          <w:sz w:val="28"/>
          <w:szCs w:val="28"/>
          <w:lang w:val="ru-RU" w:eastAsia="ru-RU"/>
        </w:rPr>
        <w:t>о копии.</w:t>
      </w:r>
    </w:p>
    <w:p w:rsidR="004F5710" w:rsidRPr="004F5710" w:rsidP="004F5710">
      <w:pPr>
        <w:ind w:firstLine="567"/>
        <w:jc w:val="both"/>
        <w:rPr>
          <w:sz w:val="28"/>
          <w:szCs w:val="28"/>
          <w:lang w:val="ru-RU" w:eastAsia="ru-RU"/>
        </w:rPr>
      </w:pPr>
    </w:p>
    <w:p w:rsidR="004F5710" w:rsidRPr="004F5710" w:rsidP="004F5710">
      <w:pPr>
        <w:ind w:firstLine="567"/>
        <w:jc w:val="both"/>
        <w:rPr>
          <w:sz w:val="28"/>
          <w:szCs w:val="28"/>
          <w:lang w:val="ru-RU" w:eastAsia="ru-RU"/>
        </w:rPr>
      </w:pPr>
    </w:p>
    <w:p w:rsidR="004F5710" w:rsidRPr="004F5710" w:rsidP="004F5710">
      <w:pPr>
        <w:ind w:firstLine="567"/>
        <w:jc w:val="both"/>
        <w:rPr>
          <w:color w:val="000000" w:themeColor="text1"/>
          <w:sz w:val="28"/>
          <w:szCs w:val="28"/>
          <w:lang w:val="ru-RU" w:eastAsia="ru-RU"/>
        </w:rPr>
      </w:pPr>
      <w:r>
        <w:rPr>
          <w:color w:val="000000" w:themeColor="text1"/>
          <w:sz w:val="28"/>
          <w:szCs w:val="28"/>
          <w:lang w:val="ru-RU" w:eastAsia="ru-RU"/>
        </w:rPr>
        <w:t xml:space="preserve">Мировой судья: </w:t>
      </w:r>
      <w:r>
        <w:rPr>
          <w:color w:val="000000" w:themeColor="text1"/>
          <w:sz w:val="28"/>
          <w:szCs w:val="28"/>
          <w:lang w:val="ru-RU" w:eastAsia="ru-RU"/>
        </w:rPr>
        <w:tab/>
      </w:r>
      <w:r>
        <w:rPr>
          <w:color w:val="000000" w:themeColor="text1"/>
          <w:sz w:val="28"/>
          <w:szCs w:val="28"/>
          <w:lang w:val="ru-RU" w:eastAsia="ru-RU"/>
        </w:rPr>
        <w:tab/>
      </w:r>
      <w:r>
        <w:rPr>
          <w:color w:val="000000" w:themeColor="text1"/>
          <w:sz w:val="28"/>
          <w:szCs w:val="28"/>
          <w:lang w:val="ru-RU" w:eastAsia="ru-RU"/>
        </w:rPr>
        <w:tab/>
      </w:r>
      <w:r>
        <w:rPr>
          <w:color w:val="000000" w:themeColor="text1"/>
          <w:sz w:val="28"/>
          <w:szCs w:val="28"/>
          <w:lang w:val="ru-RU" w:eastAsia="ru-RU"/>
        </w:rPr>
        <w:tab/>
      </w:r>
      <w:r>
        <w:rPr>
          <w:color w:val="000000" w:themeColor="text1"/>
          <w:sz w:val="28"/>
          <w:szCs w:val="28"/>
          <w:lang w:val="ru-RU" w:eastAsia="ru-RU"/>
        </w:rPr>
        <w:tab/>
      </w:r>
      <w:r w:rsidRPr="004F5710" w:rsidR="006D5868">
        <w:rPr>
          <w:color w:val="000000" w:themeColor="text1"/>
          <w:sz w:val="28"/>
          <w:szCs w:val="28"/>
          <w:lang w:val="ru-RU" w:eastAsia="ru-RU"/>
        </w:rPr>
        <w:t xml:space="preserve"> С.Р. Новиков</w:t>
      </w:r>
    </w:p>
    <w:p w:rsidR="004F5710" w:rsidRPr="004F5710" w:rsidP="004F5710">
      <w:pPr>
        <w:ind w:firstLine="567"/>
        <w:jc w:val="both"/>
        <w:rPr>
          <w:color w:val="000000" w:themeColor="text1"/>
          <w:sz w:val="28"/>
          <w:szCs w:val="28"/>
          <w:lang w:val="ru-RU" w:eastAsia="ru-RU"/>
        </w:rPr>
      </w:pPr>
    </w:p>
    <w:sectPr w:rsidSect="004F5710">
      <w:headerReference w:type="default" r:id="rId7"/>
      <w:pgSz w:w="11906" w:h="16838"/>
      <w:pgMar w:top="1440" w:right="85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686893"/>
      <w:docPartObj>
        <w:docPartGallery w:val="Page Numbers (Top of Page)"/>
        <w:docPartUnique/>
      </w:docPartObj>
    </w:sdtPr>
    <w:sdtContent>
      <w:p w:rsidR="00AC428C">
        <w:pPr>
          <w:pStyle w:val="Header"/>
          <w:jc w:val="right"/>
        </w:pPr>
        <w:r>
          <w:fldChar w:fldCharType="begin"/>
        </w:r>
        <w:r>
          <w:instrText>PAGE   \* MERGEFORMAT</w:instrText>
        </w:r>
        <w:r>
          <w:fldChar w:fldCharType="separate"/>
        </w:r>
        <w:r w:rsidRPr="00341A7E" w:rsidR="00341A7E">
          <w:rPr>
            <w:noProof/>
            <w:lang w:val="ru-RU"/>
          </w:rPr>
          <w:t>9</w:t>
        </w:r>
        <w:r>
          <w:fldChar w:fldCharType="end"/>
        </w:r>
      </w:p>
    </w:sdtContent>
  </w:sdt>
  <w:p w:rsidR="00AC428C"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4F"/>
    <w:rsid w:val="00004BD6"/>
    <w:rsid w:val="00007693"/>
    <w:rsid w:val="00013771"/>
    <w:rsid w:val="00023CC3"/>
    <w:rsid w:val="00036C2F"/>
    <w:rsid w:val="00037DBA"/>
    <w:rsid w:val="00040FFF"/>
    <w:rsid w:val="00060F53"/>
    <w:rsid w:val="0006276E"/>
    <w:rsid w:val="00080C88"/>
    <w:rsid w:val="000D50F6"/>
    <w:rsid w:val="000D6A8E"/>
    <w:rsid w:val="000E4279"/>
    <w:rsid w:val="00105832"/>
    <w:rsid w:val="00114EB0"/>
    <w:rsid w:val="00132155"/>
    <w:rsid w:val="00132CBD"/>
    <w:rsid w:val="00141471"/>
    <w:rsid w:val="00142382"/>
    <w:rsid w:val="00152999"/>
    <w:rsid w:val="0015423B"/>
    <w:rsid w:val="00160F69"/>
    <w:rsid w:val="001734BC"/>
    <w:rsid w:val="001811E8"/>
    <w:rsid w:val="00181446"/>
    <w:rsid w:val="00181CFB"/>
    <w:rsid w:val="0018209B"/>
    <w:rsid w:val="00182283"/>
    <w:rsid w:val="0019014F"/>
    <w:rsid w:val="001D340D"/>
    <w:rsid w:val="001F036F"/>
    <w:rsid w:val="001F21E5"/>
    <w:rsid w:val="002066BF"/>
    <w:rsid w:val="002104AF"/>
    <w:rsid w:val="00255BAE"/>
    <w:rsid w:val="00261819"/>
    <w:rsid w:val="0026458E"/>
    <w:rsid w:val="00274DCF"/>
    <w:rsid w:val="00276449"/>
    <w:rsid w:val="002A3674"/>
    <w:rsid w:val="002B02F8"/>
    <w:rsid w:val="002B0E45"/>
    <w:rsid w:val="002B7931"/>
    <w:rsid w:val="002C49E8"/>
    <w:rsid w:val="002C7B41"/>
    <w:rsid w:val="002E2AFF"/>
    <w:rsid w:val="00312D8C"/>
    <w:rsid w:val="003202E3"/>
    <w:rsid w:val="00320EEA"/>
    <w:rsid w:val="00321A4A"/>
    <w:rsid w:val="00324A00"/>
    <w:rsid w:val="003312A0"/>
    <w:rsid w:val="00341A7E"/>
    <w:rsid w:val="003579EC"/>
    <w:rsid w:val="00360C27"/>
    <w:rsid w:val="00381F18"/>
    <w:rsid w:val="0038374E"/>
    <w:rsid w:val="00384E41"/>
    <w:rsid w:val="00386D3C"/>
    <w:rsid w:val="00397446"/>
    <w:rsid w:val="003A623E"/>
    <w:rsid w:val="003B09DA"/>
    <w:rsid w:val="003B1491"/>
    <w:rsid w:val="003C287F"/>
    <w:rsid w:val="003C64F5"/>
    <w:rsid w:val="003E2AF7"/>
    <w:rsid w:val="00424D1F"/>
    <w:rsid w:val="00425D01"/>
    <w:rsid w:val="00425F5A"/>
    <w:rsid w:val="00430BD0"/>
    <w:rsid w:val="0046105A"/>
    <w:rsid w:val="00472502"/>
    <w:rsid w:val="004804EC"/>
    <w:rsid w:val="004851C4"/>
    <w:rsid w:val="00490C46"/>
    <w:rsid w:val="00490D10"/>
    <w:rsid w:val="004A2D8B"/>
    <w:rsid w:val="004B5FEB"/>
    <w:rsid w:val="004B6B82"/>
    <w:rsid w:val="004D60EA"/>
    <w:rsid w:val="004E1D63"/>
    <w:rsid w:val="004F42F5"/>
    <w:rsid w:val="004F5710"/>
    <w:rsid w:val="005022CA"/>
    <w:rsid w:val="005644A8"/>
    <w:rsid w:val="005727BD"/>
    <w:rsid w:val="005806C6"/>
    <w:rsid w:val="00585C2A"/>
    <w:rsid w:val="00596286"/>
    <w:rsid w:val="00597CC0"/>
    <w:rsid w:val="005A1B8A"/>
    <w:rsid w:val="005B4E37"/>
    <w:rsid w:val="005C2824"/>
    <w:rsid w:val="005F129F"/>
    <w:rsid w:val="00617B93"/>
    <w:rsid w:val="00635143"/>
    <w:rsid w:val="0064616C"/>
    <w:rsid w:val="006A346F"/>
    <w:rsid w:val="006A3AC1"/>
    <w:rsid w:val="006D5868"/>
    <w:rsid w:val="006D6A71"/>
    <w:rsid w:val="006F1454"/>
    <w:rsid w:val="006F3DE7"/>
    <w:rsid w:val="006F6BC9"/>
    <w:rsid w:val="00707873"/>
    <w:rsid w:val="00733C07"/>
    <w:rsid w:val="00757A85"/>
    <w:rsid w:val="00776C79"/>
    <w:rsid w:val="00785A09"/>
    <w:rsid w:val="007949A5"/>
    <w:rsid w:val="007A2290"/>
    <w:rsid w:val="007B56BE"/>
    <w:rsid w:val="007C3FD8"/>
    <w:rsid w:val="007E2E7C"/>
    <w:rsid w:val="007F62CF"/>
    <w:rsid w:val="007F6467"/>
    <w:rsid w:val="008021B1"/>
    <w:rsid w:val="00822A92"/>
    <w:rsid w:val="00823CA7"/>
    <w:rsid w:val="008260B5"/>
    <w:rsid w:val="008275D6"/>
    <w:rsid w:val="00831BE0"/>
    <w:rsid w:val="00834A0B"/>
    <w:rsid w:val="00853394"/>
    <w:rsid w:val="00854F51"/>
    <w:rsid w:val="008571AA"/>
    <w:rsid w:val="00857DF4"/>
    <w:rsid w:val="0086152C"/>
    <w:rsid w:val="0086432A"/>
    <w:rsid w:val="00873A09"/>
    <w:rsid w:val="008757AD"/>
    <w:rsid w:val="00894684"/>
    <w:rsid w:val="008A1DDD"/>
    <w:rsid w:val="008A591C"/>
    <w:rsid w:val="008B72D7"/>
    <w:rsid w:val="008D13EB"/>
    <w:rsid w:val="00900B76"/>
    <w:rsid w:val="00912D6D"/>
    <w:rsid w:val="00922B61"/>
    <w:rsid w:val="00951B55"/>
    <w:rsid w:val="009522B6"/>
    <w:rsid w:val="00956FD4"/>
    <w:rsid w:val="009A21B3"/>
    <w:rsid w:val="009B5A5C"/>
    <w:rsid w:val="009D299D"/>
    <w:rsid w:val="009D6775"/>
    <w:rsid w:val="009E1895"/>
    <w:rsid w:val="009E4999"/>
    <w:rsid w:val="00A00342"/>
    <w:rsid w:val="00A00AD2"/>
    <w:rsid w:val="00A0121D"/>
    <w:rsid w:val="00A10CC0"/>
    <w:rsid w:val="00A42BDE"/>
    <w:rsid w:val="00A50FC2"/>
    <w:rsid w:val="00A55660"/>
    <w:rsid w:val="00A60767"/>
    <w:rsid w:val="00A75733"/>
    <w:rsid w:val="00A9277B"/>
    <w:rsid w:val="00A94644"/>
    <w:rsid w:val="00AA635D"/>
    <w:rsid w:val="00AA65DD"/>
    <w:rsid w:val="00AC1285"/>
    <w:rsid w:val="00AC1FDC"/>
    <w:rsid w:val="00AC428C"/>
    <w:rsid w:val="00AE4775"/>
    <w:rsid w:val="00AE7FC6"/>
    <w:rsid w:val="00AF5701"/>
    <w:rsid w:val="00B02349"/>
    <w:rsid w:val="00B37D2B"/>
    <w:rsid w:val="00B44E28"/>
    <w:rsid w:val="00B460CF"/>
    <w:rsid w:val="00B471B8"/>
    <w:rsid w:val="00B51FD4"/>
    <w:rsid w:val="00B924FE"/>
    <w:rsid w:val="00BB0833"/>
    <w:rsid w:val="00BD76D7"/>
    <w:rsid w:val="00BE7099"/>
    <w:rsid w:val="00BF1B56"/>
    <w:rsid w:val="00C16574"/>
    <w:rsid w:val="00C33675"/>
    <w:rsid w:val="00C42509"/>
    <w:rsid w:val="00C623F3"/>
    <w:rsid w:val="00C653ED"/>
    <w:rsid w:val="00C952A2"/>
    <w:rsid w:val="00C95FDF"/>
    <w:rsid w:val="00CA4677"/>
    <w:rsid w:val="00CB254A"/>
    <w:rsid w:val="00CC3938"/>
    <w:rsid w:val="00CD44C8"/>
    <w:rsid w:val="00CF5739"/>
    <w:rsid w:val="00CF59E2"/>
    <w:rsid w:val="00D47F3A"/>
    <w:rsid w:val="00D71FA8"/>
    <w:rsid w:val="00D82AC2"/>
    <w:rsid w:val="00D84D90"/>
    <w:rsid w:val="00DE0E4C"/>
    <w:rsid w:val="00DE2E85"/>
    <w:rsid w:val="00DF5DE0"/>
    <w:rsid w:val="00E03A34"/>
    <w:rsid w:val="00E142E5"/>
    <w:rsid w:val="00E239D4"/>
    <w:rsid w:val="00E879D4"/>
    <w:rsid w:val="00E87ADB"/>
    <w:rsid w:val="00EA0840"/>
    <w:rsid w:val="00ED01D7"/>
    <w:rsid w:val="00ED4AC3"/>
    <w:rsid w:val="00ED6A43"/>
    <w:rsid w:val="00F02E51"/>
    <w:rsid w:val="00F84572"/>
    <w:rsid w:val="00F86FAD"/>
    <w:rsid w:val="00FB65D5"/>
    <w:rsid w:val="00FB679B"/>
    <w:rsid w:val="00FD6458"/>
    <w:rsid w:val="00FF47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C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F59E2"/>
  </w:style>
  <w:style w:type="paragraph" w:styleId="NoSpacing">
    <w:name w:val="No Spacing"/>
    <w:uiPriority w:val="1"/>
    <w:qFormat/>
    <w:rsid w:val="00CF59E2"/>
    <w:pPr>
      <w:spacing w:after="0" w:line="240" w:lineRule="auto"/>
    </w:pPr>
    <w:rPr>
      <w:rFonts w:ascii="Calibri" w:eastAsia="Calibri" w:hAnsi="Calibri" w:cs="Times New Roman"/>
    </w:rPr>
  </w:style>
  <w:style w:type="paragraph" w:styleId="Header">
    <w:name w:val="header"/>
    <w:basedOn w:val="Normal"/>
    <w:link w:val="a"/>
    <w:uiPriority w:val="99"/>
    <w:unhideWhenUsed/>
    <w:rsid w:val="001D340D"/>
    <w:pPr>
      <w:tabs>
        <w:tab w:val="center" w:pos="4677"/>
        <w:tab w:val="right" w:pos="9355"/>
      </w:tabs>
    </w:pPr>
  </w:style>
  <w:style w:type="character" w:customStyle="1" w:styleId="a">
    <w:name w:val="Верхний колонтитул Знак"/>
    <w:basedOn w:val="DefaultParagraphFont"/>
    <w:link w:val="Header"/>
    <w:uiPriority w:val="99"/>
    <w:rsid w:val="001D340D"/>
    <w:rPr>
      <w:rFonts w:ascii="Times New Roman" w:eastAsia="Times New Roman" w:hAnsi="Times New Roman" w:cs="Times New Roman"/>
      <w:sz w:val="24"/>
      <w:szCs w:val="24"/>
      <w:lang w:val="uk-UA" w:eastAsia="uk-UA"/>
    </w:rPr>
  </w:style>
  <w:style w:type="paragraph" w:styleId="Footer">
    <w:name w:val="footer"/>
    <w:basedOn w:val="Normal"/>
    <w:link w:val="a0"/>
    <w:uiPriority w:val="99"/>
    <w:unhideWhenUsed/>
    <w:rsid w:val="001D340D"/>
    <w:pPr>
      <w:tabs>
        <w:tab w:val="center" w:pos="4677"/>
        <w:tab w:val="right" w:pos="9355"/>
      </w:tabs>
    </w:pPr>
  </w:style>
  <w:style w:type="character" w:customStyle="1" w:styleId="a0">
    <w:name w:val="Нижний колонтитул Знак"/>
    <w:basedOn w:val="DefaultParagraphFont"/>
    <w:link w:val="Footer"/>
    <w:uiPriority w:val="99"/>
    <w:rsid w:val="001D340D"/>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104AF"/>
    <w:rPr>
      <w:rFonts w:ascii="Tahoma" w:hAnsi="Tahoma" w:cs="Tahoma"/>
      <w:sz w:val="16"/>
      <w:szCs w:val="16"/>
    </w:rPr>
  </w:style>
  <w:style w:type="character" w:customStyle="1" w:styleId="a1">
    <w:name w:val="Текст выноски Знак"/>
    <w:basedOn w:val="DefaultParagraphFont"/>
    <w:link w:val="BalloonText"/>
    <w:uiPriority w:val="99"/>
    <w:semiHidden/>
    <w:rsid w:val="002104AF"/>
    <w:rPr>
      <w:rFonts w:ascii="Tahoma" w:eastAsia="Times New Roman" w:hAnsi="Tahoma" w:cs="Tahoma"/>
      <w:sz w:val="16"/>
      <w:szCs w:val="16"/>
      <w:lang w:val="uk-UA" w:eastAsia="uk-UA"/>
    </w:rPr>
  </w:style>
  <w:style w:type="paragraph" w:customStyle="1" w:styleId="p2">
    <w:name w:val="p2"/>
    <w:basedOn w:val="Normal"/>
    <w:rsid w:val="009E4999"/>
    <w:pPr>
      <w:spacing w:before="100" w:beforeAutospacing="1" w:after="100" w:afterAutospacing="1"/>
    </w:pPr>
    <w:rPr>
      <w:lang w:val="ru-RU" w:eastAsia="ru-RU"/>
    </w:rPr>
  </w:style>
  <w:style w:type="paragraph" w:customStyle="1" w:styleId="p5">
    <w:name w:val="p5"/>
    <w:basedOn w:val="Normal"/>
    <w:rsid w:val="009E4999"/>
    <w:pPr>
      <w:spacing w:before="100" w:beforeAutospacing="1" w:after="100" w:afterAutospacing="1"/>
    </w:pPr>
    <w:rPr>
      <w:lang w:val="ru-RU" w:eastAsia="ru-RU"/>
    </w:rPr>
  </w:style>
  <w:style w:type="character" w:customStyle="1" w:styleId="snippetequal">
    <w:name w:val="snippet_equal"/>
    <w:basedOn w:val="DefaultParagraphFont"/>
    <w:rsid w:val="009E4999"/>
  </w:style>
  <w:style w:type="character" w:styleId="Hyperlink">
    <w:name w:val="Hyperlink"/>
    <w:basedOn w:val="DefaultParagraphFont"/>
    <w:uiPriority w:val="99"/>
    <w:unhideWhenUsed/>
    <w:rsid w:val="00D84D90"/>
    <w:rPr>
      <w:color w:val="0000FF"/>
      <w:u w:val="single"/>
    </w:rPr>
  </w:style>
  <w:style w:type="character" w:customStyle="1" w:styleId="FontStyle14">
    <w:name w:val="Font Style14"/>
    <w:uiPriority w:val="99"/>
    <w:rsid w:val="00A00AD2"/>
    <w:rPr>
      <w:rFonts w:ascii="Times New Roman" w:hAnsi="Times New Roman" w:cs="Times New Roman"/>
      <w:i/>
      <w:iCs/>
      <w:sz w:val="26"/>
      <w:szCs w:val="26"/>
    </w:rPr>
  </w:style>
  <w:style w:type="paragraph" w:styleId="HTMLPreformatted">
    <w:name w:val="HTML Preformatted"/>
    <w:basedOn w:val="Normal"/>
    <w:link w:val="HTML"/>
    <w:uiPriority w:val="99"/>
    <w:unhideWhenUsed/>
    <w:rsid w:val="0083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
    <w:name w:val="Стандартный HTML Знак"/>
    <w:basedOn w:val="DefaultParagraphFont"/>
    <w:link w:val="HTMLPreformatted"/>
    <w:uiPriority w:val="99"/>
    <w:rsid w:val="00831BE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ABE9442D219ECB1E760E709DF6E917D2C68B675A25CE401FD807159031744984109EE016D5BE3F0pBfAO" TargetMode="External" /><Relationship Id="rId6" Type="http://schemas.openxmlformats.org/officeDocument/2006/relationships/hyperlink" Target="consultantplus://offline/ref=BABE9442D219ECB1E760E709DF6E917D2C68B675A25CE401FD807159031744984109EE056F5DpEf5O"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5B49-E0ED-4F94-A74E-AF8D642A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