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9726A2">
        <w:rPr>
          <w:color w:val="000000" w:themeColor="text1"/>
          <w:sz w:val="28"/>
          <w:szCs w:val="28"/>
          <w:lang w:val="ru-RU"/>
        </w:rPr>
        <w:t xml:space="preserve"> 5-32-</w:t>
      </w:r>
      <w:r w:rsidR="000438B6">
        <w:rPr>
          <w:color w:val="000000" w:themeColor="text1"/>
          <w:sz w:val="28"/>
          <w:szCs w:val="28"/>
          <w:lang w:val="ru-RU"/>
        </w:rPr>
        <w:t>32</w:t>
      </w:r>
      <w:r w:rsidR="000E6E3F">
        <w:rPr>
          <w:color w:val="000000" w:themeColor="text1"/>
          <w:sz w:val="28"/>
          <w:szCs w:val="28"/>
          <w:lang w:val="ru-RU"/>
        </w:rPr>
        <w:t>/2022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26</w:t>
      </w:r>
      <w:r w:rsidR="000E6E3F">
        <w:rPr>
          <w:color w:val="000000" w:themeColor="text1"/>
          <w:sz w:val="28"/>
          <w:szCs w:val="28"/>
          <w:lang w:val="ru-RU"/>
        </w:rPr>
        <w:t xml:space="preserve"> января 2022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2641CC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0438B6">
        <w:rPr>
          <w:color w:val="000000" w:themeColor="text1"/>
          <w:sz w:val="28"/>
          <w:szCs w:val="28"/>
          <w:lang w:val="ru-RU"/>
        </w:rPr>
        <w:t>Усеиновой Селиме Керимовны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 дело об админис</w:t>
      </w:r>
      <w:r w:rsidRPr="0074050A">
        <w:rPr>
          <w:color w:val="000000" w:themeColor="text1"/>
          <w:sz w:val="28"/>
          <w:szCs w:val="28"/>
          <w:lang w:val="ru-RU"/>
        </w:rPr>
        <w:t>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0438B6" w:rsidR="000438B6">
        <w:rPr>
          <w:color w:val="000000" w:themeColor="text1"/>
          <w:sz w:val="28"/>
          <w:szCs w:val="28"/>
          <w:lang w:val="ru-RU"/>
        </w:rPr>
        <w:t>Усеиновой Селиме Керимовны</w:t>
      </w:r>
      <w:r w:rsidR="00EE2269">
        <w:rPr>
          <w:color w:val="000000" w:themeColor="text1"/>
          <w:sz w:val="28"/>
          <w:szCs w:val="28"/>
          <w:lang w:val="ru-RU"/>
        </w:rPr>
        <w:t xml:space="preserve">,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по признакам правонаруше</w:t>
      </w:r>
      <w:r w:rsidRPr="0074050A">
        <w:rPr>
          <w:color w:val="000000" w:themeColor="text1"/>
          <w:sz w:val="28"/>
          <w:szCs w:val="28"/>
          <w:lang w:val="ru-RU"/>
        </w:rPr>
        <w:t xml:space="preserve">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8D6DB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Усеинова С.К</w:t>
      </w:r>
      <w:r w:rsidR="00EC5702">
        <w:rPr>
          <w:color w:val="000000" w:themeColor="text1"/>
          <w:sz w:val="28"/>
          <w:szCs w:val="28"/>
          <w:lang w:val="ru-RU"/>
        </w:rPr>
        <w:t xml:space="preserve">.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>
        <w:rPr>
          <w:color w:val="000000" w:themeColor="text1"/>
          <w:sz w:val="28"/>
          <w:szCs w:val="28"/>
          <w:lang w:val="ru-RU"/>
        </w:rPr>
        <w:t>с</w:t>
      </w:r>
      <w:r w:rsidR="00113191">
        <w:rPr>
          <w:color w:val="000000" w:themeColor="text1"/>
          <w:sz w:val="28"/>
          <w:szCs w:val="28"/>
          <w:lang w:val="ru-RU"/>
        </w:rPr>
        <w:t xml:space="preserve">.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113191">
        <w:rPr>
          <w:color w:val="000000" w:themeColor="text1"/>
          <w:sz w:val="28"/>
          <w:szCs w:val="28"/>
          <w:lang w:val="ru-RU"/>
        </w:rPr>
        <w:t xml:space="preserve">района на ул. </w:t>
      </w:r>
      <w:r w:rsidR="00511B52">
        <w:rPr>
          <w:color w:val="000000" w:themeColor="text1"/>
          <w:sz w:val="28"/>
          <w:szCs w:val="28"/>
          <w:lang w:val="ru-RU"/>
        </w:rPr>
        <w:t>Сабрие Сеутова</w:t>
      </w:r>
      <w:r w:rsidR="00EC2649">
        <w:rPr>
          <w:color w:val="000000" w:themeColor="text1"/>
          <w:sz w:val="28"/>
          <w:szCs w:val="28"/>
          <w:lang w:val="ru-RU"/>
        </w:rPr>
        <w:t xml:space="preserve"> во дворе</w:t>
      </w:r>
      <w:r w:rsidR="001272D5">
        <w:rPr>
          <w:color w:val="000000" w:themeColor="text1"/>
          <w:sz w:val="28"/>
          <w:szCs w:val="28"/>
          <w:lang w:val="ru-RU"/>
        </w:rPr>
        <w:t xml:space="preserve"> дома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="00C22A9F">
        <w:rPr>
          <w:color w:val="000000" w:themeColor="text1"/>
          <w:sz w:val="28"/>
          <w:szCs w:val="28"/>
          <w:lang w:val="ru-RU"/>
        </w:rPr>
        <w:t>ла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77423B">
        <w:rPr>
          <w:color w:val="000000" w:themeColor="text1"/>
          <w:sz w:val="28"/>
          <w:szCs w:val="28"/>
          <w:lang w:val="ru-RU"/>
        </w:rPr>
        <w:t xml:space="preserve">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B35B96">
        <w:rPr>
          <w:color w:val="000000" w:themeColor="text1"/>
          <w:sz w:val="28"/>
          <w:szCs w:val="28"/>
          <w:lang w:val="ru-RU"/>
        </w:rPr>
        <w:t>.</w:t>
      </w:r>
      <w:r w:rsidR="007A659F">
        <w:rPr>
          <w:color w:val="000000" w:themeColor="text1"/>
          <w:sz w:val="28"/>
          <w:szCs w:val="28"/>
          <w:lang w:val="ru-RU"/>
        </w:rPr>
        <w:t>,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причинив </w:t>
      </w:r>
      <w:r w:rsidR="0077423B">
        <w:rPr>
          <w:color w:val="000000" w:themeColor="text1"/>
          <w:sz w:val="28"/>
          <w:szCs w:val="28"/>
          <w:lang w:val="ru-RU"/>
        </w:rPr>
        <w:t>последнему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Усеинова С.К</w:t>
      </w:r>
      <w:r w:rsidR="007A659F">
        <w:rPr>
          <w:color w:val="000000" w:themeColor="text1"/>
          <w:sz w:val="28"/>
          <w:szCs w:val="28"/>
          <w:lang w:val="ru-RU"/>
        </w:rPr>
        <w:t>.</w:t>
      </w:r>
      <w:r w:rsidRPr="0074050A" w:rsidR="007A659F">
        <w:rPr>
          <w:color w:val="000000" w:themeColor="text1"/>
          <w:sz w:val="28"/>
          <w:szCs w:val="28"/>
          <w:lang w:val="ru-RU"/>
        </w:rPr>
        <w:t xml:space="preserve"> </w:t>
      </w:r>
      <w:r w:rsidR="007A659F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>
        <w:rPr>
          <w:color w:val="000000" w:themeColor="text1"/>
          <w:sz w:val="28"/>
          <w:szCs w:val="28"/>
          <w:lang w:val="ru-RU"/>
        </w:rPr>
        <w:t>й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>
        <w:rPr>
          <w:color w:val="000000" w:themeColor="text1"/>
          <w:sz w:val="28"/>
          <w:szCs w:val="28"/>
          <w:lang w:val="ru-RU"/>
        </w:rPr>
        <w:t>а</w:t>
      </w:r>
      <w:r w:rsidRPr="0074050A" w:rsidR="00281E12">
        <w:rPr>
          <w:color w:val="000000" w:themeColor="text1"/>
          <w:sz w:val="28"/>
          <w:szCs w:val="28"/>
          <w:lang w:val="ru-RU"/>
        </w:rPr>
        <w:t>, в содеянном раскаял</w:t>
      </w:r>
      <w:r>
        <w:rPr>
          <w:color w:val="000000" w:themeColor="text1"/>
          <w:sz w:val="28"/>
          <w:szCs w:val="28"/>
          <w:lang w:val="ru-RU"/>
        </w:rPr>
        <w:t>а</w:t>
      </w:r>
      <w:r w:rsidRPr="0074050A" w:rsidR="00281E12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>ь</w:t>
      </w:r>
      <w:r w:rsidRPr="0074050A" w:rsidR="00281E12">
        <w:rPr>
          <w:color w:val="000000" w:themeColor="text1"/>
          <w:sz w:val="28"/>
          <w:szCs w:val="28"/>
          <w:lang w:val="ru-RU"/>
        </w:rPr>
        <w:t>, пояснил</w:t>
      </w:r>
      <w:r>
        <w:rPr>
          <w:color w:val="000000" w:themeColor="text1"/>
          <w:sz w:val="28"/>
          <w:szCs w:val="28"/>
          <w:lang w:val="ru-RU"/>
        </w:rPr>
        <w:t>а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,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7A659F">
        <w:rPr>
          <w:color w:val="000000" w:themeColor="text1"/>
          <w:sz w:val="28"/>
          <w:szCs w:val="28"/>
          <w:lang w:val="ru-RU"/>
        </w:rPr>
        <w:t>.</w:t>
      </w:r>
    </w:p>
    <w:p w:rsidR="0027595B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Потерпевш</w:t>
      </w:r>
      <w:r w:rsidR="007A659F">
        <w:rPr>
          <w:color w:val="000000" w:themeColor="text1"/>
          <w:sz w:val="28"/>
          <w:szCs w:val="28"/>
          <w:lang w:val="ru-RU"/>
        </w:rPr>
        <w:t>ий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746D5B">
        <w:rPr>
          <w:color w:val="000000" w:themeColor="text1"/>
          <w:sz w:val="28"/>
          <w:szCs w:val="28"/>
          <w:lang w:val="ru-RU"/>
        </w:rPr>
        <w:t>.</w:t>
      </w:r>
      <w:r w:rsidR="007A659F">
        <w:rPr>
          <w:color w:val="000000" w:themeColor="text1"/>
          <w:sz w:val="28"/>
          <w:szCs w:val="28"/>
          <w:lang w:val="ru-RU"/>
        </w:rPr>
        <w:t xml:space="preserve">  </w:t>
      </w:r>
      <w:r w:rsidRPr="0074050A">
        <w:rPr>
          <w:color w:val="000000" w:themeColor="text1"/>
          <w:sz w:val="28"/>
          <w:szCs w:val="28"/>
          <w:lang w:val="ru-RU"/>
        </w:rPr>
        <w:t>в</w:t>
      </w:r>
      <w:r w:rsidRPr="0074050A">
        <w:rPr>
          <w:color w:val="000000" w:themeColor="text1"/>
          <w:sz w:val="28"/>
          <w:szCs w:val="28"/>
          <w:lang w:val="ru-RU"/>
        </w:rPr>
        <w:t xml:space="preserve"> судебное заседание не явилс</w:t>
      </w:r>
      <w:r w:rsidR="00D40CFF">
        <w:rPr>
          <w:color w:val="000000" w:themeColor="text1"/>
          <w:sz w:val="28"/>
          <w:szCs w:val="28"/>
          <w:lang w:val="ru-RU"/>
        </w:rPr>
        <w:t>я</w:t>
      </w:r>
      <w:r w:rsidRPr="0074050A">
        <w:rPr>
          <w:color w:val="000000" w:themeColor="text1"/>
          <w:sz w:val="28"/>
          <w:szCs w:val="28"/>
          <w:lang w:val="ru-RU"/>
        </w:rPr>
        <w:t>, извещен надлежащим образом, подал</w:t>
      </w:r>
      <w:r w:rsidR="00D9139F">
        <w:rPr>
          <w:color w:val="000000" w:themeColor="text1"/>
          <w:sz w:val="28"/>
          <w:szCs w:val="28"/>
          <w:lang w:val="ru-RU"/>
        </w:rPr>
        <w:t>а</w:t>
      </w:r>
      <w:r w:rsidRPr="0074050A">
        <w:rPr>
          <w:color w:val="000000" w:themeColor="text1"/>
          <w:sz w:val="28"/>
          <w:szCs w:val="28"/>
          <w:lang w:val="ru-RU"/>
        </w:rPr>
        <w:t xml:space="preserve"> на судебный участок заявление о рассмотрение дела в е</w:t>
      </w:r>
      <w:r w:rsidR="00D40CFF">
        <w:rPr>
          <w:color w:val="000000" w:themeColor="text1"/>
          <w:sz w:val="28"/>
          <w:szCs w:val="28"/>
          <w:lang w:val="ru-RU"/>
        </w:rPr>
        <w:t>го</w:t>
      </w:r>
      <w:r w:rsidRPr="0074050A">
        <w:rPr>
          <w:color w:val="000000" w:themeColor="text1"/>
          <w:sz w:val="28"/>
          <w:szCs w:val="28"/>
          <w:lang w:val="ru-RU"/>
        </w:rPr>
        <w:t xml:space="preserve"> отсутствие.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исследовав материалы </w:t>
      </w:r>
      <w:r w:rsidRPr="0074050A">
        <w:rPr>
          <w:color w:val="000000" w:themeColor="text1"/>
          <w:sz w:val="28"/>
          <w:szCs w:val="28"/>
          <w:lang w:val="ru-RU"/>
        </w:rPr>
        <w:t>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</w:t>
      </w:r>
      <w:r w:rsidRPr="0074050A">
        <w:rPr>
          <w:color w:val="000000" w:themeColor="text1"/>
          <w:sz w:val="28"/>
          <w:szCs w:val="28"/>
          <w:lang w:val="ru-RU"/>
        </w:rPr>
        <w:t>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</w:t>
      </w:r>
      <w:r w:rsidRPr="0074050A">
        <w:rPr>
          <w:color w:val="000000" w:themeColor="text1"/>
          <w:sz w:val="28"/>
          <w:szCs w:val="28"/>
          <w:lang w:val="ru-RU"/>
        </w:rPr>
        <w:t>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81E12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="003C514A">
        <w:rPr>
          <w:color w:val="000000" w:themeColor="text1"/>
          <w:sz w:val="28"/>
          <w:szCs w:val="28"/>
          <w:lang w:val="ru-RU"/>
        </w:rPr>
        <w:t xml:space="preserve">Усеинова С.К.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Pr="0074050A" w:rsidR="003C514A">
        <w:rPr>
          <w:color w:val="000000" w:themeColor="text1"/>
          <w:sz w:val="28"/>
          <w:szCs w:val="28"/>
          <w:lang w:val="ru-RU"/>
        </w:rPr>
        <w:t xml:space="preserve"> в </w:t>
      </w:r>
      <w:r w:rsidR="003C514A">
        <w:rPr>
          <w:color w:val="000000" w:themeColor="text1"/>
          <w:sz w:val="28"/>
          <w:szCs w:val="28"/>
          <w:lang w:val="ru-RU"/>
        </w:rPr>
        <w:t xml:space="preserve">с.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3C514A">
        <w:rPr>
          <w:color w:val="000000" w:themeColor="text1"/>
          <w:sz w:val="28"/>
          <w:szCs w:val="28"/>
          <w:lang w:val="ru-RU"/>
        </w:rPr>
        <w:t xml:space="preserve">района на ул.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3C514A">
        <w:rPr>
          <w:color w:val="000000" w:themeColor="text1"/>
          <w:sz w:val="28"/>
          <w:szCs w:val="28"/>
          <w:lang w:val="ru-RU"/>
        </w:rPr>
        <w:t xml:space="preserve"> во дворе дома №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Pr="0074050A" w:rsidR="003C514A">
        <w:rPr>
          <w:color w:val="000000" w:themeColor="text1"/>
          <w:sz w:val="28"/>
          <w:szCs w:val="28"/>
          <w:lang w:val="ru-RU"/>
        </w:rPr>
        <w:t>, умышленно нанес</w:t>
      </w:r>
      <w:r w:rsidR="003C514A">
        <w:rPr>
          <w:color w:val="000000" w:themeColor="text1"/>
          <w:sz w:val="28"/>
          <w:szCs w:val="28"/>
          <w:lang w:val="ru-RU"/>
        </w:rPr>
        <w:t>ла</w:t>
      </w:r>
      <w:r w:rsidRPr="0074050A" w:rsidR="003C514A">
        <w:rPr>
          <w:color w:val="000000" w:themeColor="text1"/>
          <w:sz w:val="28"/>
          <w:szCs w:val="28"/>
          <w:lang w:val="ru-RU"/>
        </w:rPr>
        <w:t xml:space="preserve"> побои, а именно:</w:t>
      </w:r>
      <w:r w:rsidR="003C514A">
        <w:rPr>
          <w:color w:val="000000" w:themeColor="text1"/>
          <w:sz w:val="28"/>
          <w:szCs w:val="28"/>
          <w:lang w:val="ru-RU"/>
        </w:rPr>
        <w:t xml:space="preserve">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3C514A">
        <w:rPr>
          <w:color w:val="000000" w:themeColor="text1"/>
          <w:sz w:val="28"/>
          <w:szCs w:val="28"/>
          <w:lang w:val="ru-RU"/>
        </w:rPr>
        <w:t>,</w:t>
      </w:r>
      <w:r w:rsidRPr="0074050A" w:rsidR="003C514A">
        <w:rPr>
          <w:color w:val="000000" w:themeColor="text1"/>
          <w:sz w:val="28"/>
          <w:szCs w:val="28"/>
          <w:lang w:val="ru-RU"/>
        </w:rPr>
        <w:t xml:space="preserve"> причинив </w:t>
      </w:r>
      <w:r w:rsidR="003C514A">
        <w:rPr>
          <w:color w:val="000000" w:themeColor="text1"/>
          <w:sz w:val="28"/>
          <w:szCs w:val="28"/>
          <w:lang w:val="ru-RU"/>
        </w:rPr>
        <w:t>последнему</w:t>
      </w:r>
      <w:r w:rsidRPr="0074050A" w:rsidR="003C514A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</w:t>
      </w:r>
    </w:p>
    <w:p w:rsidR="005C75F8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>состава административного правонарушения характеризуется умышленной формой вины,</w:t>
      </w:r>
      <w:r w:rsidRPr="0074050A">
        <w:rPr>
          <w:color w:val="000000" w:themeColor="text1"/>
          <w:sz w:val="28"/>
          <w:szCs w:val="28"/>
          <w:lang w:val="ru-RU"/>
        </w:rPr>
        <w:t xml:space="preserve"> то есть, когда лицо, совершившее административное правонарушение, сознавало противоправный характер своего действия (бездействия), предвидело </w:t>
      </w:r>
      <w:r w:rsidRPr="0074050A">
        <w:rPr>
          <w:color w:val="000000" w:themeColor="text1"/>
          <w:sz w:val="28"/>
          <w:szCs w:val="28"/>
          <w:lang w:val="ru-RU"/>
        </w:rPr>
        <w:t>его вредные последствия и желало наступления таких последствий или сознательно их допускало либо относилось к ним</w:t>
      </w:r>
      <w:r w:rsidRPr="0074050A">
        <w:rPr>
          <w:color w:val="000000" w:themeColor="text1"/>
          <w:sz w:val="28"/>
          <w:szCs w:val="28"/>
          <w:lang w:val="ru-RU"/>
        </w:rPr>
        <w:t xml:space="preserve">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4A4B6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Вина </w:t>
      </w:r>
      <w:r w:rsidR="003C514A">
        <w:rPr>
          <w:color w:val="000000" w:themeColor="text1"/>
          <w:sz w:val="28"/>
          <w:szCs w:val="28"/>
          <w:lang w:val="ru-RU"/>
        </w:rPr>
        <w:t>Усеинов</w:t>
      </w:r>
      <w:r w:rsidR="00F569EB">
        <w:rPr>
          <w:color w:val="000000" w:themeColor="text1"/>
          <w:sz w:val="28"/>
          <w:szCs w:val="28"/>
          <w:lang w:val="ru-RU"/>
        </w:rPr>
        <w:t>о</w:t>
      </w:r>
      <w:r w:rsidR="003C514A">
        <w:rPr>
          <w:color w:val="000000" w:themeColor="text1"/>
          <w:sz w:val="28"/>
          <w:szCs w:val="28"/>
          <w:lang w:val="ru-RU"/>
        </w:rPr>
        <w:t>й С.К</w:t>
      </w:r>
      <w:r w:rsidR="00367660">
        <w:rPr>
          <w:color w:val="000000" w:themeColor="text1"/>
          <w:sz w:val="28"/>
          <w:szCs w:val="28"/>
          <w:lang w:val="ru-RU"/>
        </w:rPr>
        <w:t>.</w:t>
      </w:r>
      <w:r w:rsidRPr="0074050A" w:rsidR="00840E87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F569EB">
        <w:rPr>
          <w:color w:val="000000" w:themeColor="text1"/>
          <w:sz w:val="28"/>
          <w:szCs w:val="28"/>
          <w:lang w:val="ru-RU"/>
        </w:rPr>
        <w:t xml:space="preserve"> заявлением Усеинова М.Р. от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F569EB">
        <w:rPr>
          <w:color w:val="000000" w:themeColor="text1"/>
          <w:sz w:val="28"/>
          <w:szCs w:val="28"/>
          <w:lang w:val="ru-RU"/>
        </w:rPr>
        <w:t xml:space="preserve">.; рапортом УУП </w:t>
      </w:r>
      <w:r w:rsidR="00FB1830">
        <w:rPr>
          <w:color w:val="000000" w:themeColor="text1"/>
          <w:sz w:val="28"/>
          <w:szCs w:val="28"/>
          <w:lang w:val="ru-RU"/>
        </w:rPr>
        <w:t xml:space="preserve">ОУУП и ПДН </w:t>
      </w:r>
      <w:r w:rsidR="00F569EB">
        <w:rPr>
          <w:color w:val="000000" w:themeColor="text1"/>
          <w:sz w:val="28"/>
          <w:szCs w:val="28"/>
          <w:lang w:val="ru-RU"/>
        </w:rPr>
        <w:t xml:space="preserve">ОМВД </w:t>
      </w:r>
      <w:r w:rsidR="00FB1830">
        <w:rPr>
          <w:color w:val="000000" w:themeColor="text1"/>
          <w:sz w:val="28"/>
          <w:szCs w:val="28"/>
          <w:lang w:val="ru-RU"/>
        </w:rPr>
        <w:t xml:space="preserve">РФ по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FB1830">
        <w:rPr>
          <w:color w:val="000000" w:themeColor="text1"/>
          <w:sz w:val="28"/>
          <w:szCs w:val="28"/>
          <w:lang w:val="ru-RU"/>
        </w:rPr>
        <w:t>.;</w:t>
      </w:r>
      <w:r w:rsidR="004818F0">
        <w:rPr>
          <w:color w:val="000000" w:themeColor="text1"/>
          <w:sz w:val="28"/>
          <w:szCs w:val="28"/>
          <w:lang w:val="ru-RU"/>
        </w:rPr>
        <w:t xml:space="preserve"> письменным объяснением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4818F0">
        <w:rPr>
          <w:color w:val="000000" w:themeColor="text1"/>
          <w:sz w:val="28"/>
          <w:szCs w:val="28"/>
          <w:lang w:val="ru-RU"/>
        </w:rPr>
        <w:t xml:space="preserve">.; письменными объяснениями Усеиновой С.К. от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4818F0">
        <w:rPr>
          <w:color w:val="000000" w:themeColor="text1"/>
          <w:sz w:val="28"/>
          <w:szCs w:val="28"/>
          <w:lang w:val="ru-RU"/>
        </w:rPr>
        <w:t xml:space="preserve">.; </w:t>
      </w:r>
      <w:r w:rsidR="00EC3EEF">
        <w:rPr>
          <w:color w:val="000000" w:themeColor="text1"/>
          <w:sz w:val="28"/>
          <w:szCs w:val="28"/>
          <w:lang w:val="ru-RU"/>
        </w:rPr>
        <w:t xml:space="preserve"> </w:t>
      </w:r>
      <w:r w:rsidRPr="00EC3EEF" w:rsidR="00EC3EEF">
        <w:rPr>
          <w:color w:val="000000" w:themeColor="text1"/>
          <w:sz w:val="28"/>
          <w:szCs w:val="28"/>
          <w:lang w:val="ru-RU"/>
        </w:rPr>
        <w:t xml:space="preserve">рапортом УУП ОУУП и ПДН ОМВД РФ по </w:t>
      </w:r>
      <w:r w:rsidR="006B78F9">
        <w:rPr>
          <w:color w:val="000000" w:themeColor="text1"/>
          <w:sz w:val="28"/>
          <w:szCs w:val="28"/>
        </w:rPr>
        <w:t>&lt;данные изъяты&gt;</w:t>
      </w:r>
      <w:r w:rsidR="00EC3EEF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CF3421">
        <w:rPr>
          <w:color w:val="000000" w:themeColor="text1"/>
          <w:sz w:val="28"/>
          <w:szCs w:val="28"/>
        </w:rPr>
        <w:t>&lt;данные изъяты&gt;</w:t>
      </w:r>
      <w:r w:rsidR="00891BAB">
        <w:rPr>
          <w:color w:val="000000" w:themeColor="text1"/>
          <w:sz w:val="28"/>
          <w:szCs w:val="28"/>
          <w:lang w:val="ru-RU"/>
        </w:rPr>
        <w:t xml:space="preserve">.; справкой на физическое лицо на имя </w:t>
      </w:r>
      <w:r w:rsidR="00CF3421">
        <w:rPr>
          <w:color w:val="000000" w:themeColor="text1"/>
          <w:sz w:val="28"/>
          <w:szCs w:val="28"/>
        </w:rPr>
        <w:t>&lt;данные изъяты&gt;</w:t>
      </w:r>
      <w:r w:rsidR="00891BAB">
        <w:rPr>
          <w:color w:val="000000" w:themeColor="text1"/>
          <w:sz w:val="28"/>
          <w:szCs w:val="28"/>
          <w:lang w:val="ru-RU"/>
        </w:rPr>
        <w:t>;</w:t>
      </w:r>
      <w:r w:rsidR="004A4B65">
        <w:rPr>
          <w:color w:val="000000" w:themeColor="text1"/>
          <w:sz w:val="28"/>
          <w:szCs w:val="28"/>
          <w:lang w:val="ru-RU"/>
        </w:rPr>
        <w:t xml:space="preserve"> письменными объяснениями </w:t>
      </w:r>
      <w:r w:rsidR="00CF3421">
        <w:rPr>
          <w:color w:val="000000" w:themeColor="text1"/>
          <w:sz w:val="28"/>
          <w:szCs w:val="28"/>
        </w:rPr>
        <w:t>&lt;данные изъяты&gt;</w:t>
      </w:r>
      <w:r w:rsidR="004A4B65">
        <w:rPr>
          <w:color w:val="000000" w:themeColor="text1"/>
          <w:sz w:val="28"/>
          <w:szCs w:val="28"/>
          <w:lang w:val="ru-RU"/>
        </w:rPr>
        <w:t xml:space="preserve">., а </w:t>
      </w:r>
      <w:r w:rsidRPr="0074050A">
        <w:rPr>
          <w:color w:val="000000" w:themeColor="text1"/>
          <w:sz w:val="28"/>
          <w:szCs w:val="28"/>
          <w:lang w:val="ru-RU"/>
        </w:rPr>
        <w:t xml:space="preserve">также пояснениями, данными </w:t>
      </w:r>
      <w:r w:rsidR="00CF3421">
        <w:rPr>
          <w:color w:val="000000" w:themeColor="text1"/>
          <w:sz w:val="28"/>
          <w:szCs w:val="28"/>
        </w:rPr>
        <w:t>&lt;данные изъяты&gt;</w:t>
      </w:r>
      <w:r w:rsidR="00FD16DC">
        <w:rPr>
          <w:color w:val="000000" w:themeColor="text1"/>
          <w:sz w:val="28"/>
          <w:szCs w:val="28"/>
          <w:lang w:val="ru-RU"/>
        </w:rPr>
        <w:t>.</w:t>
      </w:r>
      <w:r w:rsidR="00E02229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судебном </w:t>
      </w:r>
      <w:r w:rsidRPr="0074050A">
        <w:rPr>
          <w:color w:val="000000" w:themeColor="text1"/>
          <w:sz w:val="28"/>
          <w:szCs w:val="28"/>
          <w:lang w:val="ru-RU"/>
        </w:rPr>
        <w:t>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11DCD">
        <w:rPr>
          <w:color w:val="000000" w:themeColor="text1"/>
          <w:sz w:val="28"/>
          <w:szCs w:val="28"/>
          <w:lang w:val="ru-RU"/>
        </w:rPr>
        <w:t>Усеиновой С.К</w:t>
      </w:r>
      <w:r w:rsidR="00FD16DC">
        <w:rPr>
          <w:color w:val="000000" w:themeColor="text1"/>
          <w:sz w:val="28"/>
          <w:szCs w:val="28"/>
          <w:lang w:val="ru-RU"/>
        </w:rPr>
        <w:t>.</w:t>
      </w:r>
      <w:r w:rsidR="00E02229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</w:t>
      </w:r>
      <w:r w:rsidRPr="0074050A">
        <w:rPr>
          <w:color w:val="000000" w:themeColor="text1"/>
          <w:sz w:val="28"/>
          <w:szCs w:val="28"/>
          <w:lang w:val="ru-RU"/>
        </w:rPr>
        <w:t>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011DCD">
        <w:rPr>
          <w:color w:val="000000" w:themeColor="text1"/>
          <w:sz w:val="28"/>
          <w:szCs w:val="28"/>
          <w:lang w:val="ru-RU"/>
        </w:rPr>
        <w:t>Усеиновой С.К</w:t>
      </w:r>
      <w:r w:rsidR="00FD16DC">
        <w:rPr>
          <w:color w:val="000000" w:themeColor="text1"/>
          <w:sz w:val="28"/>
          <w:szCs w:val="28"/>
          <w:lang w:val="ru-RU"/>
        </w:rPr>
        <w:t>.</w:t>
      </w:r>
      <w:r w:rsidRPr="0074050A" w:rsidR="00FD16DC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</w:t>
      </w:r>
      <w:r w:rsidRPr="0074050A">
        <w:rPr>
          <w:color w:val="000000" w:themeColor="text1"/>
          <w:sz w:val="28"/>
          <w:szCs w:val="28"/>
          <w:lang w:val="ru-RU"/>
        </w:rPr>
        <w:t xml:space="preserve">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011DCD">
        <w:rPr>
          <w:color w:val="000000" w:themeColor="text1"/>
          <w:sz w:val="28"/>
          <w:szCs w:val="28"/>
          <w:lang w:val="ru-RU"/>
        </w:rPr>
        <w:t>й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11DCD">
        <w:rPr>
          <w:color w:val="000000" w:themeColor="text1"/>
          <w:sz w:val="28"/>
          <w:szCs w:val="28"/>
          <w:lang w:val="ru-RU"/>
        </w:rPr>
        <w:t>Усеиновой С.К</w:t>
      </w:r>
      <w:r w:rsidR="00FD16DC">
        <w:rPr>
          <w:color w:val="000000" w:themeColor="text1"/>
          <w:sz w:val="28"/>
          <w:szCs w:val="28"/>
          <w:lang w:val="ru-RU"/>
        </w:rPr>
        <w:t>.</w:t>
      </w:r>
      <w:r w:rsidR="00E02229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</w:t>
      </w:r>
      <w:r w:rsidRPr="0074050A">
        <w:rPr>
          <w:color w:val="000000" w:themeColor="text1"/>
          <w:sz w:val="28"/>
          <w:szCs w:val="28"/>
          <w:lang w:val="ru-RU"/>
        </w:rPr>
        <w:t>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74050A">
        <w:rPr>
          <w:color w:val="000000" w:themeColor="text1"/>
          <w:sz w:val="28"/>
          <w:szCs w:val="28"/>
          <w:lang w:val="ru-RU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Обстоятельством, смягчающим ответственно</w:t>
      </w:r>
      <w:r w:rsidRPr="0074050A">
        <w:rPr>
          <w:color w:val="000000" w:themeColor="text1"/>
          <w:sz w:val="28"/>
          <w:szCs w:val="28"/>
          <w:lang w:val="ru-RU"/>
        </w:rPr>
        <w:t xml:space="preserve">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правонарушениях об</w:t>
      </w:r>
      <w:r w:rsidRPr="0074050A">
        <w:rPr>
          <w:color w:val="000000" w:themeColor="text1"/>
          <w:sz w:val="28"/>
          <w:szCs w:val="28"/>
          <w:lang w:val="ru-RU"/>
        </w:rPr>
        <w:t xml:space="preserve">стоятельств, отягчающих административную </w:t>
      </w:r>
      <w:r w:rsidRPr="0074050A">
        <w:rPr>
          <w:color w:val="000000" w:themeColor="text1"/>
          <w:sz w:val="28"/>
          <w:szCs w:val="28"/>
          <w:lang w:val="ru-RU"/>
        </w:rPr>
        <w:t xml:space="preserve">ответственность </w:t>
      </w:r>
      <w:r w:rsidR="00011DCD">
        <w:rPr>
          <w:color w:val="000000" w:themeColor="text1"/>
          <w:sz w:val="28"/>
          <w:szCs w:val="28"/>
          <w:lang w:val="ru-RU"/>
        </w:rPr>
        <w:t>Усеиновой С.К</w:t>
      </w:r>
      <w:r w:rsidR="00FD16DC">
        <w:rPr>
          <w:color w:val="000000" w:themeColor="text1"/>
          <w:sz w:val="28"/>
          <w:szCs w:val="28"/>
          <w:lang w:val="ru-RU"/>
        </w:rPr>
        <w:t>.</w:t>
      </w:r>
      <w:r w:rsidRPr="0074050A" w:rsidR="00FD16DC">
        <w:rPr>
          <w:color w:val="000000" w:themeColor="text1"/>
          <w:sz w:val="28"/>
          <w:szCs w:val="28"/>
          <w:lang w:val="ru-RU"/>
        </w:rPr>
        <w:t xml:space="preserve"> </w:t>
      </w:r>
      <w:r w:rsidR="00FD16DC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 ст. 6.1.1 Кодекса Российской Федерации об административных правонарушениях влечет наложе</w:t>
      </w:r>
      <w:r w:rsidRPr="0074050A">
        <w:rPr>
          <w:color w:val="000000" w:themeColor="text1"/>
          <w:sz w:val="28"/>
          <w:szCs w:val="28"/>
          <w:lang w:val="ru-RU"/>
        </w:rPr>
        <w:t>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</w:t>
      </w:r>
      <w:r w:rsidRPr="0074050A">
        <w:rPr>
          <w:color w:val="000000" w:themeColor="text1"/>
          <w:sz w:val="28"/>
          <w:szCs w:val="28"/>
          <w:lang w:val="ru-RU"/>
        </w:rPr>
        <w:t>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</w:t>
      </w:r>
      <w:r w:rsidRPr="0074050A">
        <w:rPr>
          <w:color w:val="000000" w:themeColor="text1"/>
          <w:sz w:val="28"/>
          <w:szCs w:val="28"/>
          <w:lang w:val="ru-RU"/>
        </w:rPr>
        <w:t>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</w:t>
      </w:r>
      <w:r w:rsidRPr="0074050A">
        <w:rPr>
          <w:color w:val="000000" w:themeColor="text1"/>
          <w:sz w:val="28"/>
          <w:szCs w:val="28"/>
          <w:lang w:val="ru-RU"/>
        </w:rPr>
        <w:t>аличие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 xml:space="preserve">ст. 4.2 Кодекса Российской Федерации об административных правонарушениях, прихожу к выводу, что </w:t>
      </w:r>
      <w:r w:rsidR="00011DCD">
        <w:rPr>
          <w:color w:val="000000" w:themeColor="text1"/>
          <w:sz w:val="28"/>
          <w:szCs w:val="28"/>
          <w:lang w:val="ru-RU"/>
        </w:rPr>
        <w:t>Усеинову С.К</w:t>
      </w:r>
      <w:r w:rsidR="00746D5B">
        <w:rPr>
          <w:color w:val="000000" w:themeColor="text1"/>
          <w:sz w:val="28"/>
          <w:szCs w:val="28"/>
          <w:lang w:val="ru-RU"/>
        </w:rPr>
        <w:t>.</w:t>
      </w:r>
      <w:r w:rsidR="00FD16DC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следует подвергнуть наказанию в виде административного </w:t>
      </w:r>
      <w:r w:rsidRPr="0074050A">
        <w:rPr>
          <w:color w:val="000000" w:themeColor="text1"/>
          <w:sz w:val="28"/>
          <w:szCs w:val="28"/>
          <w:lang w:val="ru-RU"/>
        </w:rPr>
        <w:t>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>Призна</w:t>
      </w:r>
      <w:r w:rsidRPr="0074050A">
        <w:rPr>
          <w:color w:val="000000" w:themeColor="text1"/>
          <w:sz w:val="28"/>
          <w:szCs w:val="28"/>
        </w:rPr>
        <w:t xml:space="preserve">ть </w:t>
      </w:r>
      <w:r w:rsidR="00011DCD">
        <w:rPr>
          <w:color w:val="000000" w:themeColor="text1"/>
          <w:sz w:val="28"/>
          <w:szCs w:val="28"/>
        </w:rPr>
        <w:t>Усеинову Селиме Керимовну</w:t>
      </w:r>
      <w:r w:rsidRPr="0074050A" w:rsidR="006107E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виновн</w:t>
      </w:r>
      <w:r w:rsidR="00011DCD">
        <w:rPr>
          <w:color w:val="000000" w:themeColor="text1"/>
          <w:sz w:val="28"/>
          <w:szCs w:val="28"/>
        </w:rPr>
        <w:t>ой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011DCD">
        <w:rPr>
          <w:color w:val="000000" w:themeColor="text1"/>
          <w:sz w:val="28"/>
          <w:szCs w:val="28"/>
        </w:rPr>
        <w:t>ё</w:t>
      </w:r>
      <w:r w:rsidRPr="0074050A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</w:t>
      </w:r>
      <w:r w:rsidRPr="0074050A">
        <w:rPr>
          <w:color w:val="000000" w:themeColor="text1"/>
          <w:sz w:val="28"/>
          <w:szCs w:val="28"/>
        </w:rPr>
        <w:t xml:space="preserve">азмере </w:t>
      </w:r>
      <w:r w:rsidR="00CF3421">
        <w:rPr>
          <w:color w:val="000000" w:themeColor="text1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</w:rPr>
        <w:t xml:space="preserve">. </w:t>
      </w:r>
    </w:p>
    <w:p w:rsidR="00FB6F00" w:rsidP="00CF3421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CF3421">
        <w:rPr>
          <w:color w:val="000000" w:themeColor="text1"/>
          <w:sz w:val="28"/>
          <w:szCs w:val="28"/>
        </w:rPr>
        <w:t>&lt;данные изъяты&gt;</w:t>
      </w:r>
      <w:r w:rsidR="00883A4B">
        <w:rPr>
          <w:color w:val="000000" w:themeColor="text1"/>
          <w:sz w:val="28"/>
          <w:szCs w:val="28"/>
        </w:rPr>
        <w:t>.</w:t>
      </w:r>
    </w:p>
    <w:p w:rsidR="004F1B4E" w:rsidRPr="00C336E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6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336EA">
        <w:rPr>
          <w:rFonts w:ascii="Times New Roman" w:hAnsi="Times New Roman" w:cs="Times New Roman"/>
          <w:color w:val="000000" w:themeColor="text1"/>
          <w:sz w:val="28"/>
          <w:szCs w:val="28"/>
        </w:rPr>
        <w:t>азъяс</w:t>
      </w:r>
      <w:r w:rsidRPr="00C336EA">
        <w:rPr>
          <w:rFonts w:ascii="Times New Roman" w:hAnsi="Times New Roman" w:cs="Times New Roman"/>
          <w:color w:val="000000" w:themeColor="text1"/>
          <w:sz w:val="28"/>
          <w:szCs w:val="28"/>
        </w:rPr>
        <w:t>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</w:t>
      </w:r>
      <w:r w:rsidRPr="00C336E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правонарушениях.</w:t>
      </w:r>
    </w:p>
    <w:p w:rsidR="004F1B4E" w:rsidRPr="0016614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336EA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</w:t>
      </w:r>
      <w:r w:rsidRPr="00C336EA">
        <w:rPr>
          <w:color w:val="000000" w:themeColor="text1"/>
          <w:sz w:val="28"/>
          <w:szCs w:val="28"/>
          <w:lang w:val="ru-RU"/>
        </w:rPr>
        <w:t xml:space="preserve">лаченного административного </w:t>
      </w:r>
      <w:r w:rsidRPr="0016614A">
        <w:rPr>
          <w:color w:val="000000" w:themeColor="text1"/>
          <w:sz w:val="28"/>
          <w:szCs w:val="28"/>
          <w:lang w:val="ru-RU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16614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6614A">
        <w:rPr>
          <w:color w:val="000000" w:themeColor="text1"/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</w:t>
      </w:r>
      <w:r w:rsidRPr="0016614A">
        <w:rPr>
          <w:color w:val="000000" w:themeColor="text1"/>
          <w:sz w:val="28"/>
          <w:szCs w:val="28"/>
          <w:lang w:val="ru-RU"/>
        </w:rPr>
        <w:t>направить мировому судье судебного участка №</w:t>
      </w:r>
      <w:r w:rsidRPr="0016614A" w:rsidR="009E2475">
        <w:rPr>
          <w:color w:val="000000" w:themeColor="text1"/>
          <w:sz w:val="28"/>
          <w:szCs w:val="28"/>
          <w:lang w:val="ru-RU"/>
        </w:rPr>
        <w:t>32</w:t>
      </w:r>
      <w:r w:rsidRPr="0016614A">
        <w:rPr>
          <w:color w:val="000000" w:themeColor="text1"/>
          <w:sz w:val="28"/>
          <w:szCs w:val="28"/>
          <w:lang w:val="ru-RU"/>
        </w:rPr>
        <w:t xml:space="preserve"> </w:t>
      </w:r>
      <w:r w:rsidRPr="0016614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16614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16614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16614A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16614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16614A">
        <w:rPr>
          <w:color w:val="000000" w:themeColor="text1"/>
          <w:sz w:val="28"/>
          <w:szCs w:val="28"/>
          <w:lang w:val="ru-RU"/>
        </w:rPr>
        <w:t xml:space="preserve">,  ул. </w:t>
      </w:r>
      <w:r w:rsidRPr="0016614A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16614A">
        <w:rPr>
          <w:color w:val="000000" w:themeColor="text1"/>
          <w:sz w:val="28"/>
          <w:szCs w:val="28"/>
          <w:lang w:val="ru-RU"/>
        </w:rPr>
        <w:t>).</w:t>
      </w:r>
    </w:p>
    <w:p w:rsidR="004F1B4E" w:rsidRPr="0016614A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6614A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16614A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16614A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16614A" w:rsidR="009E2475">
        <w:rPr>
          <w:color w:val="000000" w:themeColor="text1"/>
          <w:sz w:val="28"/>
          <w:szCs w:val="28"/>
          <w:lang w:val="ru-RU"/>
        </w:rPr>
        <w:t>32</w:t>
      </w:r>
      <w:r w:rsidRPr="0016614A">
        <w:rPr>
          <w:color w:val="000000" w:themeColor="text1"/>
          <w:sz w:val="28"/>
          <w:szCs w:val="28"/>
          <w:lang w:val="ru-RU"/>
        </w:rPr>
        <w:t xml:space="preserve"> </w:t>
      </w:r>
      <w:r w:rsidRPr="0016614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16614A">
        <w:rPr>
          <w:color w:val="000000" w:themeColor="text1"/>
          <w:sz w:val="28"/>
          <w:szCs w:val="28"/>
          <w:lang w:val="ru-RU"/>
        </w:rPr>
        <w:t xml:space="preserve">ого </w:t>
      </w:r>
      <w:r w:rsidRPr="0016614A">
        <w:rPr>
          <w:color w:val="000000" w:themeColor="text1"/>
          <w:sz w:val="28"/>
          <w:szCs w:val="28"/>
          <w:lang w:val="ru-RU"/>
        </w:rPr>
        <w:t>судебного района (</w:t>
      </w:r>
      <w:r w:rsidRPr="0016614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16614A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16614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16614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16614A" w:rsidP="008A306D">
      <w:pPr>
        <w:rPr>
          <w:color w:val="000000" w:themeColor="text1"/>
          <w:sz w:val="28"/>
          <w:szCs w:val="28"/>
          <w:lang w:val="ru-RU"/>
        </w:rPr>
      </w:pPr>
      <w:r w:rsidRPr="0016614A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CF3421">
        <w:rPr>
          <w:color w:val="FFFFFF" w:themeColor="background1"/>
          <w:sz w:val="28"/>
          <w:szCs w:val="28"/>
          <w:lang w:val="ru-RU"/>
        </w:rPr>
        <w:t xml:space="preserve">/подпись/       </w:t>
      </w:r>
      <w:r w:rsidRPr="00CF3421">
        <w:rPr>
          <w:color w:val="FFFFFF" w:themeColor="background1"/>
          <w:sz w:val="28"/>
          <w:szCs w:val="28"/>
          <w:lang w:val="ru-RU"/>
        </w:rPr>
        <w:t xml:space="preserve">                                                </w:t>
      </w:r>
      <w:r w:rsidRPr="0016614A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16614A" w:rsidP="008A306D">
      <w:pPr>
        <w:rPr>
          <w:color w:val="000000" w:themeColor="text1"/>
          <w:sz w:val="28"/>
          <w:szCs w:val="28"/>
          <w:lang w:val="ru-RU"/>
        </w:rPr>
      </w:pPr>
    </w:p>
    <w:p w:rsidR="008A306D" w:rsidRPr="00CF3421" w:rsidP="008A306D">
      <w:pPr>
        <w:rPr>
          <w:color w:val="FFFFFF" w:themeColor="background1"/>
          <w:sz w:val="28"/>
          <w:szCs w:val="28"/>
          <w:lang w:val="ru-RU"/>
        </w:rPr>
      </w:pPr>
      <w:r w:rsidRPr="00CF3421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CF3421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CF3421" w:rsidP="008A306D">
      <w:pPr>
        <w:rPr>
          <w:color w:val="FFFFFF" w:themeColor="background1"/>
          <w:sz w:val="28"/>
          <w:szCs w:val="28"/>
          <w:lang w:val="ru-RU"/>
        </w:rPr>
      </w:pPr>
      <w:r w:rsidRPr="00CF3421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CF3421" w:rsidP="008A306D">
      <w:pPr>
        <w:rPr>
          <w:color w:val="FFFFFF" w:themeColor="background1"/>
          <w:sz w:val="28"/>
          <w:szCs w:val="28"/>
          <w:lang w:val="ru-RU"/>
        </w:rPr>
      </w:pPr>
    </w:p>
    <w:p w:rsidR="00FB29A1" w:rsidRPr="00CF3421" w:rsidP="008A306D">
      <w:pPr>
        <w:rPr>
          <w:color w:val="FFFFFF" w:themeColor="background1"/>
        </w:rPr>
      </w:pPr>
      <w:r w:rsidRPr="00CF3421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</w:t>
      </w:r>
      <w:r w:rsidRPr="00CF3421">
        <w:rPr>
          <w:color w:val="FFFFFF" w:themeColor="background1"/>
          <w:sz w:val="28"/>
          <w:szCs w:val="28"/>
          <w:lang w:val="ru-RU"/>
        </w:rPr>
        <w:t xml:space="preserve">                       секретарь с/з:      </w:t>
      </w:r>
    </w:p>
    <w:sectPr w:rsidSect="00A108B7">
      <w:footerReference w:type="even" r:id="rId4"/>
      <w:footerReference w:type="default" r:id="rId5"/>
      <w:pgSz w:w="11906" w:h="16838"/>
      <w:pgMar w:top="851" w:right="566" w:bottom="709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6F29">
      <w:rPr>
        <w:rStyle w:val="PageNumber"/>
        <w:noProof/>
      </w:rPr>
      <w:t>4</w:t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11DCD"/>
    <w:rsid w:val="00020FF3"/>
    <w:rsid w:val="000223D8"/>
    <w:rsid w:val="000438B6"/>
    <w:rsid w:val="000615B7"/>
    <w:rsid w:val="00066C6C"/>
    <w:rsid w:val="0008362B"/>
    <w:rsid w:val="000B2ED4"/>
    <w:rsid w:val="000C72FC"/>
    <w:rsid w:val="000E4B02"/>
    <w:rsid w:val="000E6E3F"/>
    <w:rsid w:val="00113191"/>
    <w:rsid w:val="001272D5"/>
    <w:rsid w:val="001443EA"/>
    <w:rsid w:val="0016614A"/>
    <w:rsid w:val="002641CC"/>
    <w:rsid w:val="00271002"/>
    <w:rsid w:val="0027595B"/>
    <w:rsid w:val="00281E12"/>
    <w:rsid w:val="002E0678"/>
    <w:rsid w:val="00306C89"/>
    <w:rsid w:val="00326552"/>
    <w:rsid w:val="00354210"/>
    <w:rsid w:val="00367660"/>
    <w:rsid w:val="0036798C"/>
    <w:rsid w:val="003748F5"/>
    <w:rsid w:val="0038266E"/>
    <w:rsid w:val="003C514A"/>
    <w:rsid w:val="003C699A"/>
    <w:rsid w:val="0040076A"/>
    <w:rsid w:val="00415808"/>
    <w:rsid w:val="00447451"/>
    <w:rsid w:val="004654B1"/>
    <w:rsid w:val="004818F0"/>
    <w:rsid w:val="00486C0A"/>
    <w:rsid w:val="00493837"/>
    <w:rsid w:val="004A4B65"/>
    <w:rsid w:val="004C5045"/>
    <w:rsid w:val="004F1B4E"/>
    <w:rsid w:val="00505230"/>
    <w:rsid w:val="00507016"/>
    <w:rsid w:val="00511B52"/>
    <w:rsid w:val="005310BC"/>
    <w:rsid w:val="0053425A"/>
    <w:rsid w:val="0054002C"/>
    <w:rsid w:val="00564226"/>
    <w:rsid w:val="005C05B0"/>
    <w:rsid w:val="005C4CD2"/>
    <w:rsid w:val="005C75F8"/>
    <w:rsid w:val="005D1242"/>
    <w:rsid w:val="005F60B4"/>
    <w:rsid w:val="005F6FA6"/>
    <w:rsid w:val="006107EA"/>
    <w:rsid w:val="006121B7"/>
    <w:rsid w:val="00613FE8"/>
    <w:rsid w:val="0062361A"/>
    <w:rsid w:val="006B78F9"/>
    <w:rsid w:val="006C3644"/>
    <w:rsid w:val="0074050A"/>
    <w:rsid w:val="00746D5B"/>
    <w:rsid w:val="007568B4"/>
    <w:rsid w:val="0077423B"/>
    <w:rsid w:val="007A659F"/>
    <w:rsid w:val="007B22EA"/>
    <w:rsid w:val="007C7755"/>
    <w:rsid w:val="007D18BA"/>
    <w:rsid w:val="007F5F16"/>
    <w:rsid w:val="008202DB"/>
    <w:rsid w:val="008209BB"/>
    <w:rsid w:val="00837CFE"/>
    <w:rsid w:val="00840E87"/>
    <w:rsid w:val="008526ED"/>
    <w:rsid w:val="00861457"/>
    <w:rsid w:val="00883A4B"/>
    <w:rsid w:val="00891BAB"/>
    <w:rsid w:val="008A306D"/>
    <w:rsid w:val="008A5280"/>
    <w:rsid w:val="008D6DB3"/>
    <w:rsid w:val="00944B9D"/>
    <w:rsid w:val="009643C0"/>
    <w:rsid w:val="009726A2"/>
    <w:rsid w:val="00994E49"/>
    <w:rsid w:val="009B365B"/>
    <w:rsid w:val="009B3CF7"/>
    <w:rsid w:val="009B67BB"/>
    <w:rsid w:val="009E2475"/>
    <w:rsid w:val="00A108B7"/>
    <w:rsid w:val="00A136F1"/>
    <w:rsid w:val="00A425C5"/>
    <w:rsid w:val="00A628C4"/>
    <w:rsid w:val="00A7080D"/>
    <w:rsid w:val="00A735A8"/>
    <w:rsid w:val="00B06C01"/>
    <w:rsid w:val="00B35B96"/>
    <w:rsid w:val="00B42EFC"/>
    <w:rsid w:val="00B57079"/>
    <w:rsid w:val="00B66F21"/>
    <w:rsid w:val="00BC6DDF"/>
    <w:rsid w:val="00BE20E4"/>
    <w:rsid w:val="00BE2837"/>
    <w:rsid w:val="00BE645A"/>
    <w:rsid w:val="00C12EAA"/>
    <w:rsid w:val="00C22A9F"/>
    <w:rsid w:val="00C31E0C"/>
    <w:rsid w:val="00C336EA"/>
    <w:rsid w:val="00C529DF"/>
    <w:rsid w:val="00C545F8"/>
    <w:rsid w:val="00C635D4"/>
    <w:rsid w:val="00C90C99"/>
    <w:rsid w:val="00CA3C94"/>
    <w:rsid w:val="00CA5947"/>
    <w:rsid w:val="00CA639B"/>
    <w:rsid w:val="00CF3421"/>
    <w:rsid w:val="00D36D0B"/>
    <w:rsid w:val="00D40CFF"/>
    <w:rsid w:val="00D43AA4"/>
    <w:rsid w:val="00D61BC1"/>
    <w:rsid w:val="00D9139F"/>
    <w:rsid w:val="00DA0821"/>
    <w:rsid w:val="00DB3E01"/>
    <w:rsid w:val="00E02229"/>
    <w:rsid w:val="00E13221"/>
    <w:rsid w:val="00EC2649"/>
    <w:rsid w:val="00EC3EEF"/>
    <w:rsid w:val="00EC5702"/>
    <w:rsid w:val="00EE2269"/>
    <w:rsid w:val="00EF0CED"/>
    <w:rsid w:val="00F0694B"/>
    <w:rsid w:val="00F27337"/>
    <w:rsid w:val="00F569EB"/>
    <w:rsid w:val="00F6121C"/>
    <w:rsid w:val="00FB1830"/>
    <w:rsid w:val="00FB29A1"/>
    <w:rsid w:val="00FB6F00"/>
    <w:rsid w:val="00FD16DC"/>
    <w:rsid w:val="00FF6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B8B264-A657-4A9B-8933-BDE27DB4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A108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108B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