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EE09CC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EE09CC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9CC" w:rsidR="00EE09CC">
        <w:rPr>
          <w:rFonts w:ascii="Times New Roman" w:hAnsi="Times New Roman" w:cs="Times New Roman"/>
          <w:color w:val="000000" w:themeColor="text1"/>
          <w:sz w:val="28"/>
          <w:szCs w:val="28"/>
        </w:rPr>
        <w:t>-32-</w:t>
      </w:r>
      <w:r w:rsidRPr="00EE09CC" w:rsidR="008203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E09CC" w:rsidR="00576F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EE09C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9CC" w:rsidR="008203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EE09CC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EE09CC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26 января 2021 года                                           </w:t>
      </w:r>
      <w:r w:rsidRPr="00EE09CC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   </w:t>
      </w:r>
      <w:r w:rsidRPr="00EE09CC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09CC">
        <w:rPr>
          <w:rFonts w:ascii="Times New Roman" w:hAnsi="Times New Roman" w:cs="Times New Roman"/>
          <w:sz w:val="28"/>
          <w:szCs w:val="28"/>
        </w:rPr>
        <w:t xml:space="preserve"> г. Белогорск    </w:t>
      </w:r>
    </w:p>
    <w:p w:rsidR="00AB08A1" w:rsidRPr="00EE09CC" w:rsidP="00EE0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9CC" w:rsidR="00C22066">
        <w:rPr>
          <w:rFonts w:ascii="Times New Roman" w:hAnsi="Times New Roman" w:cs="Times New Roman"/>
          <w:sz w:val="28"/>
          <w:szCs w:val="28"/>
        </w:rPr>
        <w:t>М</w:t>
      </w:r>
      <w:r w:rsidRPr="00EE09CC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EE09CC" w:rsidR="00D8432E">
        <w:rPr>
          <w:rFonts w:ascii="Times New Roman" w:hAnsi="Times New Roman" w:cs="Times New Roman"/>
          <w:sz w:val="28"/>
          <w:szCs w:val="28"/>
        </w:rPr>
        <w:t>№</w:t>
      </w:r>
      <w:r w:rsidRPr="00EE09CC" w:rsidR="00820389">
        <w:rPr>
          <w:rFonts w:ascii="Times New Roman" w:hAnsi="Times New Roman" w:cs="Times New Roman"/>
          <w:sz w:val="28"/>
          <w:szCs w:val="28"/>
        </w:rPr>
        <w:t>32</w:t>
      </w:r>
      <w:r w:rsidRPr="00EE09CC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EE09CC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EE09CC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EE09CC" w:rsidR="00820389">
        <w:rPr>
          <w:rFonts w:ascii="Times New Roman" w:hAnsi="Times New Roman" w:cs="Times New Roman"/>
          <w:sz w:val="28"/>
          <w:szCs w:val="28"/>
        </w:rPr>
        <w:t>Новиков С.Р</w:t>
      </w:r>
      <w:r w:rsidRPr="00EE09CC" w:rsidR="00D8432E">
        <w:rPr>
          <w:rFonts w:ascii="Times New Roman" w:hAnsi="Times New Roman" w:cs="Times New Roman"/>
          <w:sz w:val="28"/>
          <w:szCs w:val="28"/>
        </w:rPr>
        <w:t>.</w:t>
      </w:r>
      <w:r w:rsidRPr="00EE09CC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EE09CC" w:rsidR="00D8432E">
        <w:rPr>
          <w:rFonts w:ascii="Times New Roman" w:hAnsi="Times New Roman" w:cs="Times New Roman"/>
          <w:sz w:val="28"/>
          <w:szCs w:val="28"/>
        </w:rPr>
        <w:t>–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Прокопенко Константина Андреевича</w:t>
      </w:r>
      <w:r w:rsidRPr="00EE09CC">
        <w:rPr>
          <w:rFonts w:ascii="Times New Roman" w:hAnsi="Times New Roman" w:cs="Times New Roman"/>
          <w:sz w:val="28"/>
          <w:szCs w:val="28"/>
        </w:rPr>
        <w:t>,</w:t>
      </w:r>
      <w:r w:rsidRPr="00EE09CC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EE09CC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EE09CC" w:rsidP="0082038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Прокопенко Константин</w:t>
      </w:r>
      <w:r w:rsidRPr="00EE09CC" w:rsidR="00EE09CC">
        <w:rPr>
          <w:rFonts w:ascii="Times New Roman" w:hAnsi="Times New Roman" w:cs="Times New Roman"/>
          <w:sz w:val="28"/>
          <w:szCs w:val="28"/>
        </w:rPr>
        <w:t>а</w:t>
      </w:r>
      <w:r w:rsidRPr="00EE09CC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Pr="00EE09CC" w:rsidR="00EE09CC">
        <w:rPr>
          <w:rFonts w:ascii="Times New Roman" w:hAnsi="Times New Roman" w:cs="Times New Roman"/>
          <w:sz w:val="28"/>
          <w:szCs w:val="28"/>
        </w:rPr>
        <w:t>а</w:t>
      </w:r>
      <w:r w:rsidRPr="00EE09CC">
        <w:rPr>
          <w:rFonts w:ascii="Times New Roman" w:hAnsi="Times New Roman" w:cs="Times New Roman"/>
          <w:sz w:val="28"/>
          <w:szCs w:val="28"/>
        </w:rPr>
        <w:t xml:space="preserve">,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EE09CC" w:rsidR="00181E38">
        <w:rPr>
          <w:rFonts w:ascii="Times New Roman" w:hAnsi="Times New Roman" w:cs="Times New Roman"/>
          <w:sz w:val="28"/>
          <w:szCs w:val="28"/>
        </w:rPr>
        <w:t>по</w:t>
      </w:r>
      <w:r w:rsidRPr="00EE09CC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EE09CC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EE09CC">
        <w:rPr>
          <w:rFonts w:ascii="Times New Roman" w:hAnsi="Times New Roman" w:cs="Times New Roman"/>
          <w:sz w:val="28"/>
          <w:szCs w:val="28"/>
        </w:rPr>
        <w:t>,</w:t>
      </w:r>
    </w:p>
    <w:p w:rsidR="00AB08A1" w:rsidRPr="00EE09CC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EE09CC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Прокопенко </w:t>
      </w:r>
      <w:r w:rsidRPr="00EE09CC">
        <w:rPr>
          <w:rFonts w:ascii="Times New Roman" w:hAnsi="Times New Roman" w:cs="Times New Roman"/>
          <w:sz w:val="28"/>
          <w:szCs w:val="28"/>
        </w:rPr>
        <w:t>К.А</w:t>
      </w:r>
      <w:r w:rsidRPr="00EE09CC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6C6505">
        <w:rPr>
          <w:rFonts w:ascii="Times New Roman" w:hAnsi="Times New Roman" w:cs="Times New Roman"/>
          <w:sz w:val="28"/>
          <w:szCs w:val="28"/>
        </w:rPr>
        <w:t xml:space="preserve">не </w:t>
      </w:r>
      <w:r w:rsidRPr="00EE09CC" w:rsidR="006C6505">
        <w:rPr>
          <w:rFonts w:ascii="Times New Roman" w:hAnsi="Times New Roman" w:cs="Times New Roman"/>
          <w:sz w:val="28"/>
          <w:szCs w:val="28"/>
        </w:rPr>
        <w:t>уплатил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EE09CC" w:rsidR="00C92B84">
        <w:rPr>
          <w:rFonts w:ascii="Times New Roman" w:hAnsi="Times New Roman" w:cs="Times New Roman"/>
          <w:sz w:val="28"/>
          <w:szCs w:val="28"/>
        </w:rPr>
        <w:t>ю</w:t>
      </w:r>
      <w:r w:rsidRPr="00EE09CC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</w:t>
      </w:r>
      <w:r w:rsidR="00792793">
        <w:rPr>
          <w:rFonts w:ascii="Times New Roman" w:hAnsi="Times New Roman"/>
          <w:sz w:val="28"/>
          <w:szCs w:val="28"/>
        </w:rPr>
        <w:t>&gt;</w:t>
      </w:r>
      <w:r w:rsidRPr="00EE09CC">
        <w:rPr>
          <w:rFonts w:ascii="Times New Roman" w:hAnsi="Times New Roman" w:cs="Times New Roman"/>
          <w:sz w:val="28"/>
          <w:szCs w:val="28"/>
        </w:rPr>
        <w:t xml:space="preserve">, 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367DD0">
        <w:rPr>
          <w:rFonts w:ascii="Times New Roman" w:hAnsi="Times New Roman" w:cs="Times New Roman"/>
          <w:sz w:val="28"/>
          <w:szCs w:val="28"/>
        </w:rPr>
        <w:t>г.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EE09CC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E09CC" w:rsidR="00820389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 w:rsidR="00C8493F">
        <w:rPr>
          <w:rFonts w:ascii="Times New Roman" w:hAnsi="Times New Roman" w:cs="Times New Roman"/>
          <w:sz w:val="28"/>
          <w:szCs w:val="28"/>
        </w:rPr>
        <w:t xml:space="preserve">  </w:t>
      </w:r>
      <w:r w:rsidRPr="00EE09CC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EE09CC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EE09CC" w:rsidR="00EE09CC">
        <w:rPr>
          <w:rFonts w:ascii="Times New Roman" w:hAnsi="Times New Roman" w:cs="Times New Roman"/>
          <w:sz w:val="28"/>
          <w:szCs w:val="28"/>
        </w:rPr>
        <w:t>, в содеянном раскаялся, просил назначить обязательные работы</w:t>
      </w:r>
      <w:r w:rsidRPr="00EE09CC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E09CC" w:rsidR="00820389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Прокопенко К.А.  </w:t>
      </w:r>
      <w:r w:rsidRPr="00EE09CC">
        <w:rPr>
          <w:rFonts w:ascii="Times New Roman" w:hAnsi="Times New Roman" w:cs="Times New Roman"/>
          <w:sz w:val="28"/>
          <w:szCs w:val="28"/>
        </w:rPr>
        <w:t>совершил правонарушен</w:t>
      </w:r>
      <w:r w:rsidRPr="00EE09CC">
        <w:rPr>
          <w:rFonts w:ascii="Times New Roman" w:hAnsi="Times New Roman" w:cs="Times New Roman"/>
          <w:sz w:val="28"/>
          <w:szCs w:val="28"/>
        </w:rPr>
        <w:t>ие, предусмотренное ч.1 ст.20.25 КоАП РФ, а именно: неуплата административного штрафа в установленный законом срок.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 ст. 20</w:t>
        </w:r>
        <w:r w:rsidRPr="00EE09CC">
          <w:rPr>
            <w:rFonts w:ascii="Times New Roman" w:hAnsi="Times New Roman" w:cs="Times New Roman"/>
            <w:sz w:val="28"/>
            <w:szCs w:val="28"/>
          </w:rPr>
          <w:t>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EE0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09CC">
        <w:rPr>
          <w:rFonts w:ascii="Times New Roman" w:hAnsi="Times New Roman" w:cs="Times New Roman"/>
          <w:sz w:val="28"/>
          <w:szCs w:val="28"/>
        </w:rPr>
        <w:t>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В соответств</w:t>
      </w:r>
      <w:r w:rsidRPr="00EE09CC">
        <w:rPr>
          <w:rFonts w:ascii="Times New Roman" w:hAnsi="Times New Roman" w:cs="Times New Roman"/>
          <w:sz w:val="28"/>
          <w:szCs w:val="28"/>
        </w:rPr>
        <w:t xml:space="preserve">ии с </w:t>
      </w:r>
      <w:hyperlink r:id="rId6" w:history="1">
        <w:r w:rsidRPr="00EE09C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</w:t>
      </w:r>
      <w:r w:rsidRPr="00EE09CC">
        <w:rPr>
          <w:rFonts w:ascii="Times New Roman" w:hAnsi="Times New Roman" w:cs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EE09CC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EE09C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EE09CC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 w:rsidRPr="00EE09CC">
        <w:rPr>
          <w:rFonts w:ascii="Times New Roman" w:hAnsi="Times New Roman" w:cs="Times New Roman"/>
          <w:sz w:val="28"/>
          <w:szCs w:val="28"/>
        </w:rPr>
        <w:t xml:space="preserve"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EE09C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EE09CC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EE09CC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EE09CC" w:rsidR="007F7816">
        <w:rPr>
          <w:rFonts w:ascii="Times New Roman" w:hAnsi="Times New Roman" w:cs="Times New Roman"/>
          <w:sz w:val="28"/>
          <w:szCs w:val="28"/>
        </w:rPr>
        <w:t>м</w:t>
      </w:r>
      <w:r w:rsidRPr="00EE09CC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и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, Прокопенко К.А. </w:t>
      </w:r>
      <w:r w:rsidRPr="00EE09CC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EE09CC" w:rsidR="00685566">
        <w:rPr>
          <w:rFonts w:ascii="Times New Roman" w:hAnsi="Times New Roman" w:cs="Times New Roman"/>
          <w:sz w:val="28"/>
          <w:szCs w:val="28"/>
        </w:rPr>
        <w:t>ым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E09CC" w:rsidR="00913C61">
        <w:rPr>
          <w:rFonts w:ascii="Times New Roman" w:hAnsi="Times New Roman" w:cs="Times New Roman"/>
          <w:sz w:val="28"/>
          <w:szCs w:val="28"/>
        </w:rPr>
        <w:t>ч.</w:t>
      </w:r>
      <w:r w:rsidRPr="00EE09CC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DC2116">
        <w:rPr>
          <w:rFonts w:ascii="Times New Roman" w:hAnsi="Times New Roman" w:cs="Times New Roman"/>
          <w:sz w:val="28"/>
          <w:szCs w:val="28"/>
        </w:rPr>
        <w:t>1</w:t>
      </w:r>
      <w:r w:rsidRPr="00EE09CC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EE09CC" w:rsidR="00820389">
        <w:rPr>
          <w:rFonts w:ascii="Times New Roman" w:hAnsi="Times New Roman" w:cs="Times New Roman"/>
          <w:sz w:val="28"/>
          <w:szCs w:val="28"/>
        </w:rPr>
        <w:t>20.25</w:t>
      </w:r>
      <w:r w:rsidRPr="00EE09CC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, и </w:t>
      </w:r>
      <w:r w:rsidRPr="00EE09CC" w:rsidR="009408E9">
        <w:rPr>
          <w:rFonts w:ascii="Times New Roman" w:hAnsi="Times New Roman" w:cs="Times New Roman"/>
          <w:sz w:val="28"/>
          <w:szCs w:val="28"/>
        </w:rPr>
        <w:t>е</w:t>
      </w:r>
      <w:r w:rsidRPr="00EE09CC" w:rsidR="00685566">
        <w:rPr>
          <w:rFonts w:ascii="Times New Roman" w:hAnsi="Times New Roman" w:cs="Times New Roman"/>
          <w:sz w:val="28"/>
          <w:szCs w:val="28"/>
        </w:rPr>
        <w:t>му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 w:rsidRPr="00EE09CC" w:rsidR="00820389">
        <w:rPr>
          <w:rFonts w:ascii="Times New Roman" w:hAnsi="Times New Roman" w:cs="Times New Roman"/>
          <w:sz w:val="28"/>
          <w:szCs w:val="28"/>
        </w:rPr>
        <w:t>1200</w:t>
      </w:r>
      <w:r w:rsidRPr="00EE09CC" w:rsidR="001F6E44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9408E9">
        <w:rPr>
          <w:rFonts w:ascii="Times New Roman" w:hAnsi="Times New Roman" w:cs="Times New Roman"/>
          <w:sz w:val="28"/>
          <w:szCs w:val="28"/>
        </w:rPr>
        <w:t>(</w:t>
      </w:r>
      <w:r w:rsidRPr="00EE09CC" w:rsidR="00820389">
        <w:rPr>
          <w:rFonts w:ascii="Times New Roman" w:hAnsi="Times New Roman" w:cs="Times New Roman"/>
          <w:sz w:val="28"/>
          <w:szCs w:val="28"/>
        </w:rPr>
        <w:t>одной тысячи двести</w:t>
      </w:r>
      <w:r w:rsidRPr="00EE09CC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EE09CC">
        <w:rPr>
          <w:rFonts w:ascii="Times New Roman" w:hAnsi="Times New Roman" w:cs="Times New Roman"/>
          <w:sz w:val="28"/>
          <w:szCs w:val="28"/>
        </w:rPr>
        <w:t>.</w:t>
      </w:r>
    </w:p>
    <w:p w:rsidR="00E94230" w:rsidRPr="00EE09CC" w:rsidP="0098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EE09CC" w:rsidR="00983A30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EE09C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792793">
        <w:rPr>
          <w:rFonts w:ascii="Times New Roman" w:hAnsi="Times New Roman"/>
          <w:sz w:val="28"/>
          <w:szCs w:val="28"/>
        </w:rPr>
        <w:t>&lt;данные изъяты</w:t>
      </w:r>
      <w:r w:rsidR="00792793">
        <w:rPr>
          <w:rFonts w:ascii="Times New Roman" w:hAnsi="Times New Roman"/>
          <w:sz w:val="28"/>
          <w:szCs w:val="28"/>
        </w:rPr>
        <w:t>&gt;</w:t>
      </w:r>
      <w:r w:rsidRPr="00EE09CC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EE09C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EE09CC" w:rsidR="00983A30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  </w:t>
      </w:r>
      <w:r w:rsidRPr="00EE09CC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E09CC" w:rsidR="00983A30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EE09CC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-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EE09CC" w:rsidR="00AB08A1">
        <w:rPr>
          <w:rFonts w:ascii="Times New Roman" w:hAnsi="Times New Roman" w:cs="Times New Roman"/>
          <w:sz w:val="28"/>
          <w:szCs w:val="28"/>
        </w:rPr>
        <w:t>от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EE09CC">
        <w:rPr>
          <w:rFonts w:ascii="Times New Roman" w:hAnsi="Times New Roman" w:cs="Times New Roman"/>
          <w:sz w:val="28"/>
          <w:szCs w:val="28"/>
        </w:rPr>
        <w:t>1</w:t>
      </w:r>
      <w:r w:rsidRPr="00EE09CC" w:rsidR="00AB08A1">
        <w:rPr>
          <w:rFonts w:ascii="Times New Roman" w:hAnsi="Times New Roman" w:cs="Times New Roman"/>
          <w:sz w:val="28"/>
          <w:szCs w:val="28"/>
        </w:rPr>
        <w:t>)</w:t>
      </w:r>
      <w:r w:rsidRPr="00EE09CC">
        <w:rPr>
          <w:rFonts w:ascii="Times New Roman" w:hAnsi="Times New Roman" w:cs="Times New Roman"/>
          <w:sz w:val="28"/>
          <w:szCs w:val="28"/>
        </w:rPr>
        <w:t>;</w:t>
      </w:r>
    </w:p>
    <w:p w:rsidR="00DC42B3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- собственноручно написанными объяснениями </w:t>
      </w:r>
      <w:r w:rsidRPr="00EE09CC" w:rsidR="00983A30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>от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EE09CC" w:rsidR="00983A30">
        <w:rPr>
          <w:rFonts w:ascii="Times New Roman" w:hAnsi="Times New Roman" w:cs="Times New Roman"/>
          <w:sz w:val="28"/>
          <w:szCs w:val="28"/>
        </w:rPr>
        <w:t>3</w:t>
      </w:r>
      <w:r w:rsidRPr="00EE09CC">
        <w:rPr>
          <w:rFonts w:ascii="Times New Roman" w:hAnsi="Times New Roman" w:cs="Times New Roman"/>
          <w:sz w:val="28"/>
          <w:szCs w:val="28"/>
        </w:rPr>
        <w:t>);</w:t>
      </w:r>
    </w:p>
    <w:p w:rsidR="00D8432E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  - постановлением </w:t>
      </w:r>
      <w:r w:rsidRPr="00EE09CC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 w:rsidR="00A261A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>(</w:t>
      </w:r>
      <w:r w:rsidRPr="00EE09CC">
        <w:rPr>
          <w:rFonts w:ascii="Times New Roman" w:hAnsi="Times New Roman" w:cs="Times New Roman"/>
          <w:sz w:val="28"/>
          <w:szCs w:val="28"/>
        </w:rPr>
        <w:t>л.д</w:t>
      </w:r>
      <w:r w:rsidRPr="00EE09CC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983A30">
        <w:rPr>
          <w:rFonts w:ascii="Times New Roman" w:hAnsi="Times New Roman" w:cs="Times New Roman"/>
          <w:sz w:val="28"/>
          <w:szCs w:val="28"/>
        </w:rPr>
        <w:t>4-5</w:t>
      </w:r>
      <w:r w:rsidRPr="00EE09CC">
        <w:rPr>
          <w:rFonts w:ascii="Times New Roman" w:hAnsi="Times New Roman" w:cs="Times New Roman"/>
          <w:sz w:val="28"/>
          <w:szCs w:val="28"/>
        </w:rPr>
        <w:t>)</w:t>
      </w:r>
      <w:r w:rsidRPr="00EE09CC" w:rsidR="00A261AE">
        <w:rPr>
          <w:rFonts w:ascii="Times New Roman" w:hAnsi="Times New Roman" w:cs="Times New Roman"/>
          <w:sz w:val="28"/>
          <w:szCs w:val="28"/>
        </w:rPr>
        <w:t>;</w:t>
      </w:r>
    </w:p>
    <w:p w:rsidR="00A261AE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</w:t>
      </w:r>
      <w:r w:rsidRPr="00EE09CC">
        <w:rPr>
          <w:rFonts w:ascii="Times New Roman" w:hAnsi="Times New Roman" w:cs="Times New Roman"/>
          <w:sz w:val="28"/>
          <w:szCs w:val="28"/>
        </w:rPr>
        <w:t>от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="00792793">
        <w:rPr>
          <w:rFonts w:ascii="Times New Roman" w:hAnsi="Times New Roman"/>
          <w:sz w:val="28"/>
          <w:szCs w:val="28"/>
        </w:rPr>
        <w:t>&lt;данные изъяты&gt;</w:t>
      </w:r>
      <w:r w:rsidRPr="00EE09CC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EE09CC" w:rsidR="00983A30">
        <w:rPr>
          <w:rFonts w:ascii="Times New Roman" w:hAnsi="Times New Roman" w:cs="Times New Roman"/>
          <w:sz w:val="28"/>
          <w:szCs w:val="28"/>
        </w:rPr>
        <w:t>6-7</w:t>
      </w:r>
      <w:r w:rsidRPr="00EE09CC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- </w:t>
      </w:r>
      <w:r w:rsidRPr="00EE09CC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EE09CC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4678FB">
        <w:rPr>
          <w:rFonts w:ascii="Times New Roman" w:hAnsi="Times New Roman" w:cs="Times New Roman"/>
          <w:sz w:val="28"/>
          <w:szCs w:val="28"/>
        </w:rPr>
        <w:t>Прокопенко К.А</w:t>
      </w:r>
      <w:r w:rsidRPr="00EE09CC" w:rsidR="00221B2E">
        <w:rPr>
          <w:rFonts w:ascii="Times New Roman" w:hAnsi="Times New Roman" w:cs="Times New Roman"/>
          <w:sz w:val="28"/>
          <w:szCs w:val="28"/>
        </w:rPr>
        <w:t>.</w:t>
      </w:r>
      <w:r w:rsidRPr="00EE09CC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EE09CC" w:rsidR="00685566">
        <w:rPr>
          <w:rFonts w:ascii="Times New Roman" w:hAnsi="Times New Roman" w:cs="Times New Roman"/>
          <w:sz w:val="28"/>
          <w:szCs w:val="28"/>
        </w:rPr>
        <w:t>им</w:t>
      </w:r>
      <w:r w:rsidRPr="00EE09CC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EE09CC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</w:t>
      </w:r>
      <w:r w:rsidRPr="00EE09CC" w:rsidR="00EB4EC3">
        <w:rPr>
          <w:rFonts w:ascii="Times New Roman" w:hAnsi="Times New Roman" w:cs="Times New Roman"/>
          <w:sz w:val="28"/>
          <w:szCs w:val="28"/>
        </w:rPr>
        <w:t>нии, и подтверждаются исследованными доказательствами</w:t>
      </w:r>
      <w:r w:rsidRPr="00EE09CC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EE09CC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EE09CC" w:rsidR="004678FB">
        <w:rPr>
          <w:rFonts w:ascii="Times New Roman" w:hAnsi="Times New Roman" w:cs="Times New Roman"/>
          <w:sz w:val="28"/>
          <w:szCs w:val="28"/>
        </w:rPr>
        <w:t>Прокопенко К.А</w:t>
      </w:r>
      <w:r w:rsidRPr="00EE09CC" w:rsidR="00221B2E">
        <w:rPr>
          <w:rFonts w:ascii="Times New Roman" w:hAnsi="Times New Roman" w:cs="Times New Roman"/>
          <w:sz w:val="28"/>
          <w:szCs w:val="28"/>
        </w:rPr>
        <w:t>.</w:t>
      </w:r>
      <w:r w:rsidRPr="00EE09CC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9C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E09C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09CC" w:rsidR="009408E9">
        <w:rPr>
          <w:rFonts w:ascii="Times New Roman" w:hAnsi="Times New Roman" w:cs="Times New Roman"/>
          <w:sz w:val="28"/>
          <w:szCs w:val="28"/>
        </w:rPr>
        <w:t>,</w:t>
      </w:r>
      <w:r w:rsidRPr="00EE09CC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EE09CC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EE09CC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Pr="00EE09CC" w:rsidR="004678FB">
        <w:rPr>
          <w:rFonts w:ascii="Times New Roman" w:hAnsi="Times New Roman" w:cs="Times New Roman"/>
          <w:sz w:val="28"/>
          <w:szCs w:val="28"/>
        </w:rPr>
        <w:t>Прокопенко К.А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</w:t>
      </w:r>
      <w:r w:rsidRPr="00EE09CC">
        <w:rPr>
          <w:rFonts w:ascii="Times New Roman" w:eastAsia="Calibri" w:hAnsi="Times New Roman" w:cs="Times New Roman"/>
          <w:sz w:val="28"/>
          <w:szCs w:val="28"/>
        </w:rPr>
        <w:t>, учитывает  характер  совершенного им административного правонарушения, личность виновного, его имущественное положение,</w:t>
      </w:r>
      <w:r w:rsidRPr="00EE09CC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78FB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ствами, смягчающим административную ответственность, являются признание вины </w:t>
      </w:r>
      <w:r w:rsidRPr="00EE09CC">
        <w:rPr>
          <w:rFonts w:ascii="Times New Roman" w:hAnsi="Times New Roman" w:cs="Times New Roman"/>
          <w:sz w:val="28"/>
          <w:szCs w:val="28"/>
        </w:rPr>
        <w:t>Прокопенко К.А.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82F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FF13ED" w:rsidRPr="00EE09CC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Pr="00EE09CC" w:rsidR="004678FB">
        <w:rPr>
          <w:rFonts w:ascii="Times New Roman" w:hAnsi="Times New Roman" w:cs="Times New Roman"/>
          <w:sz w:val="28"/>
          <w:szCs w:val="28"/>
        </w:rPr>
        <w:t>Прокопенко К.А</w:t>
      </w:r>
      <w:r w:rsidRPr="00EE09CC" w:rsidR="00AB6A8F">
        <w:rPr>
          <w:rFonts w:ascii="Times New Roman" w:hAnsi="Times New Roman" w:cs="Times New Roman"/>
          <w:sz w:val="28"/>
          <w:szCs w:val="28"/>
        </w:rPr>
        <w:t>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подвергнуть наказанию в виде обязательных работ в пределах санкции ч.1 ст.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F3ACA" w:rsidRPr="00EE09CC" w:rsidP="00FF13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дела не установлено обстоятельств, предусмотренных ч.2 ст. 3.13 Кодекса Российской Федерации об административных правонарушениях, препятствующих назначению указанного вида административного наказания.</w:t>
      </w:r>
    </w:p>
    <w:p w:rsidR="00E94230" w:rsidRPr="00EE09CC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1 </w:t>
      </w:r>
      <w:r w:rsidRPr="00EE09CC">
        <w:rPr>
          <w:rFonts w:ascii="Times New Roman" w:hAnsi="Times New Roman" w:cs="Times New Roman"/>
          <w:sz w:val="28"/>
          <w:szCs w:val="28"/>
        </w:rPr>
        <w:t>ст.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EE09CC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EE09CC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EE09CC" w:rsidP="003D6A65">
      <w:pPr>
        <w:pStyle w:val="BodyTextIndent"/>
        <w:ind w:firstLine="567"/>
        <w:rPr>
          <w:sz w:val="28"/>
          <w:szCs w:val="28"/>
        </w:rPr>
      </w:pPr>
      <w:r w:rsidRPr="00EE09CC">
        <w:rPr>
          <w:sz w:val="28"/>
          <w:szCs w:val="28"/>
        </w:rPr>
        <w:t xml:space="preserve">Признать </w:t>
      </w:r>
      <w:r w:rsidRPr="00EE09CC" w:rsidR="004678FB">
        <w:rPr>
          <w:sz w:val="28"/>
          <w:szCs w:val="28"/>
        </w:rPr>
        <w:t>Прокопенко Константина Андреевича, 02 августа 1982</w:t>
      </w:r>
      <w:r w:rsidRPr="00EE09CC" w:rsidR="00221B2E">
        <w:rPr>
          <w:sz w:val="28"/>
          <w:szCs w:val="28"/>
        </w:rPr>
        <w:t xml:space="preserve"> года рождения,  </w:t>
      </w:r>
      <w:r w:rsidRPr="00EE09CC">
        <w:rPr>
          <w:sz w:val="28"/>
          <w:szCs w:val="28"/>
        </w:rPr>
        <w:t>виновн</w:t>
      </w:r>
      <w:r w:rsidRPr="00EE09CC" w:rsidR="00685566">
        <w:rPr>
          <w:sz w:val="28"/>
          <w:szCs w:val="28"/>
        </w:rPr>
        <w:t>ым</w:t>
      </w:r>
      <w:r w:rsidRPr="00EE09CC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</w:t>
      </w:r>
      <w:r w:rsidRPr="00EE09CC">
        <w:rPr>
          <w:color w:val="000000" w:themeColor="text1"/>
          <w:sz w:val="28"/>
          <w:szCs w:val="28"/>
        </w:rPr>
        <w:t>административных правонарушениях, и назначить е</w:t>
      </w:r>
      <w:r w:rsidRPr="00EE09CC" w:rsidR="00685566">
        <w:rPr>
          <w:color w:val="000000" w:themeColor="text1"/>
          <w:sz w:val="28"/>
          <w:szCs w:val="28"/>
        </w:rPr>
        <w:t xml:space="preserve">му </w:t>
      </w:r>
      <w:r w:rsidRPr="00EE09CC">
        <w:rPr>
          <w:color w:val="000000" w:themeColor="text1"/>
          <w:sz w:val="28"/>
          <w:szCs w:val="28"/>
        </w:rPr>
        <w:t xml:space="preserve">наказание в виде </w:t>
      </w:r>
      <w:r w:rsidRPr="00EE09CC" w:rsidR="00EA2D42">
        <w:rPr>
          <w:color w:val="000000" w:themeColor="text1"/>
          <w:sz w:val="28"/>
          <w:szCs w:val="28"/>
        </w:rPr>
        <w:t xml:space="preserve">обязательных работ сроком на </w:t>
      </w:r>
      <w:r w:rsidRPr="00EE09CC" w:rsidR="00EE09CC">
        <w:rPr>
          <w:color w:val="000000" w:themeColor="text1"/>
          <w:sz w:val="28"/>
          <w:szCs w:val="28"/>
        </w:rPr>
        <w:t>4</w:t>
      </w:r>
      <w:r w:rsidRPr="00EE09CC" w:rsidR="00EA2D42">
        <w:rPr>
          <w:color w:val="000000" w:themeColor="text1"/>
          <w:sz w:val="28"/>
          <w:szCs w:val="28"/>
        </w:rPr>
        <w:t>0 (</w:t>
      </w:r>
      <w:r w:rsidRPr="00EE09CC" w:rsidR="00EE09CC">
        <w:rPr>
          <w:color w:val="000000" w:themeColor="text1"/>
          <w:sz w:val="28"/>
          <w:szCs w:val="28"/>
        </w:rPr>
        <w:t>сорок</w:t>
      </w:r>
      <w:r w:rsidRPr="00EE09CC" w:rsidR="00EA2D42">
        <w:rPr>
          <w:color w:val="000000" w:themeColor="text1"/>
          <w:sz w:val="28"/>
          <w:szCs w:val="28"/>
        </w:rPr>
        <w:t>) часов</w:t>
      </w:r>
      <w:r w:rsidRPr="00EE09CC">
        <w:rPr>
          <w:color w:val="000000" w:themeColor="text1"/>
          <w:sz w:val="28"/>
          <w:szCs w:val="28"/>
        </w:rPr>
        <w:t xml:space="preserve">. </w:t>
      </w:r>
    </w:p>
    <w:p w:rsidR="00F63752" w:rsidRPr="00EE09CC" w:rsidP="00F63752">
      <w:pPr>
        <w:pStyle w:val="BodyTextIndent"/>
        <w:ind w:firstLine="567"/>
        <w:rPr>
          <w:sz w:val="28"/>
          <w:szCs w:val="28"/>
        </w:rPr>
      </w:pPr>
      <w:r w:rsidRPr="00EE09CC">
        <w:rPr>
          <w:sz w:val="28"/>
          <w:szCs w:val="28"/>
        </w:rPr>
        <w:t>Постановление направить для исп</w:t>
      </w:r>
      <w:r w:rsidRPr="00EE09CC">
        <w:rPr>
          <w:sz w:val="28"/>
          <w:szCs w:val="28"/>
        </w:rPr>
        <w:t xml:space="preserve">олнения в ОСП по </w:t>
      </w:r>
      <w:r w:rsidRPr="00EE09CC" w:rsidR="004678FB">
        <w:rPr>
          <w:sz w:val="28"/>
          <w:szCs w:val="28"/>
        </w:rPr>
        <w:t xml:space="preserve">Белогорскому </w:t>
      </w:r>
      <w:r w:rsidRPr="00EE09CC">
        <w:rPr>
          <w:sz w:val="28"/>
          <w:szCs w:val="28"/>
        </w:rPr>
        <w:t>району УФССП России по Республике Крым.</w:t>
      </w:r>
    </w:p>
    <w:p w:rsidR="00F63752" w:rsidRPr="00EE09CC" w:rsidP="00F63752">
      <w:pPr>
        <w:pStyle w:val="BodyTextIndent"/>
        <w:ind w:firstLine="567"/>
        <w:rPr>
          <w:sz w:val="28"/>
          <w:szCs w:val="28"/>
        </w:rPr>
      </w:pPr>
      <w:r w:rsidRPr="00EE09CC">
        <w:rPr>
          <w:sz w:val="28"/>
          <w:szCs w:val="28"/>
        </w:rPr>
        <w:t>Разъяснить положения ч. 12 ст. 32.13. Кодекса РФ об административных правонарушениях, согласно которой в случае уклонения лица, которому назначено административное наказание в виде обяза</w:t>
      </w:r>
      <w:r w:rsidRPr="00EE09CC">
        <w:rPr>
          <w:sz w:val="28"/>
          <w:szCs w:val="28"/>
        </w:rPr>
        <w:t>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</w:t>
      </w:r>
      <w:r w:rsidRPr="00EE09CC">
        <w:rPr>
          <w:sz w:val="28"/>
          <w:szCs w:val="28"/>
        </w:rPr>
        <w:t xml:space="preserve">ржденных документами организации, в которой лицо, которому назначено административное </w:t>
      </w:r>
      <w:r w:rsidRPr="00EE09CC">
        <w:rPr>
          <w:sz w:val="28"/>
          <w:szCs w:val="28"/>
        </w:rPr>
        <w:t>наказание в виде обязательных работ, отбывает обязательные работы, судебный пристав- исполнитель составляет протокол об административном правонарушении, предусмотренном ч</w:t>
      </w:r>
      <w:r w:rsidRPr="00EE09CC">
        <w:rPr>
          <w:sz w:val="28"/>
          <w:szCs w:val="28"/>
        </w:rPr>
        <w:t>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E09CC" w:rsidRPr="00EE09CC" w:rsidP="00F63752">
      <w:pPr>
        <w:pStyle w:val="BodyTextIndent"/>
        <w:ind w:firstLine="567"/>
        <w:rPr>
          <w:sz w:val="28"/>
          <w:szCs w:val="28"/>
        </w:rPr>
      </w:pPr>
      <w:r w:rsidRPr="00EE09CC">
        <w:rPr>
          <w:sz w:val="28"/>
          <w:szCs w:val="28"/>
        </w:rPr>
        <w:t>В соответстви</w:t>
      </w:r>
      <w:r w:rsidRPr="00EE09CC">
        <w:rPr>
          <w:sz w:val="28"/>
          <w:szCs w:val="28"/>
        </w:rPr>
        <w:t>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</w:p>
    <w:p w:rsidR="00D8432E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апелляционном порядке в </w:t>
      </w:r>
      <w:r w:rsidRPr="00EE09CC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EE09CC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9CC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(</w:t>
      </w:r>
      <w:r w:rsidRPr="00EE09CC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район) Республики Крым в течении  10 суток со дня  вручения или получения копии по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становления.</w:t>
      </w:r>
    </w:p>
    <w:p w:rsidR="00D8432E" w:rsidRPr="00EE09CC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EE09CC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EE09CC" w:rsidRPr="00EE09CC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04B86" w:rsidRPr="00EE09CC" w:rsidP="00EE09CC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</w:t>
      </w:r>
      <w:r w:rsidRPr="00EE09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вой судья:                                                                   секретарь с/з:      </w:t>
      </w:r>
    </w:p>
    <w:p w:rsidR="00604B86" w:rsidRPr="00EE09CC" w:rsidP="003D6A65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C5A43" w:rsidRPr="00EE09CC" w:rsidP="00C02C5B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EE09CC">
      <w:headerReference w:type="default" r:id="rId13"/>
      <w:footerReference w:type="default" r:id="rId14"/>
      <w:pgSz w:w="11906" w:h="16838"/>
      <w:pgMar w:top="567" w:right="84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389">
    <w:pPr>
      <w:pStyle w:val="Footer"/>
      <w:jc w:val="right"/>
    </w:pPr>
  </w:p>
  <w:p w:rsidR="008203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7518713"/>
      <w:docPartObj>
        <w:docPartGallery w:val="Page Numbers (Top of Page)"/>
        <w:docPartUnique/>
      </w:docPartObj>
    </w:sdtPr>
    <w:sdtContent>
      <w:p w:rsidR="0082038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93">
          <w:rPr>
            <w:noProof/>
          </w:rPr>
          <w:t>4</w:t>
        </w:r>
        <w:r>
          <w:fldChar w:fldCharType="end"/>
        </w:r>
      </w:p>
    </w:sdtContent>
  </w:sdt>
  <w:p w:rsidR="0082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15C9B"/>
    <w:rsid w:val="00140BD4"/>
    <w:rsid w:val="00165B91"/>
    <w:rsid w:val="00172AB5"/>
    <w:rsid w:val="00181E38"/>
    <w:rsid w:val="001F6E44"/>
    <w:rsid w:val="00220BD3"/>
    <w:rsid w:val="00221B2E"/>
    <w:rsid w:val="00231837"/>
    <w:rsid w:val="002462A3"/>
    <w:rsid w:val="00272391"/>
    <w:rsid w:val="002817AF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5BB3"/>
    <w:rsid w:val="003D6A65"/>
    <w:rsid w:val="00434813"/>
    <w:rsid w:val="004444B6"/>
    <w:rsid w:val="00457CBD"/>
    <w:rsid w:val="004678FB"/>
    <w:rsid w:val="004C5D58"/>
    <w:rsid w:val="004C712D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92793"/>
    <w:rsid w:val="007A0A38"/>
    <w:rsid w:val="007A5443"/>
    <w:rsid w:val="007B54F3"/>
    <w:rsid w:val="007C747D"/>
    <w:rsid w:val="007D20F2"/>
    <w:rsid w:val="007D4580"/>
    <w:rsid w:val="007F7816"/>
    <w:rsid w:val="00820389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8E9"/>
    <w:rsid w:val="009741CF"/>
    <w:rsid w:val="00983A30"/>
    <w:rsid w:val="009948E6"/>
    <w:rsid w:val="009C23FF"/>
    <w:rsid w:val="009F4693"/>
    <w:rsid w:val="00A04298"/>
    <w:rsid w:val="00A230CD"/>
    <w:rsid w:val="00A24128"/>
    <w:rsid w:val="00A261AE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43230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EE09CC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