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108E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108E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46725F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108E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08E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5108E8" w:rsidP="005108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февраля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 2021</w:t>
      </w:r>
      <w:r w:rsidRPr="005108E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5108E8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г. 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Белогорск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8A1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5108E8" w:rsidR="00CE51AD">
        <w:rPr>
          <w:rFonts w:ascii="Times New Roman" w:hAnsi="Times New Roman" w:cs="Times New Roman"/>
          <w:sz w:val="28"/>
          <w:szCs w:val="28"/>
        </w:rPr>
        <w:t>№32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5108E8" w:rsidR="00CE51AD">
        <w:rPr>
          <w:rFonts w:ascii="Times New Roman" w:hAnsi="Times New Roman" w:cs="Times New Roman"/>
          <w:sz w:val="28"/>
          <w:szCs w:val="28"/>
        </w:rPr>
        <w:t>Новиков С.Р</w:t>
      </w:r>
      <w:r w:rsidRPr="005108E8" w:rsidR="00D8432E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108E8" w:rsidR="00D8432E">
        <w:rPr>
          <w:rFonts w:ascii="Times New Roman" w:hAnsi="Times New Roman" w:cs="Times New Roman"/>
          <w:sz w:val="28"/>
          <w:szCs w:val="28"/>
        </w:rPr>
        <w:t>–</w:t>
      </w:r>
      <w:r w:rsidRPr="005108E8">
        <w:rPr>
          <w:rFonts w:ascii="Times New Roman" w:hAnsi="Times New Roman" w:cs="Times New Roman"/>
          <w:sz w:val="28"/>
          <w:szCs w:val="28"/>
        </w:rPr>
        <w:t xml:space="preserve">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Константина Олеговича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  <w:r w:rsidRPr="005108E8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5108E8">
        <w:rPr>
          <w:rFonts w:ascii="Times New Roman" w:hAnsi="Times New Roman" w:cs="Times New Roman"/>
          <w:sz w:val="28"/>
          <w:szCs w:val="28"/>
        </w:rPr>
        <w:t>в</w:t>
      </w:r>
      <w:r w:rsidRPr="005108E8">
        <w:rPr>
          <w:rFonts w:ascii="Times New Roman" w:hAnsi="Times New Roman" w:cs="Times New Roman"/>
          <w:sz w:val="28"/>
          <w:szCs w:val="28"/>
        </w:rPr>
        <w:t xml:space="preserve"> отношении: </w:t>
      </w:r>
    </w:p>
    <w:p w:rsidR="00AB08A1" w:rsidP="00187846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Бухаров</w:t>
      </w:r>
      <w:r w:rsidR="003A30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3A30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Олегович</w:t>
      </w:r>
      <w:r w:rsidR="003A30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540E">
        <w:rPr>
          <w:rFonts w:ascii="Times New Roman" w:hAnsi="Times New Roman" w:cs="Times New Roman"/>
          <w:sz w:val="28"/>
          <w:szCs w:val="28"/>
        </w:rPr>
        <w:t xml:space="preserve">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</w:t>
      </w:r>
      <w:r w:rsidR="00E6540E">
        <w:rPr>
          <w:rFonts w:ascii="Times New Roman" w:hAnsi="Times New Roman" w:cs="Times New Roman"/>
          <w:sz w:val="28"/>
          <w:szCs w:val="28"/>
        </w:rPr>
        <w:t>данные изъяты</w:t>
      </w:r>
      <w:r w:rsidRPr="00E6540E" w:rsidR="00E6540E">
        <w:rPr>
          <w:rFonts w:ascii="Times New Roman" w:hAnsi="Times New Roman" w:cs="Times New Roman"/>
          <w:sz w:val="28"/>
          <w:szCs w:val="28"/>
        </w:rPr>
        <w:t>&gt;</w:t>
      </w:r>
      <w:r w:rsidR="003A306E">
        <w:rPr>
          <w:rFonts w:ascii="Times New Roman" w:hAnsi="Times New Roman" w:cs="Times New Roman"/>
          <w:sz w:val="28"/>
          <w:szCs w:val="28"/>
        </w:rPr>
        <w:t>,</w:t>
      </w:r>
      <w:r w:rsidRPr="00187846" w:rsidR="00187846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5305B">
        <w:rPr>
          <w:rFonts w:ascii="Times New Roman" w:hAnsi="Times New Roman" w:cs="Times New Roman"/>
          <w:sz w:val="28"/>
          <w:szCs w:val="28"/>
        </w:rPr>
        <w:t>,</w:t>
      </w:r>
      <w:r w:rsidRPr="005108E8" w:rsidR="009C23FF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181E38">
        <w:rPr>
          <w:rFonts w:ascii="Times New Roman" w:hAnsi="Times New Roman" w:cs="Times New Roman"/>
          <w:sz w:val="28"/>
          <w:szCs w:val="28"/>
        </w:rPr>
        <w:t>по</w:t>
      </w:r>
      <w:r w:rsidRPr="005108E8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5108E8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</w:p>
    <w:p w:rsidR="00187846" w:rsidRPr="005108E8" w:rsidP="00187846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5108E8" w:rsidP="00CE5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Бухаров</w:t>
      </w:r>
      <w:r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8B2D6E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5108E8" w:rsidR="00C92B84">
        <w:rPr>
          <w:rFonts w:ascii="Times New Roman" w:hAnsi="Times New Roman" w:cs="Times New Roman"/>
          <w:sz w:val="28"/>
          <w:szCs w:val="28"/>
        </w:rPr>
        <w:t>ю</w:t>
      </w:r>
      <w:r w:rsidRPr="005108E8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5305B">
        <w:rPr>
          <w:rFonts w:ascii="Times New Roman" w:hAnsi="Times New Roman" w:cs="Times New Roman"/>
          <w:sz w:val="28"/>
          <w:szCs w:val="28"/>
        </w:rPr>
        <w:t>№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CE51AD">
        <w:rPr>
          <w:rFonts w:ascii="Times New Roman" w:hAnsi="Times New Roman" w:cs="Times New Roman"/>
          <w:sz w:val="28"/>
          <w:szCs w:val="28"/>
        </w:rPr>
        <w:t>от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</w:t>
      </w:r>
      <w:r w:rsidRPr="00E6540E" w:rsidR="00E6540E">
        <w:rPr>
          <w:rFonts w:ascii="Times New Roman" w:hAnsi="Times New Roman" w:cs="Times New Roman"/>
          <w:sz w:val="28"/>
          <w:szCs w:val="28"/>
        </w:rPr>
        <w:t>данные</w:t>
      </w:r>
      <w:r w:rsidRPr="00E6540E" w:rsidR="00E6540E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., вступившего в законную силу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08E8" w:rsidR="00367DD0">
        <w:rPr>
          <w:rFonts w:ascii="Times New Roman" w:hAnsi="Times New Roman" w:cs="Times New Roman"/>
          <w:sz w:val="28"/>
          <w:szCs w:val="28"/>
        </w:rPr>
        <w:t>.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5108E8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E24D3">
        <w:rPr>
          <w:rFonts w:ascii="Times New Roman" w:hAnsi="Times New Roman" w:cs="Times New Roman"/>
          <w:sz w:val="28"/>
          <w:szCs w:val="28"/>
        </w:rPr>
        <w:t>Бухаров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B5305B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5108E8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5108E8" w:rsidR="005108E8">
        <w:rPr>
          <w:rFonts w:ascii="Times New Roman" w:hAnsi="Times New Roman" w:cs="Times New Roman"/>
          <w:sz w:val="28"/>
          <w:szCs w:val="28"/>
        </w:rPr>
        <w:t>, просил назначить штраф</w:t>
      </w:r>
      <w:r w:rsidR="003A306E">
        <w:rPr>
          <w:rFonts w:ascii="Times New Roman" w:hAnsi="Times New Roman" w:cs="Times New Roman"/>
          <w:sz w:val="28"/>
          <w:szCs w:val="28"/>
        </w:rPr>
        <w:t xml:space="preserve">, </w:t>
      </w:r>
      <w:r w:rsidR="003A306E">
        <w:rPr>
          <w:rFonts w:ascii="Times New Roman" w:hAnsi="Times New Roman" w:cs="Times New Roman"/>
          <w:sz w:val="28"/>
          <w:szCs w:val="28"/>
        </w:rPr>
        <w:t>указав</w:t>
      </w:r>
      <w:r w:rsidR="003A306E">
        <w:rPr>
          <w:rFonts w:ascii="Times New Roman" w:hAnsi="Times New Roman" w:cs="Times New Roman"/>
          <w:sz w:val="28"/>
          <w:szCs w:val="28"/>
        </w:rPr>
        <w:t xml:space="preserve"> что штраф не оплатил, т.к. не было денег</w:t>
      </w:r>
      <w:r w:rsidRPr="005108E8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B5305B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7E24D3">
        <w:rPr>
          <w:rFonts w:ascii="Times New Roman" w:hAnsi="Times New Roman" w:cs="Times New Roman"/>
          <w:sz w:val="28"/>
          <w:szCs w:val="28"/>
        </w:rPr>
        <w:t>Бухаров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B5305B">
        <w:rPr>
          <w:rFonts w:ascii="Times New Roman" w:hAnsi="Times New Roman" w:cs="Times New Roman"/>
          <w:sz w:val="28"/>
          <w:szCs w:val="28"/>
        </w:rPr>
        <w:t>.</w:t>
      </w:r>
      <w:r w:rsidRPr="005108E8" w:rsidR="00C8493F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>совершил правонарушение, предусм</w:t>
      </w:r>
      <w:r w:rsidRPr="005108E8">
        <w:rPr>
          <w:rFonts w:ascii="Times New Roman" w:hAnsi="Times New Roman" w:cs="Times New Roman"/>
          <w:sz w:val="28"/>
          <w:szCs w:val="28"/>
        </w:rPr>
        <w:t>отренное ч.1 ст.20.25 КоАП РФ, а именно: неуплата административного штрафа в установленный законом срок.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5108E8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510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108E8">
        <w:rPr>
          <w:rFonts w:ascii="Times New Roman" w:hAnsi="Times New Roman" w:cs="Times New Roman"/>
          <w:sz w:val="28"/>
          <w:szCs w:val="28"/>
        </w:rPr>
        <w:t>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</w:t>
      </w:r>
      <w:r w:rsidRPr="005108E8">
        <w:rPr>
          <w:rFonts w:ascii="Times New Roman" w:hAnsi="Times New Roman" w:cs="Times New Roman"/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5108E8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5108E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5108E8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</w:t>
      </w:r>
      <w:r w:rsidRPr="005108E8">
        <w:rPr>
          <w:rFonts w:ascii="Times New Roman" w:hAnsi="Times New Roman" w:cs="Times New Roman"/>
          <w:sz w:val="28"/>
          <w:szCs w:val="28"/>
        </w:rPr>
        <w:t xml:space="preserve">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5108E8">
          <w:rPr>
            <w:rFonts w:ascii="Times New Roman" w:hAnsi="Times New Roman" w:cs="Times New Roman"/>
            <w:sz w:val="28"/>
            <w:szCs w:val="28"/>
          </w:rPr>
          <w:t>ч. 1 ст</w:t>
        </w:r>
        <w:r w:rsidRPr="005108E8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5305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5108E8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5108E8" w:rsidR="007F7816">
        <w:rPr>
          <w:rFonts w:ascii="Times New Roman" w:hAnsi="Times New Roman" w:cs="Times New Roman"/>
          <w:sz w:val="28"/>
          <w:szCs w:val="28"/>
        </w:rPr>
        <w:t>м</w:t>
      </w:r>
      <w:r w:rsidRPr="005108E8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5305B">
        <w:rPr>
          <w:rFonts w:ascii="Times New Roman" w:hAnsi="Times New Roman" w:cs="Times New Roman"/>
          <w:sz w:val="28"/>
          <w:szCs w:val="28"/>
        </w:rPr>
        <w:t xml:space="preserve"> №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5305B">
        <w:rPr>
          <w:rFonts w:ascii="Times New Roman" w:hAnsi="Times New Roman" w:cs="Times New Roman"/>
          <w:sz w:val="28"/>
          <w:szCs w:val="28"/>
        </w:rPr>
        <w:t xml:space="preserve"> от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530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7E24D3">
        <w:rPr>
          <w:rFonts w:ascii="Times New Roman" w:hAnsi="Times New Roman" w:cs="Times New Roman"/>
          <w:sz w:val="28"/>
          <w:szCs w:val="28"/>
        </w:rPr>
        <w:t>Бухаров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7E24D3">
        <w:rPr>
          <w:rFonts w:ascii="Times New Roman" w:hAnsi="Times New Roman" w:cs="Times New Roman"/>
          <w:sz w:val="28"/>
          <w:szCs w:val="28"/>
        </w:rPr>
        <w:t xml:space="preserve">.  </w:t>
      </w:r>
      <w:r w:rsidRPr="00B5305B">
        <w:rPr>
          <w:rFonts w:ascii="Times New Roman" w:hAnsi="Times New Roman" w:cs="Times New Roman"/>
          <w:sz w:val="28"/>
          <w:szCs w:val="28"/>
        </w:rPr>
        <w:t>привл</w:t>
      </w:r>
      <w:r w:rsidRPr="00B5305B">
        <w:rPr>
          <w:rFonts w:ascii="Times New Roman" w:hAnsi="Times New Roman" w:cs="Times New Roman"/>
          <w:sz w:val="28"/>
          <w:szCs w:val="28"/>
        </w:rPr>
        <w:t>ечен</w:t>
      </w:r>
      <w:r w:rsidRPr="00B5305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5305B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05B">
        <w:t xml:space="preserve"> </w:t>
      </w:r>
      <w:r w:rsidRPr="00B5305B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="007E24D3">
        <w:rPr>
          <w:rFonts w:ascii="Times New Roman" w:hAnsi="Times New Roman" w:cs="Times New Roman"/>
          <w:sz w:val="28"/>
          <w:szCs w:val="28"/>
        </w:rPr>
        <w:t>Бухаровым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7E24D3">
        <w:rPr>
          <w:rFonts w:ascii="Times New Roman" w:hAnsi="Times New Roman" w:cs="Times New Roman"/>
          <w:sz w:val="28"/>
          <w:szCs w:val="28"/>
        </w:rPr>
        <w:t>.</w:t>
      </w:r>
      <w:r w:rsidRPr="00B5305B">
        <w:rPr>
          <w:rFonts w:ascii="Times New Roman" w:hAnsi="Times New Roman" w:cs="Times New Roman"/>
          <w:sz w:val="28"/>
          <w:szCs w:val="28"/>
        </w:rPr>
        <w:t xml:space="preserve"> </w:t>
      </w:r>
      <w:r w:rsidRPr="000C4A7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C4A79">
        <w:rPr>
          <w:rFonts w:ascii="Times New Roman" w:hAnsi="Times New Roman" w:cs="Times New Roman"/>
          <w:sz w:val="28"/>
          <w:szCs w:val="28"/>
        </w:rPr>
        <w:t>г</w:t>
      </w:r>
      <w:r w:rsidRPr="00B5305B">
        <w:rPr>
          <w:rFonts w:ascii="Times New Roman" w:hAnsi="Times New Roman" w:cs="Times New Roman"/>
          <w:sz w:val="28"/>
          <w:szCs w:val="28"/>
        </w:rPr>
        <w:t>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7E24D3">
        <w:rPr>
          <w:rFonts w:ascii="Times New Roman" w:hAnsi="Times New Roman" w:cs="Times New Roman"/>
          <w:sz w:val="28"/>
          <w:szCs w:val="28"/>
        </w:rPr>
        <w:t>.</w:t>
      </w:r>
      <w:r w:rsidR="007E24D3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5108E8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</w:t>
      </w:r>
      <w:r w:rsidRPr="00E6540E" w:rsidR="00E6540E">
        <w:rPr>
          <w:rFonts w:ascii="Times New Roman" w:hAnsi="Times New Roman" w:cs="Times New Roman"/>
          <w:sz w:val="28"/>
          <w:szCs w:val="28"/>
        </w:rPr>
        <w:t>&gt;</w:t>
      </w:r>
      <w:r w:rsidRPr="005108E8">
        <w:rPr>
          <w:rFonts w:ascii="Times New Roman" w:hAnsi="Times New Roman" w:cs="Times New Roman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7E24D3">
        <w:rPr>
          <w:rFonts w:ascii="Times New Roman" w:hAnsi="Times New Roman" w:cs="Times New Roman"/>
          <w:sz w:val="28"/>
          <w:szCs w:val="28"/>
        </w:rPr>
        <w:t>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Кодекса Российской Фе</w:t>
      </w:r>
      <w:r w:rsidRPr="005108E8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правонарушениях. </w:t>
      </w:r>
    </w:p>
    <w:p w:rsidR="00D8432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7E24D3">
        <w:rPr>
          <w:rFonts w:ascii="Times New Roman" w:hAnsi="Times New Roman" w:cs="Times New Roman"/>
          <w:sz w:val="28"/>
          <w:szCs w:val="28"/>
        </w:rPr>
        <w:t xml:space="preserve">.  </w:t>
      </w:r>
      <w:r w:rsidRPr="005108E8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108E8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-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5108E8" w:rsidR="00AB08A1">
        <w:rPr>
          <w:rFonts w:ascii="Times New Roman" w:hAnsi="Times New Roman" w:cs="Times New Roman"/>
          <w:sz w:val="28"/>
          <w:szCs w:val="28"/>
        </w:rPr>
        <w:t>от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08E8" w:rsidR="00AB08A1">
        <w:rPr>
          <w:rFonts w:ascii="Times New Roman" w:hAnsi="Times New Roman" w:cs="Times New Roman"/>
          <w:sz w:val="28"/>
          <w:szCs w:val="28"/>
        </w:rPr>
        <w:t>г. (</w:t>
      </w:r>
      <w:r w:rsidRPr="005108E8" w:rsidR="00AB08A1">
        <w:rPr>
          <w:rFonts w:ascii="Times New Roman" w:hAnsi="Times New Roman" w:cs="Times New Roman"/>
          <w:sz w:val="28"/>
          <w:szCs w:val="28"/>
        </w:rPr>
        <w:t>л.д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>1</w:t>
      </w:r>
      <w:r w:rsidRPr="005108E8" w:rsidR="00AB08A1">
        <w:rPr>
          <w:rFonts w:ascii="Times New Roman" w:hAnsi="Times New Roman" w:cs="Times New Roman"/>
          <w:sz w:val="28"/>
          <w:szCs w:val="28"/>
        </w:rPr>
        <w:t>)</w:t>
      </w:r>
      <w:r w:rsidRPr="005108E8">
        <w:rPr>
          <w:rFonts w:ascii="Times New Roman" w:hAnsi="Times New Roman" w:cs="Times New Roman"/>
          <w:sz w:val="28"/>
          <w:szCs w:val="28"/>
        </w:rPr>
        <w:t>;</w:t>
      </w:r>
    </w:p>
    <w:p w:rsidR="00150F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- </w:t>
      </w:r>
      <w:r w:rsidRPr="005108E8" w:rsidR="00940498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5305B">
        <w:rPr>
          <w:rFonts w:ascii="Times New Roman" w:hAnsi="Times New Roman" w:cs="Times New Roman"/>
          <w:sz w:val="28"/>
          <w:szCs w:val="28"/>
        </w:rPr>
        <w:t>№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5305B">
        <w:rPr>
          <w:rFonts w:ascii="Times New Roman" w:hAnsi="Times New Roman" w:cs="Times New Roman"/>
          <w:sz w:val="28"/>
          <w:szCs w:val="28"/>
        </w:rPr>
        <w:t xml:space="preserve"> </w:t>
      </w:r>
      <w:r w:rsidRPr="00B5305B">
        <w:rPr>
          <w:rFonts w:ascii="Times New Roman" w:hAnsi="Times New Roman" w:cs="Times New Roman"/>
          <w:sz w:val="28"/>
          <w:szCs w:val="28"/>
        </w:rPr>
        <w:t>от</w:t>
      </w:r>
      <w:r w:rsidRPr="00B5305B">
        <w:rPr>
          <w:rFonts w:ascii="Times New Roman" w:hAnsi="Times New Roman" w:cs="Times New Roman"/>
          <w:sz w:val="28"/>
          <w:szCs w:val="28"/>
        </w:rPr>
        <w:t xml:space="preserve"> </w:t>
      </w:r>
      <w:r w:rsidRPr="00E6540E" w:rsidR="00E6540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530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(л.д.2);</w:t>
      </w:r>
    </w:p>
    <w:p w:rsidR="00150F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сведениями о нарушениях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7E2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E94230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7E24D3">
        <w:rPr>
          <w:rFonts w:ascii="Times New Roman" w:hAnsi="Times New Roman" w:cs="Times New Roman"/>
          <w:sz w:val="28"/>
          <w:szCs w:val="28"/>
        </w:rPr>
        <w:t>.</w:t>
      </w:r>
      <w:r w:rsidR="007E24D3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3A306E" w:rsidRPr="005108E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06E">
        <w:rPr>
          <w:rFonts w:ascii="Times New Roman" w:eastAsia="Calibri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Бухарова</w:t>
      </w:r>
      <w:r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306E">
        <w:rPr>
          <w:rFonts w:ascii="Times New Roman" w:eastAsia="Calibri" w:hAnsi="Times New Roman" w:cs="Times New Roman"/>
          <w:sz w:val="28"/>
          <w:szCs w:val="28"/>
        </w:rPr>
        <w:t>о том, что штраф не был оплачен по причине отсутствия у не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A306E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 на оплату, по м</w:t>
      </w:r>
      <w:r w:rsidRPr="003A306E">
        <w:rPr>
          <w:rFonts w:ascii="Times New Roman" w:eastAsia="Calibri" w:hAnsi="Times New Roman" w:cs="Times New Roman"/>
          <w:sz w:val="28"/>
          <w:szCs w:val="28"/>
        </w:rPr>
        <w:t xml:space="preserve">нению суда, не исключают привлечение к административной ответственности, поскольку </w:t>
      </w:r>
      <w:r>
        <w:rPr>
          <w:rFonts w:ascii="Times New Roman" w:hAnsi="Times New Roman" w:cs="Times New Roman"/>
          <w:sz w:val="28"/>
          <w:szCs w:val="28"/>
        </w:rPr>
        <w:t>Бухаров</w:t>
      </w:r>
      <w:r>
        <w:rPr>
          <w:rFonts w:ascii="Times New Roman" w:hAnsi="Times New Roman" w:cs="Times New Roman"/>
          <w:sz w:val="28"/>
          <w:szCs w:val="28"/>
        </w:rPr>
        <w:t xml:space="preserve">  К.О</w:t>
      </w:r>
      <w:r w:rsidRPr="005108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306E">
        <w:rPr>
          <w:rFonts w:ascii="Times New Roman" w:eastAsia="Calibri" w:hAnsi="Times New Roman" w:cs="Times New Roman"/>
          <w:sz w:val="28"/>
          <w:szCs w:val="28"/>
        </w:rPr>
        <w:t xml:space="preserve">копию постановления по делу об административном правонарушении от </w:t>
      </w:r>
      <w:r w:rsidRPr="00E6540E" w:rsidR="00E6540E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3A306E">
        <w:rPr>
          <w:rFonts w:ascii="Times New Roman" w:eastAsia="Calibri" w:hAnsi="Times New Roman" w:cs="Times New Roman"/>
          <w:sz w:val="28"/>
          <w:szCs w:val="28"/>
        </w:rPr>
        <w:t>года получил, в постановлении реквизиты на оплату штрафа указаны, о наложенно</w:t>
      </w:r>
      <w:r w:rsidRPr="003A306E">
        <w:rPr>
          <w:rFonts w:ascii="Times New Roman" w:eastAsia="Calibri" w:hAnsi="Times New Roman" w:cs="Times New Roman"/>
          <w:sz w:val="28"/>
          <w:szCs w:val="28"/>
        </w:rPr>
        <w:t>м на него штрафе знал и должен</w:t>
      </w:r>
      <w:r w:rsidRPr="003A306E">
        <w:rPr>
          <w:rFonts w:ascii="Times New Roman" w:eastAsia="Calibri" w:hAnsi="Times New Roman" w:cs="Times New Roman"/>
          <w:sz w:val="28"/>
          <w:szCs w:val="28"/>
        </w:rPr>
        <w:t xml:space="preserve"> был принять меры к уплате штрафа, что не освобождает от ответственности по ч. 1 ст. 20.25. КоАП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3A306E">
        <w:rPr>
          <w:rFonts w:ascii="Times New Roman" w:eastAsia="Calibri" w:hAnsi="Times New Roman" w:cs="Times New Roman"/>
          <w:sz w:val="28"/>
          <w:szCs w:val="28"/>
        </w:rPr>
        <w:t xml:space="preserve"> состав административного правонарушения, предусмотренного ч. 1 ст. 20.25 КоАП РФ, является формальным, а потому адми</w:t>
      </w:r>
      <w:r w:rsidRPr="003A306E">
        <w:rPr>
          <w:rFonts w:ascii="Times New Roman" w:eastAsia="Calibri" w:hAnsi="Times New Roman" w:cs="Times New Roman"/>
          <w:sz w:val="28"/>
          <w:szCs w:val="28"/>
        </w:rPr>
        <w:t>нистративная ответственность наступает независимо от того, был ли уплачен штраф позднее установленного законом срока, и независимо от причин пропуска срока уплаты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30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108E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108E8" w:rsidR="009408E9">
        <w:rPr>
          <w:rFonts w:ascii="Times New Roman" w:hAnsi="Times New Roman" w:cs="Times New Roman"/>
          <w:sz w:val="28"/>
          <w:szCs w:val="28"/>
        </w:rPr>
        <w:t>,</w:t>
      </w: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Про</w:t>
      </w:r>
      <w:r w:rsidRPr="005108E8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5108E8">
        <w:rPr>
          <w:rFonts w:ascii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7E24D3">
        <w:rPr>
          <w:rFonts w:ascii="Times New Roman" w:hAnsi="Times New Roman" w:cs="Times New Roman"/>
          <w:sz w:val="28"/>
          <w:szCs w:val="28"/>
        </w:rPr>
        <w:t>.</w:t>
      </w:r>
      <w:r w:rsidR="007E24D3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при возбуждени</w:t>
      </w:r>
      <w:r w:rsidRPr="005108E8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F3ACA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</w:t>
      </w:r>
      <w:r w:rsidRPr="005108E8">
        <w:rPr>
          <w:rFonts w:ascii="Times New Roman" w:eastAsia="Calibri" w:hAnsi="Times New Roman" w:cs="Times New Roman"/>
          <w:sz w:val="28"/>
          <w:szCs w:val="28"/>
        </w:rPr>
        <w:t>новного, его имущественное положение,</w:t>
      </w:r>
      <w:r w:rsidRPr="005108E8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7E24D3">
        <w:rPr>
          <w:rFonts w:ascii="Times New Roman" w:hAnsi="Times New Roman" w:cs="Times New Roman"/>
          <w:sz w:val="28"/>
          <w:szCs w:val="28"/>
        </w:rPr>
        <w:t>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108E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отягчающих отве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тственность, прихожу к выводу, что </w:t>
      </w:r>
      <w:r w:rsidR="007E24D3">
        <w:rPr>
          <w:rFonts w:ascii="Times New Roman" w:hAnsi="Times New Roman" w:cs="Times New Roman"/>
          <w:sz w:val="28"/>
          <w:szCs w:val="28"/>
        </w:rPr>
        <w:t>Бухарова</w:t>
      </w:r>
      <w:r w:rsidR="007E24D3">
        <w:rPr>
          <w:rFonts w:ascii="Times New Roman" w:hAnsi="Times New Roman" w:cs="Times New Roman"/>
          <w:sz w:val="28"/>
          <w:szCs w:val="28"/>
        </w:rPr>
        <w:t xml:space="preserve"> К.О</w:t>
      </w:r>
      <w:r w:rsidRPr="005108E8" w:rsidR="00150FDB">
        <w:rPr>
          <w:rFonts w:ascii="Times New Roman" w:hAnsi="Times New Roman" w:cs="Times New Roman"/>
          <w:sz w:val="28"/>
          <w:szCs w:val="28"/>
        </w:rPr>
        <w:t>.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5108E8" w:rsid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административного штрафа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ч.1 ст.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5108E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1 ст.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108E8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724E8" w:rsidRPr="005108E8" w:rsidP="005108E8">
      <w:pPr>
        <w:pStyle w:val="BodyTextIndent"/>
        <w:ind w:firstLine="567"/>
        <w:rPr>
          <w:sz w:val="28"/>
          <w:szCs w:val="28"/>
        </w:rPr>
      </w:pPr>
      <w:r w:rsidRPr="005108E8">
        <w:rPr>
          <w:sz w:val="28"/>
          <w:szCs w:val="28"/>
        </w:rPr>
        <w:t xml:space="preserve">Признать </w:t>
      </w:r>
      <w:r w:rsidR="007E24D3">
        <w:rPr>
          <w:sz w:val="28"/>
          <w:szCs w:val="28"/>
        </w:rPr>
        <w:t>Бухарова</w:t>
      </w:r>
      <w:r w:rsidR="007E24D3">
        <w:rPr>
          <w:sz w:val="28"/>
          <w:szCs w:val="28"/>
        </w:rPr>
        <w:t xml:space="preserve"> Константина Олеговича, 17 февраля 1979</w:t>
      </w:r>
      <w:r w:rsidRPr="005108E8" w:rsidR="00221B2E">
        <w:rPr>
          <w:sz w:val="28"/>
          <w:szCs w:val="28"/>
        </w:rPr>
        <w:t xml:space="preserve"> года рождения,  </w:t>
      </w:r>
      <w:r w:rsidRPr="005108E8">
        <w:rPr>
          <w:sz w:val="28"/>
          <w:szCs w:val="28"/>
        </w:rPr>
        <w:t>виновн</w:t>
      </w:r>
      <w:r w:rsidRPr="005108E8" w:rsidR="00685566">
        <w:rPr>
          <w:sz w:val="28"/>
          <w:szCs w:val="28"/>
        </w:rPr>
        <w:t>ым</w:t>
      </w:r>
      <w:r w:rsidRPr="005108E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5108E8" w:rsidR="00685566">
        <w:rPr>
          <w:sz w:val="28"/>
          <w:szCs w:val="28"/>
        </w:rPr>
        <w:t xml:space="preserve">му </w:t>
      </w:r>
      <w:r w:rsidRPr="005108E8">
        <w:rPr>
          <w:sz w:val="28"/>
          <w:szCs w:val="28"/>
        </w:rPr>
        <w:t xml:space="preserve">наказание в виде административного штрафа в размере </w:t>
      </w:r>
      <w:r w:rsidR="007E24D3">
        <w:rPr>
          <w:sz w:val="28"/>
          <w:szCs w:val="28"/>
        </w:rPr>
        <w:t>2</w:t>
      </w:r>
      <w:r w:rsidR="00150FDB">
        <w:rPr>
          <w:sz w:val="28"/>
          <w:szCs w:val="28"/>
        </w:rPr>
        <w:t>000</w:t>
      </w:r>
      <w:r w:rsidRPr="005108E8">
        <w:rPr>
          <w:sz w:val="28"/>
          <w:szCs w:val="28"/>
        </w:rPr>
        <w:t xml:space="preserve"> (</w:t>
      </w:r>
      <w:r w:rsidR="007E24D3">
        <w:rPr>
          <w:sz w:val="28"/>
          <w:szCs w:val="28"/>
        </w:rPr>
        <w:t>двух</w:t>
      </w:r>
      <w:r w:rsidRPr="005108E8">
        <w:rPr>
          <w:sz w:val="28"/>
          <w:szCs w:val="28"/>
        </w:rPr>
        <w:t xml:space="preserve"> тысяч) рублей.</w:t>
      </w:r>
    </w:p>
    <w:p w:rsidR="00150FDB" w:rsidP="003A30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Реквизиты для упла</w:t>
      </w:r>
      <w:r w:rsidRPr="005108E8">
        <w:rPr>
          <w:rFonts w:ascii="Times New Roman" w:hAnsi="Times New Roman" w:cs="Times New Roman"/>
          <w:sz w:val="28"/>
          <w:szCs w:val="28"/>
        </w:rPr>
        <w:t xml:space="preserve">ты административного штрафа: </w:t>
      </w:r>
      <w:r w:rsidRPr="003A306E" w:rsidR="003A306E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3A306E" w:rsidR="003A306E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</w:t>
      </w:r>
      <w:r w:rsidRPr="003A306E" w:rsidR="003A306E">
        <w:rPr>
          <w:rFonts w:ascii="Times New Roman" w:hAnsi="Times New Roman" w:cs="Times New Roman"/>
          <w:sz w:val="28"/>
          <w:szCs w:val="28"/>
        </w:rPr>
        <w:t>летия СССР, 28; Почтовый адрес:</w:t>
      </w:r>
      <w:r w:rsidRPr="003A306E" w:rsidR="003A306E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</w:t>
      </w:r>
      <w:r w:rsidR="003A306E">
        <w:rPr>
          <w:rFonts w:ascii="Times New Roman" w:hAnsi="Times New Roman" w:cs="Times New Roman"/>
          <w:sz w:val="28"/>
          <w:szCs w:val="28"/>
        </w:rPr>
        <w:t xml:space="preserve"> </w:t>
      </w:r>
      <w:r w:rsidRPr="003A306E" w:rsidR="003A306E">
        <w:rPr>
          <w:rFonts w:ascii="Times New Roman" w:hAnsi="Times New Roman" w:cs="Times New Roman"/>
          <w:sz w:val="28"/>
          <w:szCs w:val="28"/>
        </w:rPr>
        <w:t xml:space="preserve"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3A306E" w:rsidR="003A306E">
        <w:rPr>
          <w:rFonts w:ascii="Times New Roman" w:hAnsi="Times New Roman" w:cs="Times New Roman"/>
          <w:sz w:val="28"/>
          <w:szCs w:val="28"/>
        </w:rPr>
        <w:t>г</w:t>
      </w:r>
      <w:r w:rsidRPr="003A306E" w:rsidR="003A306E">
        <w:rPr>
          <w:rFonts w:ascii="Times New Roman" w:hAnsi="Times New Roman" w:cs="Times New Roman"/>
          <w:sz w:val="28"/>
          <w:szCs w:val="28"/>
        </w:rPr>
        <w:t>.С</w:t>
      </w:r>
      <w:r w:rsidRPr="003A306E" w:rsidR="003A306E">
        <w:rPr>
          <w:rFonts w:ascii="Times New Roman" w:hAnsi="Times New Roman" w:cs="Times New Roman"/>
          <w:sz w:val="28"/>
          <w:szCs w:val="28"/>
        </w:rPr>
        <w:t>имферополь</w:t>
      </w:r>
      <w:r w:rsidRPr="003A306E" w:rsidR="003A306E">
        <w:rPr>
          <w:rFonts w:ascii="Times New Roman" w:hAnsi="Times New Roman" w:cs="Times New Roman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150FDB">
        <w:rPr>
          <w:rFonts w:ascii="Times New Roman" w:hAnsi="Times New Roman" w:cs="Times New Roman"/>
          <w:sz w:val="28"/>
          <w:szCs w:val="28"/>
        </w:rPr>
        <w:t>; 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6E" w:rsidR="003A306E">
        <w:rPr>
          <w:rFonts w:ascii="Times New Roman" w:hAnsi="Times New Roman" w:cs="Times New Roman"/>
          <w:sz w:val="28"/>
          <w:szCs w:val="28"/>
        </w:rPr>
        <w:t>828 1 16 01203 01 0025 140</w:t>
      </w:r>
      <w:r w:rsidR="00CE19B7">
        <w:rPr>
          <w:rFonts w:ascii="Times New Roman" w:hAnsi="Times New Roman" w:cs="Times New Roman"/>
          <w:sz w:val="28"/>
          <w:szCs w:val="28"/>
        </w:rPr>
        <w:t>.</w:t>
      </w:r>
    </w:p>
    <w:p w:rsidR="005108E8" w:rsidRPr="00150FDB" w:rsidP="00150F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ст.20.25 КоАП РФ неуплата ад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которой административное наказание было назначено.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десяти суток со дня вручения или получения его копии.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3A306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3A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A306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A306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A306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A306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3A306E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3A306E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108E8">
      <w:headerReference w:type="default" r:id="rId13"/>
      <w:footerReference w:type="default" r:id="rId14"/>
      <w:pgSz w:w="11906" w:h="16838"/>
      <w:pgMar w:top="567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498">
    <w:pPr>
      <w:pStyle w:val="Footer"/>
      <w:jc w:val="right"/>
    </w:pPr>
  </w:p>
  <w:p w:rsidR="009404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94049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40">
          <w:rPr>
            <w:noProof/>
          </w:rPr>
          <w:t>4</w:t>
        </w:r>
        <w:r>
          <w:fldChar w:fldCharType="end"/>
        </w:r>
      </w:p>
    </w:sdtContent>
  </w:sdt>
  <w:p w:rsidR="00940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C4A79"/>
    <w:rsid w:val="000D304C"/>
    <w:rsid w:val="000E0F13"/>
    <w:rsid w:val="000F0263"/>
    <w:rsid w:val="00140BD4"/>
    <w:rsid w:val="00147D4D"/>
    <w:rsid w:val="00150FDB"/>
    <w:rsid w:val="00165B91"/>
    <w:rsid w:val="00172AB5"/>
    <w:rsid w:val="00181E38"/>
    <w:rsid w:val="00187846"/>
    <w:rsid w:val="001B2E8D"/>
    <w:rsid w:val="001F6E44"/>
    <w:rsid w:val="00220BD3"/>
    <w:rsid w:val="00221B2E"/>
    <w:rsid w:val="00231837"/>
    <w:rsid w:val="002462A3"/>
    <w:rsid w:val="00272391"/>
    <w:rsid w:val="002724E8"/>
    <w:rsid w:val="002817AF"/>
    <w:rsid w:val="002B1FD7"/>
    <w:rsid w:val="002C5A43"/>
    <w:rsid w:val="002E2F5E"/>
    <w:rsid w:val="003119D2"/>
    <w:rsid w:val="00326552"/>
    <w:rsid w:val="00326C9A"/>
    <w:rsid w:val="00367DD0"/>
    <w:rsid w:val="00375DFE"/>
    <w:rsid w:val="00395E89"/>
    <w:rsid w:val="003974CF"/>
    <w:rsid w:val="003A306E"/>
    <w:rsid w:val="003A5BB3"/>
    <w:rsid w:val="003D6A65"/>
    <w:rsid w:val="00434813"/>
    <w:rsid w:val="004444B6"/>
    <w:rsid w:val="00457CBD"/>
    <w:rsid w:val="0046725F"/>
    <w:rsid w:val="004A6F4E"/>
    <w:rsid w:val="004C5D58"/>
    <w:rsid w:val="004C712D"/>
    <w:rsid w:val="004E7D74"/>
    <w:rsid w:val="005108E8"/>
    <w:rsid w:val="0051382F"/>
    <w:rsid w:val="00537113"/>
    <w:rsid w:val="00550C51"/>
    <w:rsid w:val="00555892"/>
    <w:rsid w:val="00571B47"/>
    <w:rsid w:val="00576F8A"/>
    <w:rsid w:val="00581E10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476A7"/>
    <w:rsid w:val="00685566"/>
    <w:rsid w:val="0068676D"/>
    <w:rsid w:val="0069445A"/>
    <w:rsid w:val="006A274D"/>
    <w:rsid w:val="006C6505"/>
    <w:rsid w:val="006D31B1"/>
    <w:rsid w:val="006E5163"/>
    <w:rsid w:val="00710F52"/>
    <w:rsid w:val="00723497"/>
    <w:rsid w:val="00730446"/>
    <w:rsid w:val="007A0A38"/>
    <w:rsid w:val="007A5443"/>
    <w:rsid w:val="007B54F3"/>
    <w:rsid w:val="007C747D"/>
    <w:rsid w:val="007D20F2"/>
    <w:rsid w:val="007D4580"/>
    <w:rsid w:val="007E24D3"/>
    <w:rsid w:val="007F7816"/>
    <w:rsid w:val="008273DB"/>
    <w:rsid w:val="0083559E"/>
    <w:rsid w:val="008429B4"/>
    <w:rsid w:val="00856D41"/>
    <w:rsid w:val="00881F79"/>
    <w:rsid w:val="00883608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498"/>
    <w:rsid w:val="009408E9"/>
    <w:rsid w:val="009741CF"/>
    <w:rsid w:val="009948E6"/>
    <w:rsid w:val="009B2DF1"/>
    <w:rsid w:val="009C23FF"/>
    <w:rsid w:val="009F4693"/>
    <w:rsid w:val="00A04298"/>
    <w:rsid w:val="00A230CD"/>
    <w:rsid w:val="00A24128"/>
    <w:rsid w:val="00A261AE"/>
    <w:rsid w:val="00A80AF2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3381C"/>
    <w:rsid w:val="00B5305B"/>
    <w:rsid w:val="00B614C7"/>
    <w:rsid w:val="00B819B8"/>
    <w:rsid w:val="00BA7A9F"/>
    <w:rsid w:val="00BB1AB4"/>
    <w:rsid w:val="00BB5FC8"/>
    <w:rsid w:val="00BF3ACA"/>
    <w:rsid w:val="00BF5274"/>
    <w:rsid w:val="00C02C5B"/>
    <w:rsid w:val="00C22066"/>
    <w:rsid w:val="00C2442C"/>
    <w:rsid w:val="00C545F8"/>
    <w:rsid w:val="00C739BE"/>
    <w:rsid w:val="00C8493F"/>
    <w:rsid w:val="00C927AA"/>
    <w:rsid w:val="00C92B84"/>
    <w:rsid w:val="00CE147B"/>
    <w:rsid w:val="00CE19B7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6540E"/>
    <w:rsid w:val="00E777F7"/>
    <w:rsid w:val="00E94230"/>
    <w:rsid w:val="00EA2D42"/>
    <w:rsid w:val="00EB4EC3"/>
    <w:rsid w:val="00ED4AC7"/>
    <w:rsid w:val="00F02534"/>
    <w:rsid w:val="00F22A66"/>
    <w:rsid w:val="00F25C40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