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5-32-77/2019</w:t>
      </w:r>
    </w:p>
    <w:p w:rsidR="00A77B3E">
      <w:r>
        <w:t>ПОСТАНОВЛЕНИЕ</w:t>
      </w:r>
    </w:p>
    <w:p w:rsidR="00A77B3E">
      <w:r>
        <w:t>12 марта 2019 года                                                                                            г. Белогорск</w:t>
      </w:r>
    </w:p>
    <w:p w:rsidR="00A77B3E">
      <w:r>
        <w:t xml:space="preserve">Исполняющий обязанности мирового судьи судебного участка № 32 Белогорского судебного района </w:t>
      </w:r>
      <w:r>
        <w:t>Республики Крым, мировой судья судебного участка № 30 Белогорского судебного района Республики  Крым Олейников А.Ю., рассмотрев материалы дела об административном правонарушении в отношении Волкова Юрия Анатольевича, паспортные данные, гражданина РФ, не ра</w:t>
      </w:r>
      <w:r>
        <w:t>ботающего, зарегистрированного и проживающего по адресу: адрес, привлекаемого к административной ответственности по ч. 3 ст. 12.27 КоАП РФ,</w:t>
      </w:r>
    </w:p>
    <w:p w:rsidR="00A77B3E">
      <w:r>
        <w:t>установил:</w:t>
      </w:r>
    </w:p>
    <w:p w:rsidR="00A77B3E">
      <w:r>
        <w:t>дата в время на ... автомобильной адрес Ю.А. управлял автомобилем марки марка автомобиля с регистрационны</w:t>
      </w:r>
      <w:r>
        <w:t>м знаком ..., после совершения дорожно-транспортного происшествия, к которому он причастен, в нарушение п. 2.7 ПДД РФ, употребил алкогольные напитки, состояние опьянения установлено техническим средством.</w:t>
      </w:r>
    </w:p>
    <w:p w:rsidR="00A77B3E">
      <w:r>
        <w:t>В соответствии со статьей 25.1 КоАП РФ, дело об адм</w:t>
      </w:r>
      <w:r>
        <w:t>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в случаях, если имеются данные о надлежащем извещен</w:t>
      </w:r>
      <w:r>
        <w:t>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77B3E">
      <w:r>
        <w:t xml:space="preserve">В судебное заседание Волков Ю.А. извещался путем направления судебного извещения </w:t>
      </w:r>
      <w:r>
        <w:t>по месту жительства, указанному в протоколе об административном правонарушении, вернувшегося в судебный участок с отметкой почтового отделения «вручено лично».</w:t>
      </w:r>
    </w:p>
    <w:p w:rsidR="00A77B3E">
      <w:r>
        <w:t>Поскольку Волков Ю.А. зная о нахождении в отношении него в производстве мирового судьи дела об а</w:t>
      </w:r>
      <w:r>
        <w:t>дминистративном правонарушении, как лично, так и посредством своего представителя не воспользовался правом на участие в судебном заседании, мировой судья в силу ч. 2 ст. 25.1 КоАП РФ, счел возможным рассмотреть дело об административном правонарушении в его</w:t>
      </w:r>
      <w:r>
        <w:t xml:space="preserve"> отсутствие.</w:t>
      </w:r>
    </w:p>
    <w:p w:rsidR="00A77B3E">
      <w:r>
        <w:t>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последним административного правонарушения, предусмотренного ч. 3 ст. 12.27 КоАП РФ, по сле</w:t>
      </w:r>
      <w:r>
        <w:t>дующим основаниям.</w:t>
      </w:r>
    </w:p>
    <w:p w:rsidR="00A77B3E">
      <w:r>
        <w:t>Частью 3 статьи 12.27 КоАП РФ предусмотрена ответственность за невыполнение требования Правил дорожного движения о запрещении водителю употреблять алкогольные напитки, наркотические или психотропные вещества после дорожно-транспортного п</w:t>
      </w:r>
      <w:r>
        <w:t xml:space="preserve">роисшествия, к которому он причастен, либо после того, как транспортное средство было остановлено по требованию сотрудника полиции, до проведения уполномоченным должностным лицом освидетельствования в целях установления состояния опьянения или до принятия </w:t>
      </w:r>
      <w:r>
        <w:t xml:space="preserve">уполномоченным должностным лицом решения об освобождении от проведения такого освидетельствования, в виде административного штрафа в размере тридцати тысяч </w:t>
      </w:r>
      <w:r>
        <w:t>рублей с лишением права управления транспортными средствами на срок от полутора до двух лет.</w:t>
      </w:r>
    </w:p>
    <w:p w:rsidR="00A77B3E">
      <w:r>
        <w:t xml:space="preserve">В силу </w:t>
      </w:r>
      <w:r>
        <w:t>п. 2.7 ПДД, водителю запрещается: употреблять алкогольные напитки, наркотические, психотропные или иные одурманивающие вещества после дорожно-транспортного происшествия, к которому он причастен, либо после того, как транспортное средство было остановлено п</w:t>
      </w:r>
      <w:r>
        <w:t>о требованию сотрудника полиции,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освидетельствования.</w:t>
      </w:r>
    </w:p>
    <w:p w:rsidR="00A77B3E">
      <w:r>
        <w:t>Вина Волкова Ю.А. в совершении указанного правонарушения подтвержд</w:t>
      </w:r>
      <w:r>
        <w:t>ается: протоколом об административном правонарушении серии ... от дата (</w:t>
      </w:r>
      <w:r>
        <w:t>л.д</w:t>
      </w:r>
      <w:r>
        <w:t>. 1); актом освидетельствования на состояние опьянения серии ... от дата (</w:t>
      </w:r>
      <w:r>
        <w:t>л.д</w:t>
      </w:r>
      <w:r>
        <w:t>. 2); протоколом о задержании транспортного средства серии ... от дата (</w:t>
      </w:r>
      <w:r>
        <w:t>л.д</w:t>
      </w:r>
      <w:r>
        <w:t>. 3); схемой места совершения</w:t>
      </w:r>
      <w:r>
        <w:t xml:space="preserve"> административного правонарушения (</w:t>
      </w:r>
      <w:r>
        <w:t>л.д</w:t>
      </w:r>
      <w:r>
        <w:t xml:space="preserve">. 4); письменными объяснениями Волкова Ю.А., свидетелей </w:t>
      </w:r>
      <w:r>
        <w:t>фио</w:t>
      </w:r>
      <w:r>
        <w:t xml:space="preserve"> и Помазан И.В. (</w:t>
      </w:r>
      <w:r>
        <w:t>л.д</w:t>
      </w:r>
      <w:r>
        <w:t>. 7, 5, 6); карточкой учета транспортного средства на автомобиль марка автомобиля с регистрационным знаком ... (</w:t>
      </w:r>
      <w:r>
        <w:t>л.д</w:t>
      </w:r>
      <w:r>
        <w:t>. 8); распечаткой резуль</w:t>
      </w:r>
      <w:r>
        <w:t>татов поиска правонарушений на имя Волкова Ю.А. (</w:t>
      </w:r>
      <w:r>
        <w:t>л.д</w:t>
      </w:r>
      <w:r>
        <w:t>. 9); справкой к протоколу об административном правонарушении от дата (</w:t>
      </w:r>
      <w:r>
        <w:t>л.д</w:t>
      </w:r>
      <w:r>
        <w:t>. 10).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</w:t>
      </w:r>
      <w:r>
        <w:t>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</w:t>
      </w:r>
      <w:r>
        <w:t xml:space="preserve">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</w:t>
      </w:r>
      <w:r>
        <w:t>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</w:t>
      </w:r>
      <w:r>
        <w:t>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 xml:space="preserve">Судья, осуществляющий производство по делу об </w:t>
      </w:r>
      <w:r>
        <w:t>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</w:t>
      </w:r>
      <w:r>
        <w:t xml:space="preserve"> силу (ст. 26.11 КоАП РФ ).</w:t>
      </w:r>
    </w:p>
    <w:p w:rsidR="00A77B3E">
      <w:r>
        <w:t xml:space="preserve">Оценив в совокупности исследованные доказательства, мировой судья приходит к выводу о том, что все обстоятельства, имеющие значение для правильного разрешения дела, подтверждаются представленными доказательствами, составленными </w:t>
      </w:r>
      <w:r>
        <w:t xml:space="preserve">в соответствии с требованиями действующего законодательства, в связи с чем квалифицирует содеянное Волковым Ю.А. по ч. 3 ст. 12.27 КоАП, – как невыполнение требования Правил дорожного движения о запрещении водителю </w:t>
      </w:r>
      <w:r>
        <w:t>употреблять алкогольные напитки после дор</w:t>
      </w:r>
      <w:r>
        <w:t>ожно-транспортного происшествия, к которому он причастен.</w:t>
      </w:r>
    </w:p>
    <w:p w:rsidR="00A77B3E">
      <w: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ответственности, предусмотренный ст. 4.5 КоАП РФ, не истек.</w:t>
      </w:r>
    </w:p>
    <w:p w:rsidR="00A77B3E">
      <w:r>
        <w:t>Обстоятельст</w:t>
      </w:r>
      <w:r>
        <w:t xml:space="preserve">в, смягчающих и отягчающих административную ответственность Волкова Ю.А., в ходе рассмотрения дела не установлено. </w:t>
      </w:r>
    </w:p>
    <w:p w:rsidR="00A77B3E">
      <w:r>
        <w:t>При назначении Волкову Ю.А. административного наказания мировой судья принимает во внимание характер совершенного административного правонар</w:t>
      </w:r>
      <w:r>
        <w:t>ушения, личность лица, в отношении которого ведется производство по делу об административном правонарушении, отсутствие отягчающих административную ответственность обстоятельств, а также иные, заслуживающие внимание для индивидуализации административной от</w:t>
      </w:r>
      <w:r>
        <w:t>ветственности обстоятельства, и считает необходимым назначить ему наказание в виде административного штрафа с лишением права управления транспортными средствами, предусмотренного санкцией статьи за совершенное правонарушение.</w:t>
      </w:r>
    </w:p>
    <w:p w:rsidR="00A77B3E">
      <w:r>
        <w:t>На основании изложенного и рук</w:t>
      </w:r>
      <w:r>
        <w:t xml:space="preserve">оводствуясь ч. 1 ст. 12.26, </w:t>
      </w:r>
      <w:r>
        <w:t>ст.ст</w:t>
      </w:r>
      <w:r>
        <w:t>. 29.9 29.10 КоАП РФ, мировой судья</w:t>
      </w:r>
    </w:p>
    <w:p w:rsidR="00A77B3E">
      <w:r>
        <w:t>постановил:</w:t>
      </w:r>
    </w:p>
    <w:p w:rsidR="00A77B3E">
      <w:r>
        <w:t>Волкова Юрия Анатольевича признать виновным в совершении административного правонарушения, предусмотренного ч. 3 ст. 12.27 КоАП РФ, и назначить ему наказание в виде администра</w:t>
      </w:r>
      <w:r>
        <w:t>тивного штрафа в размере 30000 (тридцати тысяч) рублей с лишением права управления транспортными средствами сроком 1 (один) год 6 (шесть) месяцев.</w:t>
      </w:r>
    </w:p>
    <w:p w:rsidR="00A77B3E">
      <w:r>
        <w:t>Перечисление штрафа необходимо произвести в течение шестидесяти со дня вступления постановления в законную си</w:t>
      </w:r>
      <w:r>
        <w:t>лу по следующим реквизитам: УФК (ОМВД России по г. Белогорску) КПП 910901001, ИНН 9109000478, ОКТМО 35607101, р\с 40101810335100010001 в Отделение по Республике Крым ЮГУ ЦБ РФ, БИК 043510001, КБК 18811630020016000140, УИН 18810491191700000400. Наименование</w:t>
      </w:r>
      <w:r>
        <w:t xml:space="preserve"> платежа: оплата штрафа за административное правонарушение, предусмотренное ч. 3 ст. 12.27 КоАП РФ.</w:t>
      </w:r>
    </w:p>
    <w:p w:rsidR="00A77B3E">
      <w:r>
        <w:t>Разъяснить Волкову Ю.А., что в соответствии с положениями ч. 1 ст. 32.2 КоАП РФ административный штраф должен быть уплачен лицом, привлеченным к администрат</w:t>
      </w:r>
      <w:r>
        <w:t>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</w:t>
      </w:r>
      <w:r>
        <w:t>срочки, предусмотренных статьей 31.5 настоящего Кодекса.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>Предупредит</w:t>
      </w:r>
      <w:r>
        <w:t>ь Волкова Ю.А. об административной ответственности по ч. 1 ст. 20.25 КоАП РФ в случае несвоевременной уплаты штрафа.</w:t>
      </w:r>
    </w:p>
    <w:p w:rsidR="00A77B3E">
      <w:r>
        <w:t>Согласно п. 1.1 ст. 32.7 КоАП РФ в течение трех рабочих дней со дня вступления в законную силу постановления о назначении административного</w:t>
      </w:r>
      <w:r>
        <w:t xml:space="preserve"> наказания в виде лишения соответствующего специального права лицо, лишенное специального </w:t>
      </w:r>
      <w:r>
        <w:t xml:space="preserve">права, должно сдать документы, предусмотренные </w:t>
      </w:r>
      <w:r>
        <w:t>ч.ч</w:t>
      </w:r>
      <w:r>
        <w:t>. 1-3 ст. 32.6 настоящего Кодекса, в орган, исполняющий этот вид наказания (в случае, если документы, указанные в ч.</w:t>
      </w:r>
      <w:r>
        <w:t xml:space="preserve"> 1 ст. 32.6 настоящего Кодекса, ранее не были изъяты в соответствии с ч. 3 ст. 27.10 настоящего Кодекса), а в случае утраты указанных документов заявитель об этом в указанный орган в тот же срок.</w:t>
      </w:r>
    </w:p>
    <w:p w:rsidR="00A77B3E">
      <w:r>
        <w:t>Согласно п. 2 ст. 32.7 КоАП РФ в случае уклонения лица, лише</w:t>
      </w:r>
      <w:r>
        <w:t>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</w:t>
      </w:r>
      <w:r>
        <w:t>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Белогорский районный суд</w:t>
      </w:r>
      <w:r>
        <w:t xml:space="preserve">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судья: п/п</w:t>
      </w:r>
    </w:p>
    <w:p w:rsidR="00A77B3E">
      <w:r>
        <w:t>Копия верна</w:t>
      </w:r>
    </w:p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41"/>
    <w:rsid w:val="00A77B3E"/>
    <w:rsid w:val="00E761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