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5-32-110/2019</w:t>
      </w:r>
    </w:p>
    <w:p w:rsidR="00A77B3E">
      <w:r>
        <w:t>ПОСТАНОВЛЕНИЕ</w:t>
      </w:r>
    </w:p>
    <w:p w:rsidR="00A77B3E"/>
    <w:p w:rsidR="00A77B3E">
      <w:r>
        <w:t>06 марта 2019 года 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</w:t>
      </w:r>
      <w:r>
        <w:t>Лихвашина</w:t>
      </w:r>
      <w:r>
        <w:t xml:space="preserve"> Петра Владимировича, паспортные данные, гражданина РФ, холостого, </w:t>
      </w:r>
      <w:r>
        <w:t>пенсионера,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Лихвашин</w:t>
      </w:r>
      <w:r>
        <w:t xml:space="preserve"> П.В., зарегистрированный и проживающий по адресу: адрес, не оплатил в установленный законом с</w:t>
      </w:r>
      <w:r>
        <w:t>рок до дата административный штраф в размере 30000 рублей, наложенный на него постановлением мирового судьи судебного участка № 52 Ломоносовского судебного района Ленинградской области от дата, вступившим в законную силу дата.</w:t>
      </w:r>
    </w:p>
    <w:p w:rsidR="00A77B3E">
      <w:r>
        <w:t xml:space="preserve">В судебном заседании </w:t>
      </w:r>
      <w:r>
        <w:t>Лихвашин</w:t>
      </w:r>
      <w:r>
        <w:t xml:space="preserve"> П.В. вину в совершении правонарушения признал в полном объеме, в содеянном раскаялся, по существу правонарушения пояснил, что не оплатил в установленный законом наложенный на него штраф по причине неведения того, что на него был наложен административный ш</w:t>
      </w:r>
      <w:r>
        <w:t xml:space="preserve">траф, с нарушением согласен. В настоящее время штраф им не оплачен. </w:t>
      </w:r>
    </w:p>
    <w:p w:rsidR="00A77B3E">
      <w:r>
        <w:t xml:space="preserve">Выслушав </w:t>
      </w:r>
      <w:r>
        <w:t>Лихвашина</w:t>
      </w:r>
      <w:r>
        <w:t xml:space="preserve"> П.В.,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</w:t>
      </w:r>
      <w:r>
        <w:t>административного правонарушения, предусмотренного ч. 1 ст. 20.25 КоАП РФ, по следующим основаниям.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</w:t>
      </w:r>
      <w:r>
        <w:t>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Частью 1 статьи 20.25 КоА</w:t>
      </w:r>
      <w:r>
        <w:t>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</w:t>
      </w:r>
      <w:r>
        <w:t>ок до пятнадцати суток либо обязательных работ на срок до пятидесяти часов.</w:t>
      </w:r>
    </w:p>
    <w:p w:rsidR="00A77B3E">
      <w:r>
        <w:t xml:space="preserve">Событие и состав административного правонарушения в действиях </w:t>
      </w:r>
      <w:r>
        <w:t>Лихвашина</w:t>
      </w:r>
      <w:r>
        <w:t xml:space="preserve"> П.В., кроме признания последним своей вины, подтверждаются исследованными в судебном заседании доказательств</w:t>
      </w:r>
      <w:r>
        <w:t>ами: протоколом об административном правонарушении ... от дата (</w:t>
      </w:r>
      <w:r>
        <w:t>л.д</w:t>
      </w:r>
      <w:r>
        <w:t xml:space="preserve">. 1-2); объяснением </w:t>
      </w:r>
      <w:r>
        <w:t>Лихвашина</w:t>
      </w:r>
      <w:r>
        <w:t xml:space="preserve"> П.В. от дата (</w:t>
      </w:r>
      <w:r>
        <w:t>л.д</w:t>
      </w:r>
      <w:r>
        <w:t xml:space="preserve">. 4); </w:t>
      </w:r>
      <w:r>
        <w:t>копией постановления мирового судьи судебного участка № 52 Ломоносовского судебного адрес от дата, вступившим в законную силу дата (</w:t>
      </w:r>
      <w:r>
        <w:t>л.д</w:t>
      </w:r>
      <w:r>
        <w:t>.</w:t>
      </w:r>
      <w:r>
        <w:t xml:space="preserve"> 5); копией постановления о возбуждении исполнительного производства от дата (</w:t>
      </w:r>
      <w:r>
        <w:t>л.д</w:t>
      </w:r>
      <w:r>
        <w:t>. 6-7).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приходит к выводу о наличие в действиях </w:t>
      </w:r>
      <w:r>
        <w:t>Лихвашина</w:t>
      </w:r>
      <w:r>
        <w:t xml:space="preserve"> П.В. состава ад</w:t>
      </w:r>
      <w:r>
        <w:t>министративного правонарушения, которое квалифицирует по ч. 1 ст. 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производства по делу не имеется, срок давн</w:t>
      </w:r>
      <w:r>
        <w:t xml:space="preserve">ости привлечения </w:t>
      </w:r>
      <w:r>
        <w:t>Лихвашина</w:t>
      </w:r>
      <w:r>
        <w:t xml:space="preserve"> П.В. к административной ответственности, предусмотренный ст. 4.5 КоАП РФ не истек. </w:t>
      </w:r>
    </w:p>
    <w:p w:rsidR="00A77B3E">
      <w:r>
        <w:t>Лихвашин</w:t>
      </w:r>
      <w:r>
        <w:t xml:space="preserve"> П.В. к лицам, в отношении которых в соответствии с ч. 3 ст. 3.13 КоАП РФ не могут применяться обязательные работы, не относится.</w:t>
      </w:r>
    </w:p>
    <w:p w:rsidR="00A77B3E">
      <w:r>
        <w:t>В качес</w:t>
      </w:r>
      <w:r>
        <w:t xml:space="preserve">тве обстоятельств смягчающих административную ответственность </w:t>
      </w:r>
      <w:r>
        <w:t>Лихвашина</w:t>
      </w:r>
      <w:r>
        <w:t xml:space="preserve"> П.В.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</w:t>
      </w:r>
      <w:r>
        <w:t xml:space="preserve">назначении административного наказания </w:t>
      </w:r>
      <w:r>
        <w:t>Лихвашину</w:t>
      </w:r>
      <w:r>
        <w:t xml:space="preserve"> П.В.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</w:t>
      </w:r>
      <w:r>
        <w:t>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последнему наказание в виде обязате</w:t>
      </w:r>
      <w:r>
        <w:t>льных работ.</w:t>
      </w:r>
    </w:p>
    <w:p w:rsidR="00A77B3E">
      <w:r>
        <w:t xml:space="preserve">На основании изложенного и руководствуясь ч. 1 ст. 20.25, </w:t>
      </w:r>
      <w:r>
        <w:t>ст.ст</w:t>
      </w:r>
      <w:r>
        <w:t>.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Лихвашина</w:t>
      </w:r>
      <w:r>
        <w:t xml:space="preserve"> Петра Владимировича признать виновным в совершении административного правонарушения, предусмотренного ч. 1 ст. 20.25 КоА</w:t>
      </w:r>
      <w:r>
        <w:t>П РФ и назначить ему наказание в виде в виде обязательных работ в размере 20 (двадцати) часов.</w:t>
      </w:r>
    </w:p>
    <w:p w:rsidR="00A77B3E">
      <w:r>
        <w:t xml:space="preserve">Разъяснить </w:t>
      </w:r>
      <w:r>
        <w:t>Лихвашину</w:t>
      </w:r>
      <w:r>
        <w:t xml:space="preserve"> П.В., что в соответствии со ст. 32.13 КоАП РФ постановление судьи о назначении обязательных работ исполняется судебным приставом-исполнителе</w:t>
      </w:r>
      <w:r>
        <w:t>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</w:t>
      </w:r>
      <w:r>
        <w:t>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Лицо, которому назначено административное наказание в виде о</w:t>
      </w:r>
      <w:r>
        <w:t xml:space="preserve">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</w:t>
      </w:r>
      <w:r>
        <w:t>наступления беременности либо тяжелой болезни, препятствующей отбыванию обязательных раб</w:t>
      </w:r>
      <w:r>
        <w:t>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</w:t>
      </w:r>
      <w:r>
        <w:t>зание в виде обязательных работ, на безвозмездной основе.</w:t>
      </w:r>
    </w:p>
    <w:p w:rsidR="00A77B3E">
      <w: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A77B3E">
      <w:r>
        <w:t xml:space="preserve">Время обязательных работ </w:t>
      </w:r>
      <w:r>
        <w:t>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</w:t>
      </w:r>
      <w:r>
        <w:t>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лицу, которому назначено административное наказание в виде обязате</w:t>
      </w:r>
      <w:r>
        <w:t>льных работ, отработать в течение недели меньшее количество часов.</w:t>
      </w:r>
    </w:p>
    <w:p w:rsidR="00A77B3E">
      <w: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</w:t>
      </w:r>
      <w:r>
        <w:t xml:space="preserve">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A77B3E">
      <w:r>
        <w:t>В случае уклонен</w:t>
      </w:r>
      <w:r>
        <w:t>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</w:t>
      </w:r>
      <w:r>
        <w:t>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</w:t>
      </w:r>
      <w:r>
        <w:t xml:space="preserve">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BD"/>
    <w:rsid w:val="007636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