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5-32-116/2019</w:t>
      </w:r>
    </w:p>
    <w:p w:rsidR="00A77B3E">
      <w:r>
        <w:t>ПОСТАНОВЛЕНИЕ</w:t>
      </w:r>
    </w:p>
    <w:p w:rsidR="00A77B3E"/>
    <w:p w:rsidR="00A77B3E">
      <w:r>
        <w:t>03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Шелгунова Александра Михайловича, паспортные данные, гражданина РФ, со средне-специальным образованием, разведенного, не работаю</w:t>
      </w:r>
      <w:r>
        <w:t>щего,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....... адрес, Шелгунов А.М. управлял автомобилем марка автомобиля, с регистрационным знаком</w:t>
      </w:r>
      <w:r>
        <w:t xml:space="preserve"> ..., будучи остановленный старшим инспектором ДПС ОР ДПС ГИБДД МВД РФ по Республике Крым,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медицинск</w:t>
      </w:r>
      <w:r>
        <w:t xml:space="preserve">ого освидетельствования на состояние алкогольного опьянения. </w:t>
      </w:r>
    </w:p>
    <w:p w:rsidR="00A77B3E">
      <w:r>
        <w:t xml:space="preserve">В судебном заседании Шелгунов А.М. вину признал в полном объеме, в содеянном раскаялся, по существу правонарушения пояснил, что от освидетельствования отказался по причине употребления накануне </w:t>
      </w:r>
      <w:r>
        <w:t>перед поездкой спиртного, с нарушением согласен, на вызове инспекторов ДПС не настаивал.</w:t>
      </w:r>
    </w:p>
    <w:p w:rsidR="00A77B3E">
      <w:r>
        <w:t>Выслушав Шелгунова А.М., исследовав письменные материалы дела об административном правонарушении, прихожу к выводу, что в судебном заседании нашел подтверждение факт с</w:t>
      </w:r>
      <w:r>
        <w:t>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</w:t>
      </w:r>
      <w:r>
        <w:t>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</w:t>
      </w:r>
      <w:r>
        <w:t>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на .... м автомобильной адрес, Шелгунов А.М. управлял автомобилем марка автомобиля, с регистрационным знаком ..., не выполнил законного требовани</w:t>
      </w:r>
      <w:r>
        <w:t xml:space="preserve">я уполномоченного </w:t>
      </w:r>
      <w:r>
        <w:t>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</w:t>
      </w:r>
      <w:r>
        <w:t>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</w:t>
      </w:r>
      <w:r>
        <w:t>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</w:t>
      </w:r>
      <w:r>
        <w:t>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</w:t>
      </w:r>
      <w:r>
        <w:t>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</w:t>
      </w:r>
      <w: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>
        <w:t>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</w:t>
      </w:r>
      <w:r>
        <w:t>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управления Шелгуновым А.М. автомобилем марка автомобиля, с р</w:t>
      </w:r>
      <w:r>
        <w:t>егистрационным знаком ..., подтверждается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3), что в судебном заседании не оспар</w:t>
      </w:r>
      <w:r>
        <w:t>ивалось.</w:t>
      </w:r>
    </w:p>
    <w:p w:rsidR="00A77B3E">
      <w:r>
        <w:t xml:space="preserve">Основанием полагать, что Шелгунов А.М. находился в состоянии опьянения, 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</w:t>
      </w:r>
      <w:r>
        <w:t>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</w:t>
      </w:r>
      <w:r>
        <w:t xml:space="preserve"> состояние </w:t>
      </w:r>
      <w:r>
        <w:t>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Как следует из содержания протокола серии ... от дата о направлении на медицинское освидетельств</w:t>
      </w:r>
      <w:r>
        <w:t>ование на состояние опьянения, будучи направленным в соответствии с подп. «а» п. 10 Правил освидетельствования на медицинское освидетельствование на состояние опьянения, Шелгунов А.М. от его прохождения отказался, о чем свидетельствуют собственноручно сост</w:t>
      </w:r>
      <w:r>
        <w:t>авленная последним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судебного разбирательства видеозаписи события правонарушения следует, что на ней зафикси</w:t>
      </w:r>
      <w:r>
        <w:t>рованы факты отказов Шелгунова А.М. от прохождения освидетельствования на состояние опьянения на месте остановки транспортного средства с помощью технического средства и в медицинском учреждении, каких либо замечаний последний при его направлении на медици</w:t>
      </w:r>
      <w:r>
        <w:t>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</w:t>
      </w:r>
      <w:r>
        <w:t>го освидетельствования на квалификацию действий лица не влияют.</w:t>
      </w:r>
    </w:p>
    <w:p w:rsidR="00A77B3E">
      <w:r>
        <w:t xml:space="preserve"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</w:t>
      </w:r>
      <w: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 xml:space="preserve">В данном случае, представленный протокол об административном правонарушении серии ... от дата </w:t>
      </w:r>
      <w:r>
        <w:t>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Шелгуновым А.М. автомобилем и его отказа от прохождения освидетельствования</w:t>
      </w:r>
      <w:r>
        <w:t xml:space="preserve">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</w:t>
      </w:r>
      <w:r>
        <w:t>ли бы поставить под сомнение содержащиеся в нем сведения, в ходе рассмотрения дела не установлено.</w:t>
      </w:r>
    </w:p>
    <w:p w:rsidR="00A77B3E">
      <w:r>
        <w:t>Событие и состав в действиях Шелгунова А.М. вменяемого административного правонарушения, кроме признания последним своей вины, подтверждаются, в том числе ис</w:t>
      </w:r>
      <w:r>
        <w:t>следованными в судебном заседании доказательствами: информацией о водительском удостоверении на имя Шелгунова А.М. (</w:t>
      </w:r>
      <w:r>
        <w:t>л.д</w:t>
      </w:r>
      <w:r>
        <w:t xml:space="preserve">. 6); копией </w:t>
      </w:r>
      <w:r>
        <w:t>водительского удостоверения на имя Шелгунова А.М. (</w:t>
      </w:r>
      <w:r>
        <w:t>л.д</w:t>
      </w:r>
      <w:r>
        <w:t xml:space="preserve">. 8); распечаткой поиска правонарушений на имя Шелгунова А.М. от дата </w:t>
      </w:r>
      <w:r>
        <w:t>(</w:t>
      </w:r>
      <w:r>
        <w:t>л.д</w:t>
      </w:r>
      <w:r>
        <w:t xml:space="preserve">. 7); распиской </w:t>
      </w:r>
      <w:r>
        <w:t>фио</w:t>
      </w:r>
      <w:r>
        <w:t xml:space="preserve"> от дата (</w:t>
      </w:r>
      <w:r>
        <w:t>л.д</w:t>
      </w:r>
      <w:r>
        <w:t xml:space="preserve">. 5); копией водительского удостоверения на имя </w:t>
      </w:r>
      <w:r>
        <w:t>фио</w:t>
      </w:r>
      <w:r>
        <w:t xml:space="preserve"> (</w:t>
      </w:r>
      <w:r>
        <w:t>л.д</w:t>
      </w:r>
      <w:r>
        <w:t xml:space="preserve">. 9); копией страхового полиса на имя </w:t>
      </w:r>
      <w:r>
        <w:t>фио</w:t>
      </w:r>
      <w:r>
        <w:t xml:space="preserve"> (</w:t>
      </w:r>
      <w:r>
        <w:t>л.д</w:t>
      </w:r>
      <w:r>
        <w:t xml:space="preserve">. 10). </w:t>
      </w:r>
    </w:p>
    <w:p w:rsidR="00A77B3E">
      <w:r>
        <w:t xml:space="preserve">Перечисленные доказательства исследованы при рассмотрении дела с учетом всех обстоятельств, имеющих значение </w:t>
      </w:r>
      <w:r>
        <w:t>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</w:t>
      </w:r>
      <w:r>
        <w:t>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представленных процессуальных документах имеются соответ</w:t>
      </w:r>
      <w:r>
        <w:t>ствующие 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</w:t>
      </w:r>
      <w:r>
        <w:t>АП РФ, мировой судья считает установленным факт управления Шелгуновым А.М. автомобилем, а также факт его отказа от выполнения законного требования сотрудника ГИБДД о прохождении медицинского освидетельствования на состояние опьянения, в связи с чем, квалиф</w:t>
      </w:r>
      <w:r>
        <w:t>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</w:t>
      </w:r>
      <w:r>
        <w:t>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Шелгунова А.М. к административной ответственности, предусмотренный ст. 4.5 КоАП РФ, не истек.</w:t>
      </w:r>
    </w:p>
    <w:p w:rsidR="00A77B3E">
      <w:r>
        <w:t>В качестве обстоятельств</w:t>
      </w:r>
      <w:r>
        <w:t xml:space="preserve"> смягчающих административную ответственность Шелгунова А.М.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</w:t>
      </w:r>
      <w:r>
        <w:t>стративного наказания Шелгунову А.М.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</w:t>
      </w:r>
      <w:r>
        <w:t>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</w:t>
      </w:r>
      <w:r>
        <w:t>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Шелгунова Александра Михайлови</w:t>
      </w:r>
      <w:r>
        <w:t>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</w:t>
      </w:r>
      <w:r>
        <w:t>ами сроком 1 (один) год 6 (шесть) месяцев.</w:t>
      </w:r>
    </w:p>
    <w:p w:rsidR="00A77B3E">
      <w:r>
        <w:t xml:space="preserve">Перечисление штрафа необходимо произвести по следующим реквизитам: УФК (УМВД России по г. Симферополю) КПП 910201001, ИНН 9102003230, ОКТМО 35701000, р\с 40101810335100010001 в Отделение по Республике Крым ЮГУ ЦБ </w:t>
      </w:r>
      <w:r>
        <w:t>РФ, БИК 043510001, КБК 18811630020016000140, УИН 18810491196000003134.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Шелгунову А.М., что в соответствии с положениями ч. 1 ст. 32.2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</w:t>
      </w:r>
      <w:r>
        <w:t>течения шестидесяти дней со дня вступления постановления в законную силу.</w:t>
      </w:r>
    </w:p>
    <w:p w:rsidR="00A77B3E">
      <w:r>
        <w:t>Предупредить Шелгунова А.М.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</w:t>
      </w:r>
      <w:r>
        <w:t xml:space="preserve"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</w:t>
      </w:r>
      <w:r>
        <w:t>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</w:t>
      </w:r>
      <w:r>
        <w:t>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B"/>
    <w:rsid w:val="007C11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