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5-32-127/2019</w:t>
      </w:r>
    </w:p>
    <w:p w:rsidR="00A77B3E">
      <w:r>
        <w:t>ПОСТАНОВЛЕНИЕ</w:t>
      </w:r>
    </w:p>
    <w:p w:rsidR="00A77B3E"/>
    <w:p w:rsidR="00A77B3E">
      <w:r>
        <w:t>22 апреля 2019 года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Суфьянова</w:t>
      </w:r>
      <w:r>
        <w:t xml:space="preserve"> Сервера </w:t>
      </w:r>
      <w:r>
        <w:t>Фератовича</w:t>
      </w:r>
      <w:r>
        <w:t>, паспортные данные, гражданина РФ, не работающего, зарегистрированного и проживающего по адресу: ад</w:t>
      </w:r>
      <w:r>
        <w:t>рес, привлекаемого к административной ответственности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</w:t>
      </w:r>
      <w:r>
        <w:t>Суфьянов</w:t>
      </w:r>
      <w:r>
        <w:t xml:space="preserve"> С.Ф. зарегистрированный и проживающий по адресу: адрес, не оплатил в установленный законом срок административный штраф в размере 500 рублей,</w:t>
      </w:r>
      <w:r>
        <w:t xml:space="preserve"> наложенный на него постановлением старшего инспектора по исполнению административного законодательства ЦАФАП ГИБДД МВД по Республике Крым от дата, вступившим в законную силу дата.</w:t>
      </w:r>
    </w:p>
    <w:p w:rsidR="00A77B3E">
      <w:r>
        <w:t>В соответствии со статьей 25.1 КоАП РФ, дело об административном правонаруш</w:t>
      </w:r>
      <w:r>
        <w:t>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</w:t>
      </w:r>
      <w:r>
        <w:t>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 xml:space="preserve">В судебное заседание </w:t>
      </w:r>
      <w:r>
        <w:t>Суфьянов</w:t>
      </w:r>
      <w:r>
        <w:t xml:space="preserve"> С.Ф., будучи надлежащим образом извещенный о времени и месте рассмотрения д</w:t>
      </w:r>
      <w:r>
        <w:t>ела не явился, ходатайство об отложении рассмотрения дела не заявил.</w:t>
      </w:r>
    </w:p>
    <w:p w:rsidR="00A77B3E">
      <w:r>
        <w:t xml:space="preserve">На основании ч. 2 ст. 25.1 КоАП РФ мировой судья определил рассмотреть дело об административном правонарушении в отношении </w:t>
      </w:r>
      <w:r>
        <w:t>Суфьянова</w:t>
      </w:r>
      <w:r>
        <w:t xml:space="preserve"> С.Ф. в его отсутствие. </w:t>
      </w:r>
    </w:p>
    <w:p w:rsidR="00A77B3E">
      <w:r>
        <w:t>Исследовав письменные материал</w:t>
      </w:r>
      <w:r>
        <w:t xml:space="preserve">ы дела об административном правонарушении, прихожу к выводу, что в судебном заседании нашел подтверждение факт совершения </w:t>
      </w:r>
      <w:r>
        <w:t>Суфьяновым</w:t>
      </w:r>
      <w:r>
        <w:t xml:space="preserve"> С.Ф. административного правонарушения, предусмотренного ч. 1 ст. 20.25 КоАП РФ, по следующим основаниям.</w:t>
      </w:r>
    </w:p>
    <w:p w:rsidR="00A77B3E">
      <w:r>
        <w:t>Частью 1 статьи 20</w:t>
      </w:r>
      <w:r>
        <w:t>.25 КоАП РФ предусмотрена ответственность за неуплату административного штрафа в срок, установленный ч. 1 ст. 32.2 КоАП РФ, в виде наложения административного штрафа в двукратном размере суммы неуплаченного административного штрафа, административного арест</w:t>
      </w:r>
      <w:r>
        <w:t>а на срок до пятнадцати суток либо обязательных работ на срок до пятидесяти часов.</w:t>
      </w:r>
    </w:p>
    <w:p w:rsidR="00A77B3E">
      <w:r>
        <w:t>Согласно примечанию 3 к ст. 20.25 КоАП РФ, административный арест, предусмотренный частью 1 настоящей статьи, не может применяться к лицу, которое не уплатило административн</w:t>
      </w:r>
      <w:r>
        <w:t xml:space="preserve">ый штраф за совершение административного правонарушения, предусмотренного главой 12 настоящего Кодекса и </w:t>
      </w:r>
      <w:r>
        <w:t>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</w:t>
      </w:r>
      <w:r>
        <w:t xml:space="preserve"> средств фото- и киносъемки, видеозаписи.</w:t>
      </w:r>
    </w:p>
    <w:p w:rsidR="00A77B3E">
      <w:r>
        <w:t xml:space="preserve">Событие и состав вменяемого </w:t>
      </w:r>
      <w:r>
        <w:t>Суфьянову</w:t>
      </w:r>
      <w:r>
        <w:t xml:space="preserve"> С.Ф. административного правонарушения подтверждаются совокупностью представленных в материалах дела и исследованных в судебном заседании доказательств: протоколом об администра</w:t>
      </w:r>
      <w:r>
        <w:t>тивном правонарушении серии ... от дата (</w:t>
      </w:r>
      <w:r>
        <w:t>л.д</w:t>
      </w:r>
      <w:r>
        <w:t xml:space="preserve">. 1); распечаткой результатов поиска правонарушений на имя </w:t>
      </w:r>
      <w:r>
        <w:t>Суфьянова</w:t>
      </w:r>
      <w:r>
        <w:t xml:space="preserve"> С.Ф. (</w:t>
      </w:r>
      <w:r>
        <w:t>л.д</w:t>
      </w:r>
      <w:r>
        <w:t>. 2); справкой к протоколу об административном правонарушении от дата (</w:t>
      </w:r>
      <w:r>
        <w:t>л.д</w:t>
      </w:r>
      <w:r>
        <w:t>. 3); копией постановления по делу об административном право</w:t>
      </w:r>
      <w:r>
        <w:t>нарушении от дата (</w:t>
      </w:r>
      <w:r>
        <w:t>л.д</w:t>
      </w:r>
      <w:r>
        <w:t>. 5).</w:t>
      </w:r>
    </w:p>
    <w:p w:rsidR="00A77B3E">
      <w:r>
        <w:t xml:space="preserve">Приведенные доказательства по делу получены в соответствии с требованиями закона, в связи с чем на основании ст. 26.11 КоАП РФ, мировой судья признает их допустимыми и достаточными для установления вины </w:t>
      </w:r>
      <w:r>
        <w:t>Суфьянова</w:t>
      </w:r>
      <w:r>
        <w:t xml:space="preserve"> С.Ф. в совершен</w:t>
      </w:r>
      <w:r>
        <w:t>ии правонарушения, предусмотренного ч. 1 ст. 20.25 КоАП РФ.</w:t>
      </w:r>
    </w:p>
    <w:p w:rsidR="00A77B3E">
      <w:r>
        <w:t xml:space="preserve">Установленных законом оснований для прекращения производства по делу не имеется, срок давности привлечения </w:t>
      </w:r>
      <w:r>
        <w:t>Суфьянова</w:t>
      </w:r>
      <w:r>
        <w:t xml:space="preserve"> С.Ф. к административной ответственности, предусмотренный ст. 4.5 КоАП РФ не ист</w:t>
      </w:r>
      <w:r>
        <w:t xml:space="preserve">ек. </w:t>
      </w:r>
    </w:p>
    <w:p w:rsidR="00A77B3E">
      <w:r>
        <w:t xml:space="preserve">Обстоятельств смягчающих либо отягчающих административную ответственность </w:t>
      </w:r>
      <w:r>
        <w:t>Суфьянова</w:t>
      </w:r>
      <w:r>
        <w:t xml:space="preserve"> С.Ф. в ходе рассмотрения дела не установлено.  </w:t>
      </w:r>
    </w:p>
    <w:p w:rsidR="00A77B3E">
      <w:r>
        <w:t xml:space="preserve">При назначении административного наказания </w:t>
      </w:r>
      <w:r>
        <w:t>Суфьянову</w:t>
      </w:r>
      <w:r>
        <w:t xml:space="preserve"> С.Ф. мировой судья принимает во внимание характер совершенного адм</w:t>
      </w:r>
      <w:r>
        <w:t>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и материальное положение, отсутствие смягчающих и отягчающих административную ответственность обстоятельст</w:t>
      </w:r>
      <w:r>
        <w:t>в, а также иные, заслуживающие внимание для индивидуализации административной ответственности обстоятельства, и считает возможным назначить последнему административное наказание в виде административного штрафа в двукратном размере суммы неуплаченного админ</w:t>
      </w:r>
      <w:r>
        <w:t xml:space="preserve">истративного штрафа. </w:t>
      </w:r>
    </w:p>
    <w:p w:rsidR="00A77B3E">
      <w:r>
        <w:t xml:space="preserve">На основании изложенного и руководствуясь ч. 1 ст. 20.25,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Суфьянова</w:t>
      </w:r>
      <w:r>
        <w:t xml:space="preserve"> Сервера </w:t>
      </w:r>
      <w:r>
        <w:t>Фератовича</w:t>
      </w:r>
      <w:r>
        <w:t xml:space="preserve"> признать виновным в совершении административного правонарушения, предусмотренного ч. 1 ст. </w:t>
      </w:r>
      <w:r>
        <w:t>20.25 КоАП РФ и назначить ему наказание в виде штрафа в размере 1000 (одной тысячи) рублей.</w:t>
      </w:r>
    </w:p>
    <w:p w:rsidR="00A77B3E">
      <w:r>
        <w:t>Указанный штраф подлежит перечислению по следующим реквизитам: Управление Федерального казначейства по Белогорскому району (ОМВД РФ по г. Белогорску), ИНН 910900047</w:t>
      </w:r>
      <w:r>
        <w:t>8, КПП 910901001, БИК 043510001, р/с 40101810335100010001, КБК 18811643000016000140, ОКТМО 35607101, УИН 18810491191700000923. Наименование платежа административный штраф ч. 1 ст. 20.25 КоАП РФ.</w:t>
      </w:r>
    </w:p>
    <w:p w:rsidR="00A77B3E">
      <w:r>
        <w:t>Административный штраф должен быть уплачено лицом, привлеченн</w:t>
      </w:r>
      <w:r>
        <w:t xml:space="preserve">ым к административной ответственности не позднее 60 дней со дня вступления постановления о наложении штрафа в законную силу, либо со дня истечения </w:t>
      </w:r>
      <w:r>
        <w:t>отсрочки или рассрочки, предусмотренных ст. 31.5 КоАП РФ. Квитанцию об уплате штрафа, лицо, привлеченное к ад</w:t>
      </w:r>
      <w:r>
        <w:t xml:space="preserve">министративной ответственности должно предъявить в вышеуказанный срок в судебный участок № 32 Белогорского судебного района Республики Крым. </w:t>
      </w:r>
    </w:p>
    <w:p w:rsidR="00A77B3E">
      <w:r>
        <w:t xml:space="preserve">Разъяснить </w:t>
      </w:r>
      <w:r>
        <w:t>Суфьянову</w:t>
      </w:r>
      <w:r>
        <w:t xml:space="preserve"> С.Ф., что при непредставлении документа, подтверждающего уплату штрафа, по истечении шестидес</w:t>
      </w:r>
      <w:r>
        <w:t>яти дней, соответствующие материалы будут направлены судебному приставу-исполнителю для взыскания штрафа в принудительном порядке.</w:t>
      </w:r>
    </w:p>
    <w:p w:rsidR="00A77B3E">
      <w:r>
        <w:t xml:space="preserve">Постановление может быть обжаловано в Белогорский районный суд Республики Крым в течение 10 суток со дня вручения или </w:t>
      </w:r>
      <w:r>
        <w:t>получения копии постановления путем подачи жалобы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79"/>
    <w:rsid w:val="00A77B3E"/>
    <w:rsid w:val="00D761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