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E05EC6" w:rsidP="00E05EC6">
      <w:pPr>
        <w:ind w:right="-2" w:firstLine="567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E05EC6">
        <w:rPr>
          <w:noProof/>
          <w:color w:val="000000" w:themeColor="text1"/>
          <w:sz w:val="28"/>
          <w:szCs w:val="28"/>
          <w:lang w:val="uk-UA"/>
        </w:rPr>
        <w:t>Дело №</w:t>
      </w:r>
      <w:r w:rsidRPr="00E05EC6" w:rsidR="008F74C4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E05EC6">
        <w:rPr>
          <w:noProof/>
          <w:color w:val="000000" w:themeColor="text1"/>
          <w:sz w:val="28"/>
          <w:szCs w:val="28"/>
          <w:lang w:val="uk-UA"/>
        </w:rPr>
        <w:t>5</w:t>
      </w:r>
      <w:r w:rsidRPr="00E05EC6" w:rsidR="00B1334E">
        <w:rPr>
          <w:noProof/>
          <w:color w:val="000000" w:themeColor="text1"/>
          <w:sz w:val="28"/>
          <w:szCs w:val="28"/>
          <w:lang w:val="uk-UA"/>
        </w:rPr>
        <w:t>-</w:t>
      </w:r>
      <w:r w:rsidRPr="00E05EC6" w:rsidR="0029239E">
        <w:rPr>
          <w:noProof/>
          <w:color w:val="000000" w:themeColor="text1"/>
          <w:sz w:val="28"/>
          <w:szCs w:val="28"/>
          <w:lang w:val="uk-UA"/>
        </w:rPr>
        <w:t>32-</w:t>
      </w:r>
      <w:r w:rsidRPr="00E05EC6" w:rsidR="0018172B">
        <w:rPr>
          <w:noProof/>
          <w:color w:val="000000" w:themeColor="text1"/>
          <w:sz w:val="28"/>
          <w:szCs w:val="28"/>
          <w:lang w:val="uk-UA"/>
        </w:rPr>
        <w:t>127</w:t>
      </w:r>
      <w:r w:rsidRPr="00E05EC6">
        <w:rPr>
          <w:noProof/>
          <w:color w:val="000000" w:themeColor="text1"/>
          <w:sz w:val="28"/>
          <w:szCs w:val="28"/>
          <w:lang w:val="uk-UA"/>
        </w:rPr>
        <w:t>/</w:t>
      </w:r>
      <w:r w:rsidRPr="00E05EC6" w:rsidR="009A5448">
        <w:rPr>
          <w:noProof/>
          <w:color w:val="000000" w:themeColor="text1"/>
          <w:sz w:val="28"/>
          <w:szCs w:val="28"/>
          <w:lang w:val="uk-UA"/>
        </w:rPr>
        <w:t>32</w:t>
      </w:r>
      <w:r w:rsidRPr="00E05EC6">
        <w:rPr>
          <w:noProof/>
          <w:color w:val="000000" w:themeColor="text1"/>
          <w:sz w:val="28"/>
          <w:szCs w:val="28"/>
          <w:lang w:val="uk-UA"/>
        </w:rPr>
        <w:t>/20</w:t>
      </w:r>
      <w:r w:rsidRPr="00E05EC6" w:rsidR="00442F11">
        <w:rPr>
          <w:noProof/>
          <w:color w:val="000000" w:themeColor="text1"/>
          <w:sz w:val="28"/>
          <w:szCs w:val="28"/>
          <w:lang w:val="uk-UA"/>
        </w:rPr>
        <w:t>2</w:t>
      </w:r>
      <w:r w:rsidRPr="00E05EC6" w:rsidR="0018172B">
        <w:rPr>
          <w:noProof/>
          <w:color w:val="000000" w:themeColor="text1"/>
          <w:sz w:val="28"/>
          <w:szCs w:val="28"/>
          <w:lang w:val="uk-UA"/>
        </w:rPr>
        <w:t>1</w:t>
      </w:r>
    </w:p>
    <w:p w:rsidR="004462ED" w:rsidRPr="00E05EC6" w:rsidP="00E05EC6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E05EC6" w:rsidP="00E05EC6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05EC6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C3924" w:rsidRPr="00E05EC6" w:rsidP="00E05EC6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RPr="00E05EC6" w:rsidP="00E05EC6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E05EC6">
        <w:rPr>
          <w:color w:val="000000" w:themeColor="text1"/>
          <w:sz w:val="28"/>
          <w:szCs w:val="28"/>
        </w:rPr>
        <w:t>15 марта 2021</w:t>
      </w:r>
      <w:r w:rsidRPr="00E05EC6" w:rsidR="00A46992">
        <w:rPr>
          <w:color w:val="000000" w:themeColor="text1"/>
          <w:sz w:val="28"/>
          <w:szCs w:val="28"/>
        </w:rPr>
        <w:t xml:space="preserve"> года        </w:t>
      </w:r>
      <w:r w:rsidRPr="00E05EC6" w:rsidR="00F4594F">
        <w:rPr>
          <w:color w:val="000000" w:themeColor="text1"/>
          <w:sz w:val="28"/>
          <w:szCs w:val="28"/>
        </w:rPr>
        <w:t xml:space="preserve"> </w:t>
      </w:r>
      <w:r w:rsidRPr="00E05EC6" w:rsidR="00A46992">
        <w:rPr>
          <w:color w:val="000000" w:themeColor="text1"/>
          <w:sz w:val="28"/>
          <w:szCs w:val="28"/>
        </w:rPr>
        <w:t xml:space="preserve">                </w:t>
      </w:r>
      <w:r w:rsidRPr="00E05EC6" w:rsidR="008F74C4">
        <w:rPr>
          <w:color w:val="000000" w:themeColor="text1"/>
          <w:sz w:val="28"/>
          <w:szCs w:val="28"/>
        </w:rPr>
        <w:t xml:space="preserve">               </w:t>
      </w:r>
      <w:r w:rsidRPr="00E05EC6" w:rsidR="00450F5C">
        <w:rPr>
          <w:color w:val="000000" w:themeColor="text1"/>
          <w:sz w:val="28"/>
          <w:szCs w:val="28"/>
        </w:rPr>
        <w:t xml:space="preserve">    </w:t>
      </w:r>
      <w:r w:rsidRPr="00E05EC6" w:rsidR="0040152F">
        <w:rPr>
          <w:color w:val="000000" w:themeColor="text1"/>
          <w:sz w:val="28"/>
          <w:szCs w:val="28"/>
        </w:rPr>
        <w:t xml:space="preserve">           </w:t>
      </w:r>
      <w:r w:rsidRPr="00E05EC6" w:rsidR="00E05EC6">
        <w:rPr>
          <w:color w:val="000000" w:themeColor="text1"/>
          <w:sz w:val="28"/>
          <w:szCs w:val="28"/>
        </w:rPr>
        <w:t xml:space="preserve">        </w:t>
      </w:r>
      <w:r w:rsidRPr="00E05EC6" w:rsidR="00450F5C">
        <w:rPr>
          <w:color w:val="000000" w:themeColor="text1"/>
          <w:sz w:val="28"/>
          <w:szCs w:val="28"/>
        </w:rPr>
        <w:t xml:space="preserve">   </w:t>
      </w:r>
      <w:r w:rsidRPr="00E05EC6" w:rsidR="008F74C4">
        <w:rPr>
          <w:color w:val="000000" w:themeColor="text1"/>
          <w:sz w:val="28"/>
          <w:szCs w:val="28"/>
        </w:rPr>
        <w:t xml:space="preserve"> </w:t>
      </w:r>
      <w:r w:rsidRPr="00E05EC6" w:rsidR="00A46992">
        <w:rPr>
          <w:color w:val="000000" w:themeColor="text1"/>
          <w:sz w:val="28"/>
          <w:szCs w:val="28"/>
        </w:rPr>
        <w:t xml:space="preserve"> гор. </w:t>
      </w:r>
      <w:r w:rsidRPr="00E05EC6" w:rsidR="0029239E">
        <w:rPr>
          <w:color w:val="000000" w:themeColor="text1"/>
          <w:sz w:val="28"/>
          <w:szCs w:val="28"/>
        </w:rPr>
        <w:t>Белогорск</w:t>
      </w:r>
    </w:p>
    <w:p w:rsidR="004462ED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E05EC6">
        <w:rPr>
          <w:color w:val="000000" w:themeColor="text1"/>
          <w:sz w:val="28"/>
          <w:szCs w:val="28"/>
        </w:rPr>
        <w:t>Белогорск, ул. Чобан Заде, 26)  Новиков С.Р.</w:t>
      </w:r>
      <w:r w:rsidRPr="00E05EC6" w:rsidR="00733F04">
        <w:rPr>
          <w:color w:val="000000" w:themeColor="text1"/>
          <w:sz w:val="28"/>
          <w:szCs w:val="28"/>
        </w:rPr>
        <w:t>,  рассмотрев материалы  дела  об административном правонарушении в отношении</w:t>
      </w:r>
      <w:r w:rsidRPr="00E05EC6" w:rsidR="00A46992">
        <w:rPr>
          <w:sz w:val="28"/>
          <w:szCs w:val="28"/>
        </w:rPr>
        <w:t>:</w:t>
      </w:r>
    </w:p>
    <w:p w:rsidR="009A5448" w:rsidRPr="00E05EC6" w:rsidP="00E05EC6">
      <w:pPr>
        <w:ind w:left="4111" w:right="-2"/>
        <w:jc w:val="both"/>
        <w:outlineLvl w:val="0"/>
        <w:rPr>
          <w:sz w:val="28"/>
          <w:szCs w:val="28"/>
        </w:rPr>
      </w:pPr>
      <w:r w:rsidRPr="00E05EC6">
        <w:rPr>
          <w:sz w:val="28"/>
          <w:szCs w:val="28"/>
        </w:rPr>
        <w:t xml:space="preserve">Калайда Дениса Витальевича,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, зарегистрированного и проживающего по адресу: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,   </w:t>
      </w:r>
    </w:p>
    <w:p w:rsidR="004462ED" w:rsidRPr="00E05EC6" w:rsidP="00E05EC6">
      <w:pPr>
        <w:ind w:right="-2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по ч.</w:t>
      </w:r>
      <w:r w:rsidRPr="00E05EC6" w:rsidR="00FD467C">
        <w:rPr>
          <w:sz w:val="28"/>
          <w:szCs w:val="28"/>
        </w:rPr>
        <w:t xml:space="preserve"> </w:t>
      </w:r>
      <w:r w:rsidRPr="00E05EC6" w:rsidR="00AE4952">
        <w:rPr>
          <w:sz w:val="28"/>
          <w:szCs w:val="28"/>
        </w:rPr>
        <w:t>2</w:t>
      </w:r>
      <w:r w:rsidRPr="00E05EC6">
        <w:rPr>
          <w:sz w:val="28"/>
          <w:szCs w:val="28"/>
        </w:rPr>
        <w:t xml:space="preserve"> ст.</w:t>
      </w:r>
      <w:r w:rsidRPr="00E05EC6" w:rsidR="00FD467C">
        <w:rPr>
          <w:sz w:val="28"/>
          <w:szCs w:val="28"/>
        </w:rPr>
        <w:t xml:space="preserve"> </w:t>
      </w:r>
      <w:r w:rsidRPr="00E05EC6">
        <w:rPr>
          <w:sz w:val="28"/>
          <w:szCs w:val="28"/>
        </w:rPr>
        <w:t>12.26 КоАП РФ,</w:t>
      </w:r>
    </w:p>
    <w:p w:rsidR="004462ED" w:rsidRPr="00E05EC6" w:rsidP="00E05EC6">
      <w:pPr>
        <w:ind w:right="-2" w:firstLine="567"/>
        <w:jc w:val="center"/>
        <w:rPr>
          <w:b/>
          <w:sz w:val="28"/>
          <w:szCs w:val="28"/>
        </w:rPr>
      </w:pPr>
      <w:r w:rsidRPr="00E05EC6">
        <w:rPr>
          <w:b/>
          <w:sz w:val="28"/>
          <w:szCs w:val="28"/>
        </w:rPr>
        <w:t>УСТАНОВИЛ:</w:t>
      </w:r>
    </w:p>
    <w:p w:rsidR="006D66FA" w:rsidRPr="00E05EC6" w:rsidP="00E05EC6">
      <w:pPr>
        <w:pStyle w:val="NoSpacing"/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Калайда Д.В</w:t>
      </w:r>
      <w:r w:rsidRPr="00E05EC6" w:rsidR="006054B6">
        <w:rPr>
          <w:sz w:val="28"/>
          <w:szCs w:val="28"/>
        </w:rPr>
        <w:t>.</w:t>
      </w:r>
      <w:r w:rsidRPr="00E05EC6" w:rsidR="004462ED">
        <w:rPr>
          <w:sz w:val="28"/>
          <w:szCs w:val="28"/>
        </w:rPr>
        <w:t xml:space="preserve">, </w:t>
      </w:r>
      <w:r w:rsidR="00C423F8">
        <w:rPr>
          <w:sz w:val="28"/>
          <w:szCs w:val="28"/>
        </w:rPr>
        <w:t>&lt;данные изъяты&gt;</w:t>
      </w:r>
      <w:r w:rsidRPr="00E05EC6" w:rsidR="004462ED">
        <w:rPr>
          <w:sz w:val="28"/>
          <w:szCs w:val="28"/>
        </w:rPr>
        <w:t xml:space="preserve">в </w:t>
      </w:r>
      <w:r w:rsidR="00C423F8">
        <w:rPr>
          <w:sz w:val="28"/>
          <w:szCs w:val="28"/>
        </w:rPr>
        <w:t>&lt;данные изъяты&gt;</w:t>
      </w:r>
      <w:r w:rsidRPr="00E05EC6" w:rsidR="004462ED">
        <w:rPr>
          <w:sz w:val="28"/>
          <w:szCs w:val="28"/>
        </w:rPr>
        <w:t>на</w:t>
      </w:r>
      <w:r w:rsidRPr="00E05EC6">
        <w:rPr>
          <w:sz w:val="28"/>
          <w:szCs w:val="28"/>
        </w:rPr>
        <w:t xml:space="preserve">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а/д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>в близи</w:t>
      </w:r>
      <w:r w:rsidRPr="00E05EC6" w:rsidR="006054B6">
        <w:rPr>
          <w:sz w:val="28"/>
          <w:szCs w:val="28"/>
        </w:rPr>
        <w:t xml:space="preserve"> </w:t>
      </w:r>
      <w:r w:rsidR="00C423F8">
        <w:rPr>
          <w:sz w:val="28"/>
          <w:szCs w:val="28"/>
        </w:rPr>
        <w:t>&lt;данные изъяты&gt;</w:t>
      </w:r>
      <w:r w:rsidRPr="00E05EC6" w:rsidR="004462ED">
        <w:rPr>
          <w:sz w:val="28"/>
          <w:szCs w:val="28"/>
        </w:rPr>
        <w:t>, управляя транспортным средством</w:t>
      </w:r>
      <w:r w:rsidRPr="00E05EC6" w:rsidR="00FD467C">
        <w:rPr>
          <w:sz w:val="28"/>
          <w:szCs w:val="28"/>
        </w:rPr>
        <w:t xml:space="preserve"> </w:t>
      </w:r>
      <w:r w:rsidRPr="00E05EC6" w:rsidR="001F7B6C">
        <w:rPr>
          <w:sz w:val="28"/>
          <w:szCs w:val="28"/>
        </w:rPr>
        <w:t>–</w:t>
      </w:r>
      <w:r w:rsidRPr="00E05EC6" w:rsidR="007560B2">
        <w:rPr>
          <w:sz w:val="28"/>
          <w:szCs w:val="28"/>
        </w:rPr>
        <w:t xml:space="preserve"> </w:t>
      </w:r>
      <w:r w:rsidR="00C423F8">
        <w:rPr>
          <w:sz w:val="28"/>
          <w:szCs w:val="28"/>
        </w:rPr>
        <w:t>&lt;данные изъяты&gt;</w:t>
      </w:r>
      <w:r w:rsidRPr="00E05EC6" w:rsidR="00231991">
        <w:rPr>
          <w:sz w:val="28"/>
          <w:szCs w:val="28"/>
        </w:rPr>
        <w:t xml:space="preserve">, без государственного регистрационного знака </w:t>
      </w:r>
      <w:r w:rsidRPr="00E05EC6" w:rsidR="004462ED">
        <w:rPr>
          <w:sz w:val="28"/>
          <w:szCs w:val="28"/>
        </w:rPr>
        <w:t>с признаками алкогольного опьянения (</w:t>
      </w:r>
      <w:r w:rsidRPr="00E05EC6" w:rsidR="009A5448">
        <w:rPr>
          <w:sz w:val="28"/>
          <w:szCs w:val="28"/>
        </w:rPr>
        <w:t xml:space="preserve">запах алкоголя изо рта, </w:t>
      </w:r>
      <w:r w:rsidRPr="00E05EC6" w:rsidR="006054B6">
        <w:rPr>
          <w:sz w:val="28"/>
          <w:szCs w:val="28"/>
        </w:rPr>
        <w:t>резкое изменение окраски кожных покровов лица</w:t>
      </w:r>
      <w:r w:rsidRPr="00E05EC6" w:rsidR="00231991">
        <w:rPr>
          <w:sz w:val="28"/>
          <w:szCs w:val="28"/>
        </w:rPr>
        <w:t>, поведение, не соответствующее обстановке</w:t>
      </w:r>
      <w:r w:rsidRPr="00E05EC6" w:rsidR="004462ED">
        <w:rPr>
          <w:sz w:val="28"/>
          <w:szCs w:val="28"/>
        </w:rPr>
        <w:t xml:space="preserve">), </w:t>
      </w:r>
      <w:r w:rsidRPr="00E05EC6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E05EC6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E05EC6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E05EC6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E05EC6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E05EC6" w:rsidR="0066093B">
        <w:rPr>
          <w:sz w:val="28"/>
          <w:szCs w:val="28"/>
        </w:rPr>
        <w:t>не</w:t>
      </w:r>
      <w:r w:rsidRPr="00E05EC6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E05EC6" w:rsidR="00A46992">
        <w:rPr>
          <w:sz w:val="28"/>
          <w:szCs w:val="28"/>
          <w:shd w:val="clear" w:color="auto" w:fill="FFFFFF"/>
        </w:rPr>
        <w:t>е</w:t>
      </w:r>
      <w:r w:rsidRPr="00E05EC6" w:rsidR="0066093B">
        <w:rPr>
          <w:sz w:val="28"/>
          <w:szCs w:val="28"/>
          <w:shd w:val="clear" w:color="auto" w:fill="FFFFFF"/>
        </w:rPr>
        <w:t xml:space="preserve"> требовани</w:t>
      </w:r>
      <w:r w:rsidRPr="00E05EC6" w:rsidR="00A46992">
        <w:rPr>
          <w:sz w:val="28"/>
          <w:szCs w:val="28"/>
          <w:shd w:val="clear" w:color="auto" w:fill="FFFFFF"/>
        </w:rPr>
        <w:t xml:space="preserve">е </w:t>
      </w:r>
      <w:r w:rsidRPr="00E05EC6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E05EC6" w:rsidR="00840CC9">
        <w:rPr>
          <w:sz w:val="28"/>
          <w:szCs w:val="28"/>
          <w:shd w:val="clear" w:color="auto" w:fill="FFFFFF"/>
        </w:rPr>
        <w:t>ий</w:t>
      </w:r>
      <w:r w:rsidRPr="00E05EC6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E05EC6" w:rsidR="00A46992">
        <w:rPr>
          <w:sz w:val="28"/>
          <w:szCs w:val="28"/>
        </w:rPr>
        <w:t xml:space="preserve">, </w:t>
      </w:r>
      <w:r w:rsidRPr="00E05EC6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E05EC6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E05EC6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Калайда Д.В.</w:t>
      </w:r>
      <w:r w:rsidRPr="00E05EC6" w:rsidR="006054B6">
        <w:rPr>
          <w:sz w:val="28"/>
          <w:szCs w:val="28"/>
        </w:rPr>
        <w:t xml:space="preserve"> </w:t>
      </w:r>
      <w:r w:rsidRPr="00E05EC6" w:rsidR="00A46992">
        <w:rPr>
          <w:sz w:val="28"/>
          <w:szCs w:val="28"/>
        </w:rPr>
        <w:t>в судебном заседании вину в совершении правонарушения</w:t>
      </w:r>
      <w:r w:rsidRPr="00E05EC6" w:rsidR="00C83884">
        <w:rPr>
          <w:sz w:val="28"/>
          <w:szCs w:val="28"/>
        </w:rPr>
        <w:t xml:space="preserve"> </w:t>
      </w:r>
      <w:r w:rsidRPr="00E05EC6" w:rsidR="00A46992">
        <w:rPr>
          <w:sz w:val="28"/>
          <w:szCs w:val="28"/>
        </w:rPr>
        <w:t>признал</w:t>
      </w:r>
      <w:r w:rsidRPr="00E05EC6" w:rsidR="008412CD">
        <w:rPr>
          <w:sz w:val="28"/>
          <w:szCs w:val="28"/>
        </w:rPr>
        <w:t xml:space="preserve"> полностью</w:t>
      </w:r>
      <w:r w:rsidRPr="00E05EC6" w:rsidR="00C83884">
        <w:rPr>
          <w:sz w:val="28"/>
          <w:szCs w:val="28"/>
        </w:rPr>
        <w:t xml:space="preserve">. </w:t>
      </w:r>
    </w:p>
    <w:p w:rsidR="0066093B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Выслушав </w:t>
      </w:r>
      <w:r w:rsidRPr="00E05EC6" w:rsidR="00231991">
        <w:rPr>
          <w:sz w:val="28"/>
          <w:szCs w:val="28"/>
        </w:rPr>
        <w:t>Калайда Д.В</w:t>
      </w:r>
      <w:r w:rsidRPr="00E05EC6" w:rsidR="006054B6">
        <w:rPr>
          <w:sz w:val="28"/>
          <w:szCs w:val="28"/>
        </w:rPr>
        <w:t>.</w:t>
      </w:r>
      <w:r w:rsidRPr="00E05EC6">
        <w:rPr>
          <w:sz w:val="28"/>
          <w:szCs w:val="28"/>
        </w:rPr>
        <w:t xml:space="preserve">, оценив доказательства, имеющиеся в деле об административном правонарушении, </w:t>
      </w:r>
      <w:r w:rsidRPr="00E05EC6">
        <w:rPr>
          <w:sz w:val="28"/>
          <w:szCs w:val="28"/>
        </w:rPr>
        <w:t xml:space="preserve">мировой судья приходит к выводу, что </w:t>
      </w:r>
      <w:r w:rsidRPr="00E05EC6" w:rsidR="00231991">
        <w:rPr>
          <w:sz w:val="28"/>
          <w:szCs w:val="28"/>
        </w:rPr>
        <w:t>Калайда Д.В</w:t>
      </w:r>
      <w:r w:rsidRPr="00E05EC6" w:rsidR="006054B6">
        <w:rPr>
          <w:sz w:val="28"/>
          <w:szCs w:val="28"/>
        </w:rPr>
        <w:t xml:space="preserve">. </w:t>
      </w:r>
      <w:r w:rsidRPr="00E05EC6">
        <w:rPr>
          <w:sz w:val="28"/>
          <w:szCs w:val="28"/>
        </w:rPr>
        <w:t xml:space="preserve">совершил правонарушение, предусмотренное ч.2 ст.12.26 </w:t>
      </w:r>
      <w:r w:rsidRPr="00E05EC6" w:rsidR="00BF33E9">
        <w:rPr>
          <w:sz w:val="28"/>
          <w:szCs w:val="28"/>
        </w:rPr>
        <w:t>КоАП РФ</w:t>
      </w:r>
      <w:r w:rsidRPr="00E05EC6">
        <w:rPr>
          <w:sz w:val="28"/>
          <w:szCs w:val="28"/>
        </w:rPr>
        <w:t xml:space="preserve">, а именно: невыполнение водителем транспортного средства, не имеющим права управления транспортными средствами, законного требования </w:t>
      </w:r>
      <w:r w:rsidRPr="00E05EC6">
        <w:rPr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66093B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</w:t>
      </w:r>
      <w:r w:rsidRPr="00E05EC6">
        <w:rPr>
          <w:sz w:val="28"/>
          <w:szCs w:val="28"/>
        </w:rPr>
        <w:t xml:space="preserve">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Согласно п.2</w:t>
      </w:r>
      <w:r w:rsidRPr="00E05EC6">
        <w:rPr>
          <w:sz w:val="28"/>
          <w:szCs w:val="28"/>
        </w:rPr>
        <w:t>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освидетельствование н</w:t>
      </w:r>
      <w:r w:rsidRPr="00E05EC6">
        <w:rPr>
          <w:sz w:val="28"/>
          <w:szCs w:val="28"/>
        </w:rPr>
        <w:t xml:space="preserve">а состояние опьянения.  </w:t>
      </w:r>
    </w:p>
    <w:p w:rsidR="00A53442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 w:rsidRPr="00E05EC6">
        <w:rPr>
          <w:sz w:val="28"/>
          <w:szCs w:val="28"/>
        </w:rPr>
        <w:t>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</w:t>
      </w:r>
      <w:r w:rsidRPr="00E05EC6">
        <w:rPr>
          <w:sz w:val="28"/>
          <w:szCs w:val="28"/>
        </w:rPr>
        <w:t xml:space="preserve">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</w:t>
      </w:r>
      <w:r w:rsidRPr="00E05EC6">
        <w:rPr>
          <w:sz w:val="28"/>
          <w:szCs w:val="28"/>
        </w:rPr>
        <w:t>а медицинское освидетельствование на состояние опьянения.</w:t>
      </w:r>
    </w:p>
    <w:p w:rsidR="00A53442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</w:t>
      </w:r>
      <w:r w:rsidRPr="00E05EC6">
        <w:rPr>
          <w:sz w:val="28"/>
          <w:szCs w:val="28"/>
        </w:rPr>
        <w:t>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Постановлением Правительства Российской Федерации от 26 июня 2008 г. № 475 утверждены Правила освидетельствования лица, </w:t>
      </w:r>
      <w:r w:rsidRPr="00E05EC6">
        <w:rPr>
          <w:sz w:val="28"/>
          <w:szCs w:val="28"/>
        </w:rPr>
        <w:t>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</w:t>
      </w:r>
      <w:r w:rsidRPr="00E05EC6">
        <w:rPr>
          <w:sz w:val="28"/>
          <w:szCs w:val="28"/>
        </w:rPr>
        <w:t>нения и оформления его результатов (далее - Правила).</w:t>
      </w:r>
    </w:p>
    <w:p w:rsidR="00A53442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</w:t>
      </w:r>
      <w:r w:rsidRPr="00E05EC6">
        <w:rPr>
          <w:sz w:val="28"/>
          <w:szCs w:val="28"/>
        </w:rPr>
        <w:t>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В силу пункта 10 Правил направлению на медицинское освидетельствование на состояние опьянения водитель </w:t>
      </w:r>
      <w:r w:rsidRPr="00E05EC6">
        <w:rPr>
          <w:sz w:val="28"/>
          <w:szCs w:val="28"/>
        </w:rPr>
        <w:t>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Из материалов дела следует, что достаточным основан</w:t>
      </w:r>
      <w:r w:rsidRPr="00E05EC6">
        <w:rPr>
          <w:sz w:val="28"/>
          <w:szCs w:val="28"/>
        </w:rPr>
        <w:t xml:space="preserve">ием полагать, что </w:t>
      </w:r>
      <w:r w:rsidRPr="00E05EC6" w:rsidR="00231991">
        <w:rPr>
          <w:sz w:val="28"/>
          <w:szCs w:val="28"/>
        </w:rPr>
        <w:t>Калайда Д.В</w:t>
      </w:r>
      <w:r w:rsidRPr="00E05EC6" w:rsidR="006054B6">
        <w:rPr>
          <w:sz w:val="28"/>
          <w:szCs w:val="28"/>
        </w:rPr>
        <w:t xml:space="preserve">. </w:t>
      </w:r>
      <w:r w:rsidRPr="00E05EC6">
        <w:rPr>
          <w:sz w:val="28"/>
          <w:szCs w:val="28"/>
        </w:rPr>
        <w:t>находился в состоянии опьянения, явилось наличие у не</w:t>
      </w:r>
      <w:r w:rsidRPr="00E05EC6" w:rsidR="00744644">
        <w:rPr>
          <w:sz w:val="28"/>
          <w:szCs w:val="28"/>
        </w:rPr>
        <w:t>го</w:t>
      </w:r>
      <w:r w:rsidRPr="00E05EC6">
        <w:rPr>
          <w:sz w:val="28"/>
          <w:szCs w:val="28"/>
        </w:rPr>
        <w:t xml:space="preserve"> признаков опьянения: </w:t>
      </w:r>
      <w:r w:rsidRPr="00E05EC6" w:rsidR="009A5448">
        <w:rPr>
          <w:sz w:val="28"/>
          <w:szCs w:val="28"/>
        </w:rPr>
        <w:t>запах алкоголя изо рта</w:t>
      </w:r>
      <w:r w:rsidRPr="00E05EC6" w:rsidR="0008287C">
        <w:rPr>
          <w:sz w:val="28"/>
          <w:szCs w:val="28"/>
        </w:rPr>
        <w:t>,</w:t>
      </w:r>
      <w:r w:rsidRPr="00E05EC6" w:rsidR="006C7C64">
        <w:rPr>
          <w:sz w:val="28"/>
          <w:szCs w:val="28"/>
        </w:rPr>
        <w:t xml:space="preserve"> </w:t>
      </w:r>
      <w:r w:rsidRPr="00E05EC6" w:rsidR="006054B6">
        <w:rPr>
          <w:sz w:val="28"/>
          <w:szCs w:val="28"/>
        </w:rPr>
        <w:t>резкое изменение окраски кожных покровов лица</w:t>
      </w:r>
      <w:r w:rsidRPr="00E05EC6" w:rsidR="00231991">
        <w:rPr>
          <w:sz w:val="28"/>
          <w:szCs w:val="28"/>
        </w:rPr>
        <w:t>, поведение, не соответствующее обстановке</w:t>
      </w:r>
      <w:r w:rsidRPr="00E05EC6">
        <w:rPr>
          <w:sz w:val="28"/>
          <w:szCs w:val="28"/>
        </w:rPr>
        <w:t>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В связи с наличием признаков опьяне</w:t>
      </w:r>
      <w:r w:rsidRPr="00E05EC6">
        <w:rPr>
          <w:sz w:val="28"/>
          <w:szCs w:val="28"/>
        </w:rPr>
        <w:t>ния должностным лицом ГИБДД было предложено Калайда Д.В. пройти освидетельствование на состояние алкогольного опьянения.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Поскольку от прохождения освидетельствования на состояние алкогольного опьянения Калайда Д.В. отказался,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года в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 сотрудник ГИБДД направил его на медицинское освидетельствование на состояние опьянения. Однако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года </w:t>
      </w:r>
      <w:r w:rsidRPr="00E05EC6">
        <w:rPr>
          <w:sz w:val="28"/>
          <w:szCs w:val="28"/>
        </w:rPr>
        <w:t xml:space="preserve">в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>от прохождения медицинского освидетельствования на состояние опьянения Калайда Д.В. также отказался, о чем, в протоколе о н</w:t>
      </w:r>
      <w:r w:rsidRPr="00E05EC6">
        <w:rPr>
          <w:sz w:val="28"/>
          <w:szCs w:val="28"/>
        </w:rPr>
        <w:t>аправлении на медицинское освидетельствование на состояние опьянения сделана соответствующая запись.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Факт совершения Калайда Д.В. административного правонарушения подтверждается исследованными в судебном заседании материалами дела: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 - протоколом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об административном правонарушении от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г. (л.д. 1), составленным в соответствии с требованиями ст. 28.2 КоАП РФ, уполномоченным должностным лицом, подтверждающим факт нарушения Калайда Д.В.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>года п.  2.3.2 Правил дорожного движения Р</w:t>
      </w:r>
      <w:r w:rsidRPr="00E05EC6">
        <w:rPr>
          <w:sz w:val="28"/>
          <w:szCs w:val="28"/>
        </w:rPr>
        <w:t>оссийской Федерации;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- протоколом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об отстранении от управления транспортным средством от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>г.</w:t>
      </w:r>
      <w:r w:rsidRPr="00E05EC6" w:rsidR="00786A2C">
        <w:rPr>
          <w:sz w:val="28"/>
          <w:szCs w:val="28"/>
        </w:rPr>
        <w:t>,</w:t>
      </w:r>
      <w:r w:rsidRPr="00E05EC6">
        <w:rPr>
          <w:sz w:val="28"/>
          <w:szCs w:val="28"/>
        </w:rPr>
        <w:t xml:space="preserve"> согласно которому Калайда Д.В., управлял транспортным средством – мопедом </w:t>
      </w:r>
      <w:r w:rsidR="00C423F8">
        <w:rPr>
          <w:sz w:val="28"/>
          <w:szCs w:val="28"/>
        </w:rPr>
        <w:t>&lt;данные изъяты&gt;</w:t>
      </w:r>
      <w:r w:rsidRPr="00E05EC6" w:rsidR="00786A2C">
        <w:rPr>
          <w:sz w:val="28"/>
          <w:szCs w:val="28"/>
        </w:rPr>
        <w:t>, без государственного регистрационного знака</w:t>
      </w:r>
      <w:r w:rsidRPr="00E05EC6">
        <w:rPr>
          <w:sz w:val="28"/>
          <w:szCs w:val="28"/>
        </w:rPr>
        <w:t>, при на</w:t>
      </w:r>
      <w:r w:rsidRPr="00E05EC6">
        <w:rPr>
          <w:sz w:val="28"/>
          <w:szCs w:val="28"/>
        </w:rPr>
        <w:t>личии достаточных оснований полагать, что он находится в состоянии опьянения, отстранен от управления указанным транспортным средством (л.д. 2);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- Актом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>г. (л.д. 3);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- прот</w:t>
      </w:r>
      <w:r w:rsidRPr="00E05EC6">
        <w:rPr>
          <w:sz w:val="28"/>
          <w:szCs w:val="28"/>
        </w:rPr>
        <w:t xml:space="preserve">околом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C423F8">
        <w:rPr>
          <w:sz w:val="28"/>
          <w:szCs w:val="28"/>
        </w:rPr>
        <w:t>&lt;данные изъяты&gt;</w:t>
      </w:r>
      <w:r w:rsidRPr="00E05EC6" w:rsidR="00786A2C">
        <w:rPr>
          <w:sz w:val="28"/>
          <w:szCs w:val="28"/>
        </w:rPr>
        <w:t>г.</w:t>
      </w:r>
      <w:r w:rsidRPr="00E05EC6">
        <w:rPr>
          <w:sz w:val="28"/>
          <w:szCs w:val="28"/>
        </w:rPr>
        <w:t xml:space="preserve">, согласно которому </w:t>
      </w:r>
      <w:r w:rsidRPr="00E05EC6" w:rsidR="00786A2C">
        <w:rPr>
          <w:sz w:val="28"/>
          <w:szCs w:val="28"/>
        </w:rPr>
        <w:t>Калайда Д.В.</w:t>
      </w:r>
      <w:r w:rsidRPr="00E05EC6">
        <w:rPr>
          <w:sz w:val="28"/>
          <w:szCs w:val="28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резкое изменение окраски кожных покровов лица</w:t>
      </w:r>
      <w:r w:rsidRPr="00E05EC6" w:rsidR="00786A2C">
        <w:rPr>
          <w:sz w:val="28"/>
          <w:szCs w:val="28"/>
        </w:rPr>
        <w:t>, поведение, не соответствующее обстановке</w:t>
      </w:r>
      <w:r w:rsidRPr="00E05EC6">
        <w:rPr>
          <w:sz w:val="28"/>
          <w:szCs w:val="28"/>
        </w:rPr>
        <w:t>), отказался пр</w:t>
      </w:r>
      <w:r w:rsidRPr="00E05EC6">
        <w:rPr>
          <w:sz w:val="28"/>
          <w:szCs w:val="28"/>
        </w:rPr>
        <w:t xml:space="preserve">ойти медицинское освидетельствование на состояние опьянение </w:t>
      </w:r>
      <w:r w:rsidRPr="00E05EC6" w:rsidR="00786A2C">
        <w:rPr>
          <w:sz w:val="28"/>
          <w:szCs w:val="28"/>
        </w:rPr>
        <w:t>в присутствии понятых: Муратова Ш.С., Алиева А.И.</w:t>
      </w:r>
      <w:r w:rsidRPr="00E05EC6">
        <w:rPr>
          <w:sz w:val="28"/>
          <w:szCs w:val="28"/>
        </w:rPr>
        <w:t xml:space="preserve"> (л.д. 4);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-</w:t>
      </w:r>
      <w:r w:rsidRPr="00E05EC6" w:rsidR="00786A2C">
        <w:rPr>
          <w:sz w:val="28"/>
          <w:szCs w:val="28"/>
        </w:rPr>
        <w:t xml:space="preserve"> письменными </w:t>
      </w:r>
      <w:r w:rsidRPr="00E05EC6">
        <w:rPr>
          <w:sz w:val="28"/>
          <w:szCs w:val="28"/>
        </w:rPr>
        <w:t xml:space="preserve">объяснениями </w:t>
      </w:r>
      <w:r w:rsidRPr="00E05EC6" w:rsidR="00786A2C">
        <w:rPr>
          <w:sz w:val="28"/>
          <w:szCs w:val="28"/>
        </w:rPr>
        <w:t xml:space="preserve">Калайда Д.В. от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>. (л.д. 5);</w:t>
      </w:r>
    </w:p>
    <w:p w:rsidR="00786A2C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- письменными объяснениями Алиева А.И. от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>. (л.д. 6);</w:t>
      </w:r>
    </w:p>
    <w:p w:rsidR="00786A2C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- пис</w:t>
      </w:r>
      <w:r w:rsidRPr="00E05EC6">
        <w:rPr>
          <w:sz w:val="28"/>
          <w:szCs w:val="28"/>
        </w:rPr>
        <w:t xml:space="preserve">ьменными объяснениями Муратова Ш.С. от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>. (л.д. 7);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- справкой к протоколу об административном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 xml:space="preserve"> от </w:t>
      </w:r>
      <w:r w:rsidR="00C423F8">
        <w:rPr>
          <w:sz w:val="28"/>
          <w:szCs w:val="28"/>
        </w:rPr>
        <w:t>&lt;данные изъяты&gt;</w:t>
      </w:r>
      <w:r w:rsidRPr="00E05EC6">
        <w:rPr>
          <w:sz w:val="28"/>
          <w:szCs w:val="28"/>
        </w:rPr>
        <w:t>., согласно которой Калайда Д.В. водительское удостоверение  не получал (л.д. 9</w:t>
      </w:r>
      <w:r w:rsidRPr="00E05EC6" w:rsidR="0078271F">
        <w:rPr>
          <w:sz w:val="28"/>
          <w:szCs w:val="28"/>
        </w:rPr>
        <w:t>).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Все процессуальные действия</w:t>
      </w:r>
      <w:r w:rsidRPr="00E05EC6">
        <w:rPr>
          <w:sz w:val="28"/>
          <w:szCs w:val="28"/>
        </w:rPr>
        <w:t xml:space="preserve"> по делу проведены в соответствии с требованиями закона, каких-либо нарушений при составлении документов не допущено. 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</w:t>
      </w:r>
      <w:r w:rsidRPr="00E05EC6">
        <w:rPr>
          <w:sz w:val="28"/>
          <w:szCs w:val="28"/>
        </w:rPr>
        <w:t xml:space="preserve"> оснований не доверять указанным в них сведениям у суда не имеется.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</w:t>
      </w:r>
      <w:r w:rsidRPr="00E05EC6">
        <w:rPr>
          <w:sz w:val="28"/>
          <w:szCs w:val="28"/>
        </w:rPr>
        <w:t xml:space="preserve">и </w:t>
      </w:r>
      <w:r w:rsidRPr="00E05EC6" w:rsidR="0078271F">
        <w:rPr>
          <w:sz w:val="28"/>
          <w:szCs w:val="28"/>
        </w:rPr>
        <w:t>Калайда Д.В</w:t>
      </w:r>
      <w:r w:rsidRPr="00E05EC6">
        <w:rPr>
          <w:sz w:val="28"/>
          <w:szCs w:val="28"/>
        </w:rPr>
        <w:t>.</w:t>
      </w:r>
      <w:r w:rsidRPr="00E05EC6" w:rsidR="002C6D1D">
        <w:rPr>
          <w:sz w:val="28"/>
          <w:szCs w:val="28"/>
        </w:rPr>
        <w:t xml:space="preserve"> </w:t>
      </w:r>
      <w:r w:rsidRPr="00E05EC6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</w:t>
      </w:r>
      <w:r w:rsidRPr="00E05EC6">
        <w:rPr>
          <w:sz w:val="28"/>
          <w:szCs w:val="28"/>
        </w:rPr>
        <w:t>тво по делу об административном правонарушении, не имеется.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</w:t>
      </w:r>
      <w:r w:rsidRPr="00E05EC6">
        <w:rPr>
          <w:sz w:val="28"/>
          <w:szCs w:val="28"/>
        </w:rPr>
        <w:t>виновного, его имущественное положение.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</w:t>
      </w:r>
      <w:r w:rsidRPr="00E05EC6">
        <w:rPr>
          <w:sz w:val="28"/>
          <w:szCs w:val="28"/>
        </w:rPr>
        <w:t xml:space="preserve">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Из данной нормы следует, что административный штраф как вид админ</w:t>
      </w:r>
      <w:r w:rsidRPr="00E05EC6">
        <w:rPr>
          <w:sz w:val="28"/>
          <w:szCs w:val="28"/>
        </w:rPr>
        <w:t>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Калайда Д.В.  не относится к категории лиц, к которым в соответствии с</w:t>
      </w:r>
      <w:r w:rsidRPr="00E05EC6">
        <w:rPr>
          <w:sz w:val="28"/>
          <w:szCs w:val="28"/>
        </w:rPr>
        <w:t xml:space="preserve"> ч. 2 ст. 3.9 КоАП РФ не может применяться административный арест. Оснований для освобождения Калайда Д.В., в том числе по медицинским показаниям, от наказания не имеется.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Обстоятельств, исключающих производство по настоящему делу, мировым судьей не устано</w:t>
      </w:r>
      <w:r w:rsidRPr="00E05EC6">
        <w:rPr>
          <w:sz w:val="28"/>
          <w:szCs w:val="28"/>
        </w:rPr>
        <w:t>влено.</w:t>
      </w:r>
    </w:p>
    <w:p w:rsidR="0023199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Pr="00E05EC6" w:rsidR="002C6D1D">
        <w:rPr>
          <w:sz w:val="28"/>
          <w:szCs w:val="28"/>
        </w:rPr>
        <w:t>Калайда Д.В</w:t>
      </w:r>
      <w:r w:rsidRPr="00E05EC6">
        <w:rPr>
          <w:sz w:val="28"/>
          <w:szCs w:val="28"/>
        </w:rPr>
        <w:t>.  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>На основании изложенного, руководствуясь ч.2 ст.12.26, ст.ст., 4.1 – 4.3, 29.9, 29.10, 29.11, Кодекс</w:t>
      </w:r>
      <w:r w:rsidRPr="00E05EC6">
        <w:rPr>
          <w:sz w:val="28"/>
          <w:szCs w:val="28"/>
        </w:rPr>
        <w:t>а Российской Федерации об административных правонарушениях, мировой судья –</w:t>
      </w:r>
    </w:p>
    <w:p w:rsidR="0066093B" w:rsidRPr="00E05EC6" w:rsidP="00E05EC6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E05EC6" w:rsidP="00E05EC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E05EC6">
        <w:rPr>
          <w:b/>
          <w:color w:val="000000"/>
          <w:sz w:val="28"/>
          <w:szCs w:val="28"/>
        </w:rPr>
        <w:t>ПОСТАНОВИЛ:</w:t>
      </w:r>
    </w:p>
    <w:p w:rsidR="0066093B" w:rsidRPr="00E05EC6" w:rsidP="00E05EC6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E05EC6">
        <w:rPr>
          <w:sz w:val="28"/>
          <w:szCs w:val="28"/>
        </w:rPr>
        <w:t xml:space="preserve">Признать </w:t>
      </w:r>
      <w:r w:rsidRPr="00E05EC6" w:rsidR="002C6D1D">
        <w:rPr>
          <w:sz w:val="28"/>
          <w:szCs w:val="28"/>
        </w:rPr>
        <w:t>Калайда Дениса Витальевича</w:t>
      </w:r>
      <w:r w:rsidRPr="00E05EC6" w:rsidR="007766B1">
        <w:rPr>
          <w:sz w:val="28"/>
          <w:szCs w:val="28"/>
        </w:rPr>
        <w:t xml:space="preserve"> </w:t>
      </w:r>
      <w:r w:rsidRPr="00E05EC6">
        <w:rPr>
          <w:sz w:val="28"/>
          <w:szCs w:val="28"/>
        </w:rPr>
        <w:t>виновн</w:t>
      </w:r>
      <w:r w:rsidRPr="00E05EC6" w:rsidR="00744644">
        <w:rPr>
          <w:sz w:val="28"/>
          <w:szCs w:val="28"/>
        </w:rPr>
        <w:t>ым</w:t>
      </w:r>
      <w:r w:rsidRPr="00E05EC6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E05EC6">
        <w:rPr>
          <w:i/>
          <w:sz w:val="28"/>
          <w:szCs w:val="28"/>
        </w:rPr>
        <w:t xml:space="preserve"> </w:t>
      </w:r>
      <w:r w:rsidRPr="00E05EC6">
        <w:rPr>
          <w:sz w:val="28"/>
          <w:szCs w:val="28"/>
        </w:rPr>
        <w:t xml:space="preserve">Кодекса Российской Федерации об </w:t>
      </w:r>
      <w:r w:rsidRPr="00E05EC6">
        <w:rPr>
          <w:sz w:val="28"/>
          <w:szCs w:val="28"/>
        </w:rPr>
        <w:t>административных правонарушениях, и назначить е</w:t>
      </w:r>
      <w:r w:rsidRPr="00E05EC6" w:rsidR="00744644">
        <w:rPr>
          <w:sz w:val="28"/>
          <w:szCs w:val="28"/>
        </w:rPr>
        <w:t>му</w:t>
      </w:r>
      <w:r w:rsidRPr="00E05EC6">
        <w:rPr>
          <w:sz w:val="28"/>
          <w:szCs w:val="28"/>
        </w:rPr>
        <w:t xml:space="preserve"> административное наказание </w:t>
      </w:r>
      <w:r w:rsidRPr="00E05EC6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Pr="00E05EC6" w:rsidR="004A1C2D">
        <w:rPr>
          <w:color w:val="000000"/>
          <w:sz w:val="28"/>
          <w:szCs w:val="28"/>
          <w:shd w:val="clear" w:color="auto" w:fill="FFFFFF"/>
        </w:rPr>
        <w:t>0</w:t>
      </w:r>
      <w:r w:rsidRPr="00E05EC6">
        <w:rPr>
          <w:color w:val="000000"/>
          <w:sz w:val="28"/>
          <w:szCs w:val="28"/>
          <w:shd w:val="clear" w:color="auto" w:fill="FFFFFF"/>
        </w:rPr>
        <w:t xml:space="preserve"> (</w:t>
      </w:r>
      <w:r w:rsidRPr="00E05EC6"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E05EC6">
        <w:rPr>
          <w:color w:val="000000"/>
          <w:sz w:val="28"/>
          <w:szCs w:val="28"/>
          <w:shd w:val="clear" w:color="auto" w:fill="FFFFFF"/>
        </w:rPr>
        <w:t>) суток.</w:t>
      </w:r>
      <w:r w:rsidRPr="00E05EC6">
        <w:rPr>
          <w:rStyle w:val="FontStyle17"/>
          <w:sz w:val="28"/>
          <w:szCs w:val="28"/>
          <w:u w:val="single"/>
        </w:rPr>
        <w:t xml:space="preserve"> </w:t>
      </w:r>
    </w:p>
    <w:p w:rsidR="003152C1" w:rsidRPr="00E05EC6" w:rsidP="00E05EC6">
      <w:pPr>
        <w:ind w:right="-2" w:firstLine="567"/>
        <w:contextualSpacing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Срок наказания исчислять </w:t>
      </w:r>
      <w:r w:rsidRPr="00E05EC6">
        <w:rPr>
          <w:bCs/>
          <w:color w:val="000000"/>
          <w:sz w:val="28"/>
          <w:szCs w:val="28"/>
        </w:rPr>
        <w:t>с момента фактического</w:t>
      </w:r>
      <w:r w:rsidRPr="00E05EC6" w:rsidR="006D5DB7">
        <w:rPr>
          <w:sz w:val="28"/>
          <w:szCs w:val="28"/>
        </w:rPr>
        <w:t xml:space="preserve"> </w:t>
      </w:r>
      <w:r w:rsidRPr="00E05EC6" w:rsidR="006D5DB7">
        <w:rPr>
          <w:bCs/>
          <w:color w:val="000000"/>
          <w:sz w:val="28"/>
          <w:szCs w:val="28"/>
        </w:rPr>
        <w:t xml:space="preserve">задержания  </w:t>
      </w:r>
      <w:r w:rsidRPr="00E05EC6" w:rsidR="002C6D1D">
        <w:rPr>
          <w:sz w:val="28"/>
          <w:szCs w:val="28"/>
        </w:rPr>
        <w:t>Калайда Дениса Витальевича</w:t>
      </w:r>
      <w:r w:rsidRPr="00E05EC6">
        <w:rPr>
          <w:sz w:val="28"/>
          <w:szCs w:val="28"/>
        </w:rPr>
        <w:t>.</w:t>
      </w:r>
    </w:p>
    <w:p w:rsidR="0066093B" w:rsidRPr="00E05EC6" w:rsidP="00E05EC6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05EC6">
        <w:rPr>
          <w:color w:val="000000"/>
          <w:sz w:val="28"/>
          <w:szCs w:val="28"/>
          <w:shd w:val="clear" w:color="auto" w:fill="FFFFFF"/>
        </w:rPr>
        <w:t>Постановление подлежит немедлен</w:t>
      </w:r>
      <w:r w:rsidRPr="00E05EC6">
        <w:rPr>
          <w:color w:val="000000"/>
          <w:sz w:val="28"/>
          <w:szCs w:val="28"/>
          <w:shd w:val="clear" w:color="auto" w:fill="FFFFFF"/>
        </w:rPr>
        <w:t>ному исполнению в соответствии со ст.32.8 КоАП РФ.</w:t>
      </w:r>
    </w:p>
    <w:p w:rsidR="00442F11" w:rsidRPr="00E05EC6" w:rsidP="00E05EC6">
      <w:pPr>
        <w:ind w:right="-2" w:firstLine="567"/>
        <w:jc w:val="both"/>
        <w:rPr>
          <w:sz w:val="28"/>
          <w:szCs w:val="28"/>
        </w:rPr>
      </w:pPr>
      <w:r w:rsidRPr="00E05EC6">
        <w:rPr>
          <w:sz w:val="28"/>
          <w:szCs w:val="28"/>
        </w:rPr>
        <w:t xml:space="preserve">Постановление  может быть обжаловано в апелляционном порядке в </w:t>
      </w:r>
      <w:r w:rsidRPr="00E05EC6" w:rsidR="00F30BE2">
        <w:rPr>
          <w:sz w:val="28"/>
          <w:szCs w:val="28"/>
        </w:rPr>
        <w:t>Белогорский</w:t>
      </w:r>
      <w:r w:rsidRPr="00E05EC6">
        <w:rPr>
          <w:sz w:val="28"/>
          <w:szCs w:val="28"/>
        </w:rPr>
        <w:t xml:space="preserve"> районный суд Республики Крым через судебный участок </w:t>
      </w:r>
      <w:r w:rsidRPr="00E05EC6" w:rsidR="00165A95">
        <w:rPr>
          <w:color w:val="000000" w:themeColor="text1"/>
          <w:sz w:val="28"/>
          <w:szCs w:val="28"/>
        </w:rPr>
        <w:t xml:space="preserve">№ 32 Белогорского судебного района Республики Крым </w:t>
      </w:r>
      <w:r w:rsidRPr="00E05EC6">
        <w:rPr>
          <w:sz w:val="28"/>
          <w:szCs w:val="28"/>
        </w:rPr>
        <w:t xml:space="preserve">в течении  10 суток со дня </w:t>
      </w:r>
      <w:r w:rsidRPr="00E05EC6">
        <w:rPr>
          <w:sz w:val="28"/>
          <w:szCs w:val="28"/>
        </w:rPr>
        <w:t xml:space="preserve"> вручения или получения копии постановления.</w:t>
      </w:r>
    </w:p>
    <w:p w:rsidR="00442F11" w:rsidRPr="00E05EC6" w:rsidP="00E05EC6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B718BA" w:rsidRPr="00E05EC6" w:rsidP="00E05EC6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B1334E" w:rsidRPr="00E05EC6" w:rsidP="00E05EC6">
      <w:pPr>
        <w:ind w:right="-2" w:firstLine="567"/>
        <w:rPr>
          <w:color w:val="000000" w:themeColor="text1"/>
          <w:sz w:val="28"/>
          <w:szCs w:val="28"/>
        </w:rPr>
      </w:pPr>
      <w:r w:rsidRPr="00E05EC6">
        <w:rPr>
          <w:color w:val="000000" w:themeColor="text1"/>
          <w:sz w:val="28"/>
          <w:szCs w:val="28"/>
        </w:rPr>
        <w:t xml:space="preserve">Мировой судья: </w:t>
      </w:r>
      <w:r w:rsidRPr="00E05EC6">
        <w:rPr>
          <w:color w:val="000000" w:themeColor="text1"/>
          <w:sz w:val="28"/>
          <w:szCs w:val="28"/>
        </w:rPr>
        <w:t xml:space="preserve">                                                     С.Р. Новиков</w:t>
      </w:r>
    </w:p>
    <w:p w:rsidR="00E05EC6" w:rsidP="00E05EC6">
      <w:pPr>
        <w:ind w:right="-2" w:firstLine="567"/>
        <w:rPr>
          <w:color w:val="000000" w:themeColor="text1"/>
          <w:sz w:val="28"/>
          <w:szCs w:val="28"/>
        </w:rPr>
      </w:pPr>
    </w:p>
    <w:sectPr w:rsidSect="00E05EC6">
      <w:headerReference w:type="default" r:id="rId8"/>
      <w:pgSz w:w="11906" w:h="16838"/>
      <w:pgMar w:top="709" w:right="849" w:bottom="851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F8">
          <w:rPr>
            <w:noProof/>
          </w:rPr>
          <w:t>3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72FC4"/>
    <w:rsid w:val="0008287C"/>
    <w:rsid w:val="00085BD3"/>
    <w:rsid w:val="00090E8F"/>
    <w:rsid w:val="000A1DEF"/>
    <w:rsid w:val="000B120B"/>
    <w:rsid w:val="000E24F6"/>
    <w:rsid w:val="0010097F"/>
    <w:rsid w:val="00150376"/>
    <w:rsid w:val="00161600"/>
    <w:rsid w:val="00165A95"/>
    <w:rsid w:val="00167B9D"/>
    <w:rsid w:val="0018172B"/>
    <w:rsid w:val="001A4200"/>
    <w:rsid w:val="001C13B2"/>
    <w:rsid w:val="001C27EB"/>
    <w:rsid w:val="001C5E1B"/>
    <w:rsid w:val="001D2D93"/>
    <w:rsid w:val="001D420D"/>
    <w:rsid w:val="001F7B6C"/>
    <w:rsid w:val="00201DC2"/>
    <w:rsid w:val="00231991"/>
    <w:rsid w:val="00231AA7"/>
    <w:rsid w:val="00236C12"/>
    <w:rsid w:val="00241B80"/>
    <w:rsid w:val="002510D0"/>
    <w:rsid w:val="00267A1D"/>
    <w:rsid w:val="0029239E"/>
    <w:rsid w:val="002A2474"/>
    <w:rsid w:val="002A6FD8"/>
    <w:rsid w:val="002B74B6"/>
    <w:rsid w:val="002C5A16"/>
    <w:rsid w:val="002C6D1D"/>
    <w:rsid w:val="002E04B8"/>
    <w:rsid w:val="002E37E8"/>
    <w:rsid w:val="002F0FD2"/>
    <w:rsid w:val="002F78F8"/>
    <w:rsid w:val="003152C1"/>
    <w:rsid w:val="003174D7"/>
    <w:rsid w:val="003375E1"/>
    <w:rsid w:val="003414F3"/>
    <w:rsid w:val="00373CD2"/>
    <w:rsid w:val="00392E29"/>
    <w:rsid w:val="003A26A6"/>
    <w:rsid w:val="003D53D4"/>
    <w:rsid w:val="003F21C2"/>
    <w:rsid w:val="003F6A1E"/>
    <w:rsid w:val="0040152F"/>
    <w:rsid w:val="00417A4E"/>
    <w:rsid w:val="00421D32"/>
    <w:rsid w:val="004279FE"/>
    <w:rsid w:val="00442F11"/>
    <w:rsid w:val="004462ED"/>
    <w:rsid w:val="00450F5C"/>
    <w:rsid w:val="00460946"/>
    <w:rsid w:val="00466FE4"/>
    <w:rsid w:val="004A1C2D"/>
    <w:rsid w:val="004B7888"/>
    <w:rsid w:val="004D4883"/>
    <w:rsid w:val="00531336"/>
    <w:rsid w:val="0053452B"/>
    <w:rsid w:val="00552D20"/>
    <w:rsid w:val="00563474"/>
    <w:rsid w:val="00576877"/>
    <w:rsid w:val="005B3252"/>
    <w:rsid w:val="005C29A4"/>
    <w:rsid w:val="005F0CB8"/>
    <w:rsid w:val="00601A8F"/>
    <w:rsid w:val="006054B6"/>
    <w:rsid w:val="006207E1"/>
    <w:rsid w:val="00625ECE"/>
    <w:rsid w:val="00631C38"/>
    <w:rsid w:val="00646AB6"/>
    <w:rsid w:val="00654BC8"/>
    <w:rsid w:val="00656218"/>
    <w:rsid w:val="0066093B"/>
    <w:rsid w:val="00672C26"/>
    <w:rsid w:val="00684D88"/>
    <w:rsid w:val="00685AD3"/>
    <w:rsid w:val="0069120C"/>
    <w:rsid w:val="00691BF7"/>
    <w:rsid w:val="006C3924"/>
    <w:rsid w:val="006C7C64"/>
    <w:rsid w:val="006D5DB7"/>
    <w:rsid w:val="006D66FA"/>
    <w:rsid w:val="006D694F"/>
    <w:rsid w:val="006D7908"/>
    <w:rsid w:val="006F72B7"/>
    <w:rsid w:val="00710493"/>
    <w:rsid w:val="00733F04"/>
    <w:rsid w:val="00744644"/>
    <w:rsid w:val="007526B1"/>
    <w:rsid w:val="007560B2"/>
    <w:rsid w:val="007766B1"/>
    <w:rsid w:val="007814E2"/>
    <w:rsid w:val="0078271F"/>
    <w:rsid w:val="00786A2C"/>
    <w:rsid w:val="00795A83"/>
    <w:rsid w:val="007B4741"/>
    <w:rsid w:val="007C39C3"/>
    <w:rsid w:val="00840CC9"/>
    <w:rsid w:val="008412CD"/>
    <w:rsid w:val="00843873"/>
    <w:rsid w:val="00843DA9"/>
    <w:rsid w:val="008577E0"/>
    <w:rsid w:val="00861C20"/>
    <w:rsid w:val="00891EFB"/>
    <w:rsid w:val="008E35B4"/>
    <w:rsid w:val="008E4A14"/>
    <w:rsid w:val="008F01C4"/>
    <w:rsid w:val="008F5FE8"/>
    <w:rsid w:val="008F74C4"/>
    <w:rsid w:val="00907A85"/>
    <w:rsid w:val="0092148A"/>
    <w:rsid w:val="009462EF"/>
    <w:rsid w:val="00954E7D"/>
    <w:rsid w:val="009666CA"/>
    <w:rsid w:val="00971D58"/>
    <w:rsid w:val="009A04D7"/>
    <w:rsid w:val="009A5448"/>
    <w:rsid w:val="009B6A23"/>
    <w:rsid w:val="009D03CD"/>
    <w:rsid w:val="009D57E6"/>
    <w:rsid w:val="009E431A"/>
    <w:rsid w:val="00A16D2E"/>
    <w:rsid w:val="00A225A5"/>
    <w:rsid w:val="00A23136"/>
    <w:rsid w:val="00A26CB2"/>
    <w:rsid w:val="00A36666"/>
    <w:rsid w:val="00A4449C"/>
    <w:rsid w:val="00A46992"/>
    <w:rsid w:val="00A53442"/>
    <w:rsid w:val="00A541ED"/>
    <w:rsid w:val="00A97C39"/>
    <w:rsid w:val="00AA45D8"/>
    <w:rsid w:val="00AC50A7"/>
    <w:rsid w:val="00AD1003"/>
    <w:rsid w:val="00AE4952"/>
    <w:rsid w:val="00B1334E"/>
    <w:rsid w:val="00B3179A"/>
    <w:rsid w:val="00B426F6"/>
    <w:rsid w:val="00B44E6A"/>
    <w:rsid w:val="00B46C11"/>
    <w:rsid w:val="00B47892"/>
    <w:rsid w:val="00B50160"/>
    <w:rsid w:val="00B718BA"/>
    <w:rsid w:val="00B85488"/>
    <w:rsid w:val="00B91A48"/>
    <w:rsid w:val="00BC391C"/>
    <w:rsid w:val="00BD6087"/>
    <w:rsid w:val="00BE7143"/>
    <w:rsid w:val="00BF33E9"/>
    <w:rsid w:val="00C23C3D"/>
    <w:rsid w:val="00C333F8"/>
    <w:rsid w:val="00C37E3E"/>
    <w:rsid w:val="00C423F8"/>
    <w:rsid w:val="00C50342"/>
    <w:rsid w:val="00C53A7E"/>
    <w:rsid w:val="00C663E0"/>
    <w:rsid w:val="00C73442"/>
    <w:rsid w:val="00C73DA4"/>
    <w:rsid w:val="00C83884"/>
    <w:rsid w:val="00C93E97"/>
    <w:rsid w:val="00C94B95"/>
    <w:rsid w:val="00C979B7"/>
    <w:rsid w:val="00CB3DB7"/>
    <w:rsid w:val="00CC0151"/>
    <w:rsid w:val="00CC1F44"/>
    <w:rsid w:val="00CE3348"/>
    <w:rsid w:val="00CF1FE7"/>
    <w:rsid w:val="00CF491E"/>
    <w:rsid w:val="00D4591E"/>
    <w:rsid w:val="00D45E79"/>
    <w:rsid w:val="00D55349"/>
    <w:rsid w:val="00D6509E"/>
    <w:rsid w:val="00DA0646"/>
    <w:rsid w:val="00DD186C"/>
    <w:rsid w:val="00E00B7A"/>
    <w:rsid w:val="00E0204D"/>
    <w:rsid w:val="00E05EC6"/>
    <w:rsid w:val="00E108B2"/>
    <w:rsid w:val="00E15822"/>
    <w:rsid w:val="00E57C81"/>
    <w:rsid w:val="00E636C9"/>
    <w:rsid w:val="00E650A0"/>
    <w:rsid w:val="00E943A4"/>
    <w:rsid w:val="00EA321D"/>
    <w:rsid w:val="00EC419D"/>
    <w:rsid w:val="00EE52E1"/>
    <w:rsid w:val="00EE56F5"/>
    <w:rsid w:val="00F06AE6"/>
    <w:rsid w:val="00F10390"/>
    <w:rsid w:val="00F13A66"/>
    <w:rsid w:val="00F15C9C"/>
    <w:rsid w:val="00F30BE2"/>
    <w:rsid w:val="00F37077"/>
    <w:rsid w:val="00F4594F"/>
    <w:rsid w:val="00F615E0"/>
    <w:rsid w:val="00F6428F"/>
    <w:rsid w:val="00F82278"/>
    <w:rsid w:val="00F9207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C176-2147-44F9-B744-292BB6FF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