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</w:t>
      </w:r>
      <w:r w:rsidR="00D77FE3">
        <w:rPr>
          <w:color w:val="000000" w:themeColor="text1"/>
          <w:sz w:val="28"/>
          <w:szCs w:val="28"/>
        </w:rPr>
        <w:t>8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23065">
        <w:rPr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</w:t>
      </w:r>
      <w:r w:rsidRPr="00F23065">
        <w:rPr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F23065">
        <w:rPr>
          <w:sz w:val="28"/>
          <w:szCs w:val="28"/>
        </w:rPr>
        <w:t>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</w:t>
      </w:r>
      <w:r w:rsidRPr="00684C9F">
        <w:rPr>
          <w:color w:val="000000" w:themeColor="text1"/>
          <w:sz w:val="28"/>
          <w:szCs w:val="28"/>
        </w:rPr>
        <w:t xml:space="preserve"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</w:t>
      </w:r>
      <w:r w:rsidRPr="00F23065">
        <w:rPr>
          <w:sz w:val="28"/>
          <w:szCs w:val="28"/>
        </w:rPr>
        <w:t>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</w:t>
      </w:r>
      <w:r w:rsidRPr="00F23065">
        <w:rPr>
          <w:sz w:val="28"/>
          <w:szCs w:val="28"/>
        </w:rPr>
        <w:t>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</w:t>
      </w:r>
      <w:r w:rsidRPr="00F23065">
        <w:rPr>
          <w:sz w:val="28"/>
          <w:szCs w:val="28"/>
        </w:rPr>
        <w:t xml:space="preserve">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</w:t>
      </w:r>
      <w:r w:rsidRPr="00F23065">
        <w:rPr>
          <w:sz w:val="28"/>
          <w:szCs w:val="28"/>
        </w:rPr>
        <w:t>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</w:t>
      </w:r>
      <w:r w:rsidRPr="00F23065">
        <w:rPr>
          <w:sz w:val="28"/>
          <w:szCs w:val="28"/>
        </w:rPr>
        <w:t xml:space="preserve">нарушениях, и назначить ему  наказание в виде штрафа в размере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</w:t>
      </w:r>
      <w:r w:rsidRPr="00F23065">
        <w:rPr>
          <w:sz w:val="28"/>
          <w:szCs w:val="28"/>
        </w:rPr>
        <w:t xml:space="preserve">реквизитам: </w:t>
      </w:r>
      <w:r w:rsidR="00D73336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5C0DB0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5C0DB0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5C0DB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5C0DB0" w:rsidP="008D1E93">
      <w:pPr>
        <w:jc w:val="both"/>
        <w:rPr>
          <w:color w:val="FFFFFF" w:themeColor="background1"/>
          <w:sz w:val="28"/>
          <w:szCs w:val="28"/>
        </w:rPr>
      </w:pPr>
      <w:r w:rsidRPr="005C0DB0">
        <w:rPr>
          <w:color w:val="FFFFFF" w:themeColor="background1"/>
          <w:sz w:val="28"/>
          <w:szCs w:val="28"/>
        </w:rPr>
        <w:t xml:space="preserve">        </w:t>
      </w:r>
    </w:p>
    <w:p w:rsidR="00DB6676" w:rsidRPr="005C0DB0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5C0DB0" w:rsidP="008D1E93">
      <w:pPr>
        <w:jc w:val="both"/>
        <w:rPr>
          <w:color w:val="FFFFFF" w:themeColor="background1"/>
          <w:sz w:val="28"/>
          <w:szCs w:val="28"/>
        </w:rPr>
      </w:pPr>
      <w:r w:rsidRPr="005C0DB0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C6782" w:rsidP="00222954">
      <w:pPr>
        <w:ind w:firstLine="567"/>
        <w:jc w:val="both"/>
        <w:rPr>
          <w:sz w:val="28"/>
          <w:szCs w:val="28"/>
        </w:rPr>
      </w:pPr>
      <w:r w:rsidRPr="005C0DB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7333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168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0DB0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AD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3336"/>
    <w:rsid w:val="00D77FE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