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A3A08" w:rsidRPr="00B1298C" w:rsidP="00AB28B5">
      <w:pPr>
        <w:ind w:firstLine="567"/>
        <w:jc w:val="right"/>
        <w:rPr>
          <w:color w:val="000000" w:themeColor="text1"/>
          <w:lang w:eastAsia="ru-RU"/>
        </w:rPr>
      </w:pPr>
      <w:r w:rsidRPr="00B1298C">
        <w:rPr>
          <w:color w:val="000000" w:themeColor="text1"/>
          <w:lang w:eastAsia="ru-RU"/>
        </w:rPr>
        <w:t>Дело №</w:t>
      </w:r>
      <w:r w:rsidRPr="00B1298C" w:rsidR="00EB3479">
        <w:rPr>
          <w:color w:val="000000" w:themeColor="text1"/>
          <w:lang w:eastAsia="ru-RU"/>
        </w:rPr>
        <w:t>5-32-</w:t>
      </w:r>
      <w:r w:rsidRPr="00B1298C" w:rsidR="001063AC">
        <w:rPr>
          <w:color w:val="000000" w:themeColor="text1"/>
          <w:lang w:eastAsia="ru-RU"/>
        </w:rPr>
        <w:t>153</w:t>
      </w:r>
      <w:r w:rsidRPr="00B1298C" w:rsidR="000779B7">
        <w:rPr>
          <w:color w:val="000000" w:themeColor="text1"/>
          <w:lang w:eastAsia="ru-RU"/>
        </w:rPr>
        <w:t>/202</w:t>
      </w:r>
      <w:r w:rsidRPr="00B1298C" w:rsidR="00C0296B">
        <w:rPr>
          <w:color w:val="000000" w:themeColor="text1"/>
          <w:lang w:eastAsia="ru-RU"/>
        </w:rPr>
        <w:t>6</w:t>
      </w:r>
    </w:p>
    <w:p w:rsidR="002A3A08" w:rsidRPr="00B1298C" w:rsidP="00AB28B5">
      <w:pPr>
        <w:ind w:firstLine="567"/>
        <w:jc w:val="center"/>
        <w:rPr>
          <w:rFonts w:eastAsia="Times New Roman"/>
          <w:color w:val="000000" w:themeColor="text1"/>
        </w:rPr>
      </w:pPr>
      <w:r w:rsidRPr="00B1298C">
        <w:rPr>
          <w:rFonts w:eastAsia="Times New Roman"/>
          <w:color w:val="000000" w:themeColor="text1"/>
        </w:rPr>
        <w:t>ПОСТАНОВЛЕНИЕ</w:t>
      </w:r>
    </w:p>
    <w:p w:rsidR="002A3A08" w:rsidRPr="00B1298C" w:rsidP="00AB28B5">
      <w:pPr>
        <w:ind w:firstLine="567"/>
        <w:rPr>
          <w:rFonts w:eastAsia="Times New Roman"/>
          <w:color w:val="000000" w:themeColor="text1"/>
        </w:rPr>
      </w:pPr>
      <w:r w:rsidRPr="00B1298C">
        <w:rPr>
          <w:rFonts w:eastAsia="Times New Roman"/>
          <w:color w:val="000000" w:themeColor="text1"/>
        </w:rPr>
        <w:t>31</w:t>
      </w:r>
      <w:r w:rsidRPr="00B1298C" w:rsidR="000779B7">
        <w:rPr>
          <w:rFonts w:eastAsia="Times New Roman"/>
          <w:color w:val="000000" w:themeColor="text1"/>
        </w:rPr>
        <w:t xml:space="preserve"> </w:t>
      </w:r>
      <w:r w:rsidRPr="00B1298C">
        <w:rPr>
          <w:rFonts w:eastAsia="Times New Roman"/>
          <w:color w:val="000000" w:themeColor="text1"/>
        </w:rPr>
        <w:t xml:space="preserve">марта </w:t>
      </w:r>
      <w:r w:rsidRPr="00B1298C" w:rsidR="000779B7">
        <w:rPr>
          <w:rFonts w:eastAsia="Times New Roman"/>
          <w:color w:val="000000" w:themeColor="text1"/>
        </w:rPr>
        <w:t>202</w:t>
      </w:r>
      <w:r w:rsidRPr="00B1298C" w:rsidR="00C0296B">
        <w:rPr>
          <w:rFonts w:eastAsia="Times New Roman"/>
          <w:color w:val="000000" w:themeColor="text1"/>
        </w:rPr>
        <w:t>6</w:t>
      </w:r>
      <w:r w:rsidRPr="00B1298C">
        <w:rPr>
          <w:rFonts w:eastAsia="Times New Roman"/>
          <w:color w:val="000000" w:themeColor="text1"/>
        </w:rPr>
        <w:t xml:space="preserve"> года    </w:t>
      </w:r>
      <w:r w:rsidRPr="00B1298C">
        <w:rPr>
          <w:rFonts w:eastAsia="Times New Roman"/>
          <w:color w:val="000000" w:themeColor="text1"/>
        </w:rPr>
        <w:tab/>
      </w:r>
      <w:r w:rsidRPr="00B1298C">
        <w:rPr>
          <w:rFonts w:eastAsia="Times New Roman"/>
          <w:color w:val="000000" w:themeColor="text1"/>
        </w:rPr>
        <w:tab/>
      </w:r>
      <w:r w:rsidRPr="00B1298C" w:rsidR="00CE7CEC">
        <w:rPr>
          <w:rFonts w:eastAsia="Times New Roman"/>
          <w:color w:val="000000" w:themeColor="text1"/>
        </w:rPr>
        <w:t xml:space="preserve">  </w:t>
      </w:r>
      <w:r w:rsidRPr="00B1298C">
        <w:rPr>
          <w:rFonts w:eastAsia="Times New Roman"/>
          <w:color w:val="000000" w:themeColor="text1"/>
        </w:rPr>
        <w:t xml:space="preserve">                                            </w:t>
      </w:r>
      <w:r w:rsidRPr="00B1298C" w:rsidR="00CE7CEC">
        <w:rPr>
          <w:rFonts w:eastAsia="Times New Roman"/>
          <w:color w:val="000000" w:themeColor="text1"/>
        </w:rPr>
        <w:t xml:space="preserve">    </w:t>
      </w:r>
      <w:r w:rsidRPr="00B1298C">
        <w:rPr>
          <w:rFonts w:eastAsia="Times New Roman"/>
          <w:color w:val="000000" w:themeColor="text1"/>
        </w:rPr>
        <w:t xml:space="preserve">   г. </w:t>
      </w:r>
      <w:r w:rsidRPr="00B1298C" w:rsidR="00EB3479">
        <w:rPr>
          <w:rFonts w:eastAsia="Times New Roman"/>
          <w:color w:val="000000" w:themeColor="text1"/>
        </w:rPr>
        <w:t>Белогорск</w:t>
      </w:r>
    </w:p>
    <w:p w:rsidR="002A3A08" w:rsidRPr="00B1298C" w:rsidP="00AB28B5">
      <w:pPr>
        <w:ind w:firstLine="567"/>
        <w:rPr>
          <w:rFonts w:eastAsia="Times New Roman"/>
          <w:color w:val="000000" w:themeColor="text1"/>
        </w:rPr>
      </w:pPr>
      <w:r w:rsidRPr="00B1298C">
        <w:rPr>
          <w:color w:val="000000" w:themeColor="text1"/>
        </w:rPr>
        <w:t>Мировой судья судебного участка №32 Белогорского судебного района (Белогорский района) Республики Крым Новиков С.Р</w:t>
      </w:r>
      <w:r w:rsidRPr="00B1298C" w:rsidR="00AF3A6E">
        <w:rPr>
          <w:color w:val="000000" w:themeColor="text1"/>
        </w:rPr>
        <w:t>.</w:t>
      </w:r>
      <w:r w:rsidRPr="00B1298C">
        <w:rPr>
          <w:rFonts w:eastAsia="Times New Roman"/>
          <w:i/>
          <w:color w:val="000000" w:themeColor="text1"/>
        </w:rPr>
        <w:t xml:space="preserve">, </w:t>
      </w:r>
      <w:r w:rsidRPr="00B1298C">
        <w:rPr>
          <w:rFonts w:eastAsia="Times New Roman"/>
          <w:color w:val="000000" w:themeColor="text1"/>
        </w:rPr>
        <w:t xml:space="preserve">рассмотрев в </w:t>
      </w:r>
      <w:r w:rsidRPr="00B1298C">
        <w:rPr>
          <w:bCs/>
          <w:color w:val="000000" w:themeColor="text1"/>
        </w:rPr>
        <w:t xml:space="preserve">помещении мировых судей </w:t>
      </w:r>
      <w:r w:rsidRPr="00B1298C">
        <w:rPr>
          <w:color w:val="000000" w:themeColor="text1"/>
        </w:rPr>
        <w:t xml:space="preserve">Белогорского судебного района, по адресу: </w:t>
      </w:r>
      <w:r w:rsidRPr="00B1298C">
        <w:rPr>
          <w:bCs/>
          <w:color w:val="000000" w:themeColor="text1"/>
        </w:rPr>
        <w:t xml:space="preserve">г. Белогорск, ул. Б. Чобан-Заде, 26, </w:t>
      </w:r>
      <w:r w:rsidRPr="00B1298C">
        <w:rPr>
          <w:color w:val="000000" w:themeColor="text1"/>
        </w:rPr>
        <w:t>дело об административном правонарушении</w:t>
      </w:r>
      <w:r w:rsidRPr="00B1298C">
        <w:rPr>
          <w:rFonts w:eastAsia="Times New Roman"/>
          <w:color w:val="000000" w:themeColor="text1"/>
        </w:rPr>
        <w:t xml:space="preserve"> в отношении</w:t>
      </w:r>
      <w:r w:rsidRPr="00B1298C" w:rsidR="00C22E72">
        <w:rPr>
          <w:rFonts w:eastAsia="Times New Roman"/>
          <w:color w:val="000000" w:themeColor="text1"/>
        </w:rPr>
        <w:t xml:space="preserve"> </w:t>
      </w:r>
      <w:r w:rsidRPr="00B1298C" w:rsidR="001063AC">
        <w:rPr>
          <w:color w:val="000000" w:themeColor="text1"/>
        </w:rPr>
        <w:t>Артименко</w:t>
      </w:r>
      <w:r w:rsidRPr="00B1298C" w:rsidR="001063AC">
        <w:rPr>
          <w:color w:val="000000" w:themeColor="text1"/>
        </w:rPr>
        <w:t xml:space="preserve"> Артема Олеговича, </w:t>
      </w:r>
      <w:r>
        <w:rPr>
          <w:color w:val="000000" w:themeColor="text1"/>
          <w:sz w:val="28"/>
          <w:szCs w:val="28"/>
        </w:rPr>
        <w:t>&lt;данные изъяты&gt;</w:t>
      </w:r>
      <w:r>
        <w:rPr>
          <w:color w:val="000000" w:themeColor="text1"/>
          <w:sz w:val="28"/>
          <w:szCs w:val="28"/>
        </w:rPr>
        <w:t xml:space="preserve"> </w:t>
      </w:r>
      <w:r w:rsidRPr="00B1298C">
        <w:rPr>
          <w:rFonts w:eastAsia="Times New Roman"/>
          <w:color w:val="000000" w:themeColor="text1"/>
        </w:rPr>
        <w:t>по признакам состава правонаруше</w:t>
      </w:r>
      <w:r w:rsidRPr="00B1298C">
        <w:rPr>
          <w:rFonts w:eastAsia="Times New Roman"/>
          <w:color w:val="000000" w:themeColor="text1"/>
        </w:rPr>
        <w:t>ния, предусмотренного ст. 20.21</w:t>
      </w:r>
      <w:r w:rsidRPr="00B1298C">
        <w:rPr>
          <w:rFonts w:eastAsia="Times New Roman"/>
          <w:i/>
          <w:color w:val="000000" w:themeColor="text1"/>
        </w:rPr>
        <w:t xml:space="preserve"> </w:t>
      </w:r>
      <w:r w:rsidRPr="00B1298C">
        <w:rPr>
          <w:rFonts w:eastAsia="Times New Roman"/>
          <w:color w:val="000000" w:themeColor="text1"/>
        </w:rPr>
        <w:t>Кодекса Российской Федерации об административных правонарушениях,</w:t>
      </w:r>
    </w:p>
    <w:p w:rsidR="002A3A08" w:rsidRPr="00B1298C" w:rsidP="00AB28B5">
      <w:pPr>
        <w:ind w:firstLine="567"/>
        <w:jc w:val="center"/>
        <w:rPr>
          <w:rFonts w:eastAsia="Times New Roman"/>
          <w:color w:val="000000" w:themeColor="text1"/>
        </w:rPr>
      </w:pPr>
      <w:r w:rsidRPr="00B1298C">
        <w:rPr>
          <w:rFonts w:eastAsia="Times New Roman"/>
          <w:color w:val="000000" w:themeColor="text1"/>
        </w:rPr>
        <w:t>УСТАНОВИЛ:</w:t>
      </w:r>
    </w:p>
    <w:p w:rsidR="00C0296B" w:rsidRPr="00B1298C" w:rsidP="00C0296B">
      <w:pPr>
        <w:autoSpaceDE w:val="0"/>
        <w:autoSpaceDN w:val="0"/>
        <w:adjustRightInd w:val="0"/>
        <w:ind w:firstLine="567"/>
        <w:rPr>
          <w:rFonts w:eastAsia="Times New Roman"/>
          <w:color w:val="000000" w:themeColor="text1"/>
        </w:rPr>
      </w:pPr>
      <w:r w:rsidRPr="00B1298C">
        <w:rPr>
          <w:color w:val="000000" w:themeColor="text1"/>
        </w:rPr>
        <w:t>Артименко</w:t>
      </w:r>
      <w:r w:rsidRPr="00B1298C">
        <w:rPr>
          <w:color w:val="000000" w:themeColor="text1"/>
        </w:rPr>
        <w:t xml:space="preserve"> А.О. </w:t>
      </w:r>
      <w:r>
        <w:rPr>
          <w:color w:val="000000" w:themeColor="text1"/>
          <w:sz w:val="28"/>
          <w:szCs w:val="28"/>
        </w:rPr>
        <w:t>&lt;данные изъяты&gt;</w:t>
      </w:r>
      <w:r w:rsidRPr="00B1298C" w:rsidR="00F12928">
        <w:rPr>
          <w:rFonts w:eastAsia="Times New Roman"/>
          <w:color w:val="000000" w:themeColor="text1"/>
        </w:rPr>
        <w:t>.</w:t>
      </w:r>
      <w:r w:rsidRPr="00B1298C" w:rsidR="002A3A08">
        <w:rPr>
          <w:rFonts w:eastAsia="Times New Roman"/>
          <w:color w:val="000000" w:themeColor="text1"/>
        </w:rPr>
        <w:t xml:space="preserve">, </w:t>
      </w:r>
      <w:r w:rsidRPr="00B1298C" w:rsidR="000D0587">
        <w:rPr>
          <w:rFonts w:eastAsia="Times New Roman"/>
          <w:color w:val="000000" w:themeColor="text1"/>
        </w:rPr>
        <w:t xml:space="preserve">в общественном месте </w:t>
      </w:r>
      <w:r w:rsidRPr="00B1298C">
        <w:rPr>
          <w:rFonts w:eastAsia="Times New Roman"/>
          <w:color w:val="000000" w:themeColor="text1"/>
        </w:rPr>
        <w:t>–</w:t>
      </w:r>
      <w:r>
        <w:rPr>
          <w:color w:val="000000" w:themeColor="text1"/>
          <w:sz w:val="28"/>
          <w:szCs w:val="28"/>
        </w:rPr>
        <w:t>&lt;данные изъяты&gt;</w:t>
      </w:r>
      <w:r w:rsidRPr="00B1298C" w:rsidR="002A3A08">
        <w:rPr>
          <w:rFonts w:eastAsia="Times New Roman"/>
          <w:color w:val="000000" w:themeColor="text1"/>
        </w:rPr>
        <w:t>, находилс</w:t>
      </w:r>
      <w:r w:rsidRPr="00B1298C" w:rsidR="000D0587">
        <w:rPr>
          <w:rFonts w:eastAsia="Times New Roman"/>
          <w:color w:val="000000" w:themeColor="text1"/>
        </w:rPr>
        <w:t>я</w:t>
      </w:r>
      <w:r w:rsidRPr="00B1298C" w:rsidR="002A3A08">
        <w:rPr>
          <w:rFonts w:eastAsia="Times New Roman"/>
          <w:color w:val="000000" w:themeColor="text1"/>
        </w:rPr>
        <w:t xml:space="preserve"> </w:t>
      </w:r>
      <w:r w:rsidRPr="00B1298C" w:rsidR="00D96AF2">
        <w:rPr>
          <w:color w:val="000000" w:themeColor="text1"/>
        </w:rPr>
        <w:t xml:space="preserve">в состоянии </w:t>
      </w:r>
      <w:r w:rsidRPr="00B1298C" w:rsidR="000D0587">
        <w:rPr>
          <w:color w:val="000000" w:themeColor="text1"/>
        </w:rPr>
        <w:t xml:space="preserve">алкогольного </w:t>
      </w:r>
      <w:r w:rsidRPr="00B1298C" w:rsidR="00D96AF2">
        <w:rPr>
          <w:color w:val="000000" w:themeColor="text1"/>
        </w:rPr>
        <w:t xml:space="preserve">опьянения, имел </w:t>
      </w:r>
      <w:r w:rsidRPr="00B1298C" w:rsidR="00E158FE">
        <w:rPr>
          <w:color w:val="000000" w:themeColor="text1"/>
        </w:rPr>
        <w:t xml:space="preserve">шаткую походку, </w:t>
      </w:r>
      <w:r w:rsidRPr="00B1298C" w:rsidR="000D0587">
        <w:rPr>
          <w:color w:val="000000" w:themeColor="text1"/>
        </w:rPr>
        <w:t xml:space="preserve">из ротовой полости исходил резкий запах алкоголя, </w:t>
      </w:r>
      <w:r w:rsidRPr="00B1298C">
        <w:rPr>
          <w:color w:val="000000" w:themeColor="text1"/>
        </w:rPr>
        <w:t>поведение, не соответствующее обстановке</w:t>
      </w:r>
      <w:r w:rsidRPr="00B1298C" w:rsidR="000D0587">
        <w:rPr>
          <w:color w:val="000000" w:themeColor="text1"/>
        </w:rPr>
        <w:t>,</w:t>
      </w:r>
      <w:r w:rsidRPr="00B1298C" w:rsidR="00E158FE">
        <w:rPr>
          <w:color w:val="000000" w:themeColor="text1"/>
        </w:rPr>
        <w:t xml:space="preserve"> </w:t>
      </w:r>
      <w:r w:rsidRPr="00B1298C" w:rsidR="00D96AF2">
        <w:rPr>
          <w:color w:val="000000" w:themeColor="text1"/>
        </w:rPr>
        <w:t>чем оскорблял человеческое достоинство и общественную нравственность</w:t>
      </w:r>
      <w:r w:rsidRPr="00B1298C">
        <w:rPr>
          <w:color w:val="000000" w:themeColor="text1"/>
          <w:shd w:val="clear" w:color="auto" w:fill="FFFFFF"/>
        </w:rPr>
        <w:t>, что подтверждается</w:t>
      </w:r>
      <w:r w:rsidRPr="00B1298C">
        <w:rPr>
          <w:color w:val="000000" w:themeColor="text1"/>
        </w:rPr>
        <w:t xml:space="preserve"> Актом №</w:t>
      </w:r>
      <w:r>
        <w:rPr>
          <w:color w:val="000000" w:themeColor="text1"/>
          <w:sz w:val="28"/>
          <w:szCs w:val="28"/>
        </w:rPr>
        <w:t>&lt;данные изъяты&gt;</w:t>
      </w:r>
      <w:r w:rsidRPr="00B1298C">
        <w:rPr>
          <w:color w:val="000000" w:themeColor="text1"/>
        </w:rPr>
        <w:t xml:space="preserve"> медицин</w:t>
      </w:r>
      <w:r w:rsidRPr="00B1298C">
        <w:rPr>
          <w:color w:val="000000" w:themeColor="text1"/>
        </w:rPr>
        <w:t xml:space="preserve">ского освидетельствования на состояние опьянения от </w:t>
      </w:r>
      <w:r>
        <w:rPr>
          <w:color w:val="000000" w:themeColor="text1"/>
          <w:sz w:val="28"/>
          <w:szCs w:val="28"/>
        </w:rPr>
        <w:t>&lt;данные изъяты&gt;</w:t>
      </w:r>
      <w:r w:rsidRPr="00B1298C">
        <w:rPr>
          <w:color w:val="000000" w:themeColor="text1"/>
        </w:rPr>
        <w:t>г., согласно которому проведено исследование выдыхаемого Артименко А.О. воздуха на</w:t>
      </w:r>
      <w:r w:rsidRPr="00B1298C">
        <w:rPr>
          <w:color w:val="000000" w:themeColor="text1"/>
        </w:rPr>
        <w:t xml:space="preserve"> наличие алкоголя с применением технического средства измерения </w:t>
      </w:r>
      <w:r>
        <w:rPr>
          <w:color w:val="000000" w:themeColor="text1"/>
          <w:sz w:val="28"/>
          <w:szCs w:val="28"/>
        </w:rPr>
        <w:t>&lt;данные изъяты&gt;</w:t>
      </w:r>
      <w:r w:rsidRPr="00B1298C">
        <w:rPr>
          <w:color w:val="000000" w:themeColor="text1"/>
        </w:rPr>
        <w:t>, которое показало концентрацию аб</w:t>
      </w:r>
      <w:r w:rsidRPr="00B1298C">
        <w:rPr>
          <w:color w:val="000000" w:themeColor="text1"/>
        </w:rPr>
        <w:t xml:space="preserve">солютного этилового спирта в выдыхаемом воздухе: первичное исследование - </w:t>
      </w:r>
      <w:r>
        <w:rPr>
          <w:color w:val="000000" w:themeColor="text1"/>
          <w:sz w:val="28"/>
          <w:szCs w:val="28"/>
        </w:rPr>
        <w:t>&lt;данные изъяты&gt;</w:t>
      </w:r>
      <w:r w:rsidRPr="00B1298C">
        <w:rPr>
          <w:color w:val="000000" w:themeColor="text1"/>
        </w:rPr>
        <w:t xml:space="preserve">мг/л, вторичное исследование - </w:t>
      </w:r>
      <w:r>
        <w:rPr>
          <w:color w:val="000000" w:themeColor="text1"/>
          <w:sz w:val="28"/>
          <w:szCs w:val="28"/>
        </w:rPr>
        <w:t>&lt;данные изъяты&gt;</w:t>
      </w:r>
      <w:r w:rsidRPr="00B1298C">
        <w:rPr>
          <w:color w:val="000000" w:themeColor="text1"/>
        </w:rPr>
        <w:t>.  установлено состояние опьянения.</w:t>
      </w:r>
    </w:p>
    <w:p w:rsidR="00D96AF2" w:rsidRPr="00B1298C" w:rsidP="00AB28B5">
      <w:pPr>
        <w:pStyle w:val="Style18"/>
        <w:widowControl/>
        <w:spacing w:line="240" w:lineRule="auto"/>
        <w:ind w:firstLine="567"/>
        <w:contextualSpacing/>
        <w:rPr>
          <w:rFonts w:eastAsia="Calibri"/>
          <w:color w:val="000000" w:themeColor="text1"/>
          <w:sz w:val="22"/>
          <w:szCs w:val="22"/>
          <w:lang w:eastAsia="en-US"/>
        </w:rPr>
      </w:pPr>
      <w:r w:rsidRPr="00B1298C">
        <w:rPr>
          <w:color w:val="000000" w:themeColor="text1"/>
          <w:sz w:val="22"/>
          <w:szCs w:val="22"/>
        </w:rPr>
        <w:t xml:space="preserve">Артименко А.О.  </w:t>
      </w:r>
      <w:r w:rsidRPr="00B1298C" w:rsidR="002A3A08">
        <w:rPr>
          <w:rFonts w:eastAsia="Calibri"/>
          <w:color w:val="000000" w:themeColor="text1"/>
          <w:sz w:val="22"/>
          <w:szCs w:val="22"/>
          <w:lang w:eastAsia="en-US"/>
        </w:rPr>
        <w:t>судебном заседании вину в совершенном правонарушении признал</w:t>
      </w:r>
      <w:r w:rsidRPr="00B1298C">
        <w:rPr>
          <w:rFonts w:eastAsia="Calibri"/>
          <w:color w:val="000000" w:themeColor="text1"/>
          <w:sz w:val="22"/>
          <w:szCs w:val="22"/>
          <w:lang w:eastAsia="en-US"/>
        </w:rPr>
        <w:t>.</w:t>
      </w:r>
    </w:p>
    <w:p w:rsidR="008B0C96" w:rsidRPr="00B1298C" w:rsidP="00AB28B5">
      <w:pPr>
        <w:pStyle w:val="Style18"/>
        <w:widowControl/>
        <w:spacing w:line="240" w:lineRule="auto"/>
        <w:ind w:firstLine="567"/>
        <w:contextualSpacing/>
        <w:rPr>
          <w:color w:val="000000" w:themeColor="text1"/>
          <w:sz w:val="22"/>
          <w:szCs w:val="22"/>
        </w:rPr>
      </w:pPr>
      <w:r w:rsidRPr="00B1298C">
        <w:rPr>
          <w:color w:val="000000" w:themeColor="text1"/>
          <w:sz w:val="22"/>
          <w:szCs w:val="22"/>
        </w:rPr>
        <w:t>Выслушав лицо, в отношении которого ведется производство по делу об административном правонарушении,</w:t>
      </w:r>
      <w:r w:rsidRPr="00B1298C" w:rsidR="007715A4">
        <w:rPr>
          <w:color w:val="000000" w:themeColor="text1"/>
          <w:sz w:val="22"/>
          <w:szCs w:val="22"/>
        </w:rPr>
        <w:t xml:space="preserve"> </w:t>
      </w:r>
      <w:r w:rsidRPr="00B1298C">
        <w:rPr>
          <w:color w:val="000000" w:themeColor="text1"/>
          <w:sz w:val="22"/>
          <w:szCs w:val="22"/>
        </w:rPr>
        <w:t xml:space="preserve"> исследовав материалы дела, прихожу к следующему.</w:t>
      </w:r>
    </w:p>
    <w:p w:rsidR="002A3A08" w:rsidRPr="00B1298C" w:rsidP="00AB28B5">
      <w:pPr>
        <w:autoSpaceDE w:val="0"/>
        <w:autoSpaceDN w:val="0"/>
        <w:adjustRightInd w:val="0"/>
        <w:ind w:firstLine="567"/>
        <w:rPr>
          <w:rFonts w:eastAsiaTheme="minorHAnsi"/>
          <w:color w:val="000000" w:themeColor="text1"/>
        </w:rPr>
      </w:pPr>
      <w:r w:rsidRPr="00B1298C">
        <w:rPr>
          <w:rFonts w:eastAsiaTheme="minorHAnsi"/>
          <w:color w:val="000000" w:themeColor="text1"/>
        </w:rPr>
        <w:t xml:space="preserve">Появление на улицах, стадионах, в скверах, парках, в транспортном средстве общего пользования, в </w:t>
      </w:r>
      <w:r w:rsidRPr="00B1298C">
        <w:rPr>
          <w:rFonts w:eastAsiaTheme="minorHAnsi"/>
          <w:color w:val="000000" w:themeColor="text1"/>
        </w:rPr>
        <w:t>других общественных местах в состоянии опьянения, оскорбляющем человеческое достоинство и общественную нравственность, образует объективную сторону состава административного правонарушения, предусмотренного ст. 20.21 Кодекса Российской Федерации об админис</w:t>
      </w:r>
      <w:r w:rsidRPr="00B1298C">
        <w:rPr>
          <w:rFonts w:eastAsiaTheme="minorHAnsi"/>
          <w:color w:val="000000" w:themeColor="text1"/>
        </w:rPr>
        <w:t>тративных правонарушениях, и влечет наложение административного штрафа в размере от пятисот до одной тысячи пятисот рублей или административный арест на срок до пятнадцати суток.</w:t>
      </w:r>
    </w:p>
    <w:p w:rsidR="00B73878" w:rsidRPr="00B1298C" w:rsidP="00DC112A">
      <w:pPr>
        <w:ind w:firstLine="567"/>
        <w:rPr>
          <w:rFonts w:eastAsia="Times New Roman"/>
          <w:color w:val="000000" w:themeColor="text1"/>
          <w:shd w:val="clear" w:color="auto" w:fill="FFFFFF"/>
        </w:rPr>
      </w:pPr>
      <w:r w:rsidRPr="00B1298C">
        <w:rPr>
          <w:rFonts w:eastAsia="Times New Roman"/>
          <w:color w:val="000000" w:themeColor="text1"/>
          <w:shd w:val="clear" w:color="auto" w:fill="FFFFFF"/>
        </w:rPr>
        <w:t xml:space="preserve">Вина </w:t>
      </w:r>
      <w:r w:rsidRPr="00B1298C" w:rsidR="001063AC">
        <w:rPr>
          <w:color w:val="000000" w:themeColor="text1"/>
        </w:rPr>
        <w:t xml:space="preserve">Артименко А.О.  </w:t>
      </w:r>
      <w:r w:rsidRPr="00B1298C">
        <w:rPr>
          <w:rFonts w:eastAsia="Times New Roman"/>
          <w:color w:val="000000" w:themeColor="text1"/>
          <w:shd w:val="clear" w:color="auto" w:fill="FFFFFF"/>
        </w:rPr>
        <w:t>в совершении инкриминируемого правонарушения подтверждае</w:t>
      </w:r>
      <w:r w:rsidRPr="00B1298C">
        <w:rPr>
          <w:rFonts w:eastAsia="Times New Roman"/>
          <w:color w:val="000000" w:themeColor="text1"/>
          <w:shd w:val="clear" w:color="auto" w:fill="FFFFFF"/>
        </w:rPr>
        <w:t>тся надлежащими и допустимыми доказательствами, исследованными в судебном заседании, а именно</w:t>
      </w:r>
      <w:r w:rsidRPr="00B1298C" w:rsidR="008B0C96">
        <w:rPr>
          <w:rFonts w:eastAsia="Times New Roman"/>
          <w:color w:val="000000" w:themeColor="text1"/>
          <w:shd w:val="clear" w:color="auto" w:fill="FFFFFF"/>
        </w:rPr>
        <w:t>:</w:t>
      </w:r>
      <w:r w:rsidRPr="00B1298C" w:rsidR="001F7AF8">
        <w:rPr>
          <w:rFonts w:eastAsia="Times New Roman"/>
          <w:color w:val="000000" w:themeColor="text1"/>
          <w:shd w:val="clear" w:color="auto" w:fill="FFFFFF"/>
        </w:rPr>
        <w:t xml:space="preserve"> </w:t>
      </w:r>
      <w:r w:rsidRPr="00B1298C" w:rsidR="003D239D">
        <w:rPr>
          <w:rFonts w:eastAsia="Times New Roman"/>
          <w:color w:val="000000" w:themeColor="text1"/>
          <w:shd w:val="clear" w:color="auto" w:fill="FFFFFF"/>
        </w:rPr>
        <w:t xml:space="preserve">протоколом </w:t>
      </w:r>
      <w:r>
        <w:rPr>
          <w:color w:val="000000" w:themeColor="text1"/>
          <w:sz w:val="28"/>
          <w:szCs w:val="28"/>
        </w:rPr>
        <w:t>&lt;данные изъяты&gt;</w:t>
      </w:r>
      <w:r w:rsidRPr="00B1298C" w:rsidR="003D239D">
        <w:rPr>
          <w:rFonts w:eastAsia="Times New Roman"/>
          <w:color w:val="000000" w:themeColor="text1"/>
          <w:shd w:val="clear" w:color="auto" w:fill="FFFFFF"/>
        </w:rPr>
        <w:t xml:space="preserve">об административном правонарушении от </w:t>
      </w:r>
      <w:r>
        <w:rPr>
          <w:color w:val="000000" w:themeColor="text1"/>
          <w:sz w:val="28"/>
          <w:szCs w:val="28"/>
        </w:rPr>
        <w:t>&lt;данные изъяты&gt;</w:t>
      </w:r>
      <w:r w:rsidRPr="00B1298C" w:rsidR="003D239D">
        <w:rPr>
          <w:rFonts w:eastAsia="Times New Roman"/>
          <w:color w:val="000000" w:themeColor="text1"/>
          <w:shd w:val="clear" w:color="auto" w:fill="FFFFFF"/>
        </w:rPr>
        <w:t xml:space="preserve">г.; </w:t>
      </w:r>
      <w:r w:rsidRPr="00B1298C" w:rsidR="001063AC">
        <w:rPr>
          <w:rFonts w:eastAsia="Times New Roman"/>
          <w:color w:val="000000" w:themeColor="text1"/>
          <w:shd w:val="clear" w:color="auto" w:fill="FFFFFF"/>
        </w:rPr>
        <w:t xml:space="preserve">протоколом о доставлении лица, совершившего административное правонарушение от </w:t>
      </w:r>
      <w:r>
        <w:rPr>
          <w:color w:val="000000" w:themeColor="text1"/>
          <w:sz w:val="28"/>
          <w:szCs w:val="28"/>
        </w:rPr>
        <w:t>&lt;данные изъяты&gt;</w:t>
      </w:r>
      <w:r w:rsidRPr="00B1298C" w:rsidR="001063AC">
        <w:rPr>
          <w:rFonts w:eastAsia="Times New Roman"/>
          <w:color w:val="000000" w:themeColor="text1"/>
          <w:shd w:val="clear" w:color="auto" w:fill="FFFFFF"/>
        </w:rPr>
        <w:t xml:space="preserve">г.; протоколом </w:t>
      </w:r>
      <w:r>
        <w:rPr>
          <w:color w:val="000000" w:themeColor="text1"/>
          <w:sz w:val="28"/>
          <w:szCs w:val="28"/>
        </w:rPr>
        <w:t>&lt;данные изъяты&gt;</w:t>
      </w:r>
      <w:r w:rsidRPr="00B1298C" w:rsidR="001063AC">
        <w:rPr>
          <w:rFonts w:eastAsia="Times New Roman"/>
          <w:color w:val="000000" w:themeColor="text1"/>
          <w:shd w:val="clear" w:color="auto" w:fill="FFFFFF"/>
        </w:rPr>
        <w:t xml:space="preserve">о направлении на медицинское освидетельствование на состояние опьянения от </w:t>
      </w:r>
      <w:r>
        <w:rPr>
          <w:color w:val="000000" w:themeColor="text1"/>
          <w:sz w:val="28"/>
          <w:szCs w:val="28"/>
        </w:rPr>
        <w:t>&lt;данные изъяты&gt;</w:t>
      </w:r>
      <w:r w:rsidRPr="00B1298C" w:rsidR="001063AC">
        <w:rPr>
          <w:rFonts w:eastAsia="Times New Roman"/>
          <w:color w:val="000000" w:themeColor="text1"/>
          <w:shd w:val="clear" w:color="auto" w:fill="FFFFFF"/>
        </w:rPr>
        <w:t>г.; актом №</w:t>
      </w:r>
      <w:r>
        <w:rPr>
          <w:color w:val="000000" w:themeColor="text1"/>
          <w:sz w:val="28"/>
          <w:szCs w:val="28"/>
        </w:rPr>
        <w:t>&lt;данные изъяты&gt;</w:t>
      </w:r>
      <w:r w:rsidRPr="00B1298C" w:rsidR="001063AC">
        <w:rPr>
          <w:rFonts w:eastAsia="Times New Roman"/>
          <w:color w:val="000000" w:themeColor="text1"/>
          <w:shd w:val="clear" w:color="auto" w:fill="FFFFFF"/>
        </w:rPr>
        <w:t xml:space="preserve"> медицинского освидетельствования</w:t>
      </w:r>
      <w:r w:rsidRPr="00B1298C" w:rsidR="001063AC">
        <w:rPr>
          <w:rFonts w:eastAsia="Times New Roman"/>
          <w:color w:val="000000" w:themeColor="text1"/>
          <w:shd w:val="clear" w:color="auto" w:fill="FFFFFF"/>
        </w:rPr>
        <w:t xml:space="preserve">  на состояние опьянения от </w:t>
      </w:r>
      <w:r>
        <w:rPr>
          <w:color w:val="000000" w:themeColor="text1"/>
          <w:sz w:val="28"/>
          <w:szCs w:val="28"/>
        </w:rPr>
        <w:t>&lt;данные изъяты&gt;</w:t>
      </w:r>
      <w:r w:rsidRPr="00B1298C" w:rsidR="001063AC">
        <w:rPr>
          <w:rFonts w:eastAsia="Times New Roman"/>
          <w:color w:val="000000" w:themeColor="text1"/>
          <w:shd w:val="clear" w:color="auto" w:fill="FFFFFF"/>
        </w:rPr>
        <w:t xml:space="preserve">г.; протоколом об административном задержании от </w:t>
      </w:r>
      <w:r>
        <w:rPr>
          <w:color w:val="000000" w:themeColor="text1"/>
          <w:sz w:val="28"/>
          <w:szCs w:val="28"/>
        </w:rPr>
        <w:t>&lt;данные изъяты&gt;</w:t>
      </w:r>
      <w:r w:rsidRPr="00B1298C" w:rsidR="001063AC">
        <w:rPr>
          <w:rFonts w:eastAsia="Times New Roman"/>
          <w:color w:val="000000" w:themeColor="text1"/>
          <w:shd w:val="clear" w:color="auto" w:fill="FFFFFF"/>
        </w:rPr>
        <w:t>г.;</w:t>
      </w:r>
      <w:r w:rsidRPr="00B1298C" w:rsidR="001063AC">
        <w:rPr>
          <w:rFonts w:eastAsia="Times New Roman"/>
          <w:color w:val="000000" w:themeColor="text1"/>
        </w:rPr>
        <w:t xml:space="preserve"> рапортом ст. инсп. </w:t>
      </w:r>
      <w:r w:rsidRPr="00B1298C" w:rsidR="001063AC">
        <w:rPr>
          <w:rFonts w:eastAsia="Times New Roman"/>
          <w:color w:val="000000" w:themeColor="text1"/>
        </w:rPr>
        <w:t xml:space="preserve">ДПС ОГИБДД  ОМВД России по Белогорскому району от </w:t>
      </w:r>
      <w:r>
        <w:rPr>
          <w:color w:val="000000" w:themeColor="text1"/>
          <w:sz w:val="28"/>
          <w:szCs w:val="28"/>
        </w:rPr>
        <w:t>&lt;данные изъяты&gt;</w:t>
      </w:r>
      <w:r w:rsidRPr="00B1298C" w:rsidR="001063AC">
        <w:rPr>
          <w:rFonts w:eastAsia="Times New Roman"/>
          <w:color w:val="000000" w:themeColor="text1"/>
        </w:rPr>
        <w:t>г.;</w:t>
      </w:r>
      <w:r w:rsidRPr="00B1298C" w:rsidR="001063AC">
        <w:rPr>
          <w:rFonts w:eastAsia="Times New Roman"/>
          <w:color w:val="000000" w:themeColor="text1"/>
          <w:shd w:val="clear" w:color="auto" w:fill="FFFFFF"/>
        </w:rPr>
        <w:t xml:space="preserve"> письменным объяснением </w:t>
      </w:r>
      <w:r>
        <w:rPr>
          <w:color w:val="000000" w:themeColor="text1"/>
          <w:sz w:val="28"/>
          <w:szCs w:val="28"/>
        </w:rPr>
        <w:t>&lt;данные изъяты&gt;</w:t>
      </w:r>
      <w:r w:rsidRPr="00B1298C" w:rsidR="001063AC">
        <w:rPr>
          <w:rFonts w:eastAsia="Times New Roman"/>
          <w:color w:val="000000" w:themeColor="text1"/>
        </w:rPr>
        <w:t>г.;</w:t>
      </w:r>
      <w:r w:rsidRPr="00B1298C" w:rsidR="001063AC">
        <w:rPr>
          <w:rFonts w:eastAsia="Times New Roman"/>
          <w:color w:val="000000" w:themeColor="text1"/>
          <w:shd w:val="clear" w:color="auto" w:fill="FFFFFF"/>
        </w:rPr>
        <w:t xml:space="preserve"> письменным объяснением </w:t>
      </w:r>
      <w:r>
        <w:rPr>
          <w:color w:val="000000" w:themeColor="text1"/>
          <w:sz w:val="28"/>
          <w:szCs w:val="28"/>
        </w:rPr>
        <w:t>&lt;данные изъяты&gt;</w:t>
      </w:r>
      <w:r w:rsidRPr="00B1298C" w:rsidR="001063AC">
        <w:rPr>
          <w:rFonts w:eastAsia="Times New Roman"/>
          <w:color w:val="000000" w:themeColor="text1"/>
        </w:rPr>
        <w:t>г.;</w:t>
      </w:r>
      <w:r w:rsidRPr="00B1298C" w:rsidR="001063AC">
        <w:rPr>
          <w:rFonts w:eastAsia="Times New Roman"/>
          <w:color w:val="000000" w:themeColor="text1"/>
          <w:shd w:val="clear" w:color="auto" w:fill="FFFFFF"/>
        </w:rPr>
        <w:t xml:space="preserve"> письменным объяснением </w:t>
      </w:r>
      <w:r>
        <w:rPr>
          <w:color w:val="000000" w:themeColor="text1"/>
          <w:sz w:val="28"/>
          <w:szCs w:val="28"/>
        </w:rPr>
        <w:t>&lt;данные изъяты&gt;</w:t>
      </w:r>
      <w:r w:rsidRPr="00B1298C" w:rsidR="001063AC">
        <w:rPr>
          <w:rFonts w:eastAsia="Times New Roman"/>
          <w:color w:val="000000" w:themeColor="text1"/>
        </w:rPr>
        <w:t>г.;</w:t>
      </w:r>
      <w:r w:rsidRPr="00B1298C" w:rsidR="001063AC">
        <w:rPr>
          <w:rFonts w:eastAsia="Times New Roman"/>
          <w:color w:val="000000" w:themeColor="text1"/>
          <w:shd w:val="clear" w:color="auto" w:fill="FFFFFF"/>
        </w:rPr>
        <w:t xml:space="preserve"> письменным объяснением </w:t>
      </w:r>
      <w:r>
        <w:rPr>
          <w:color w:val="000000" w:themeColor="text1"/>
          <w:sz w:val="28"/>
          <w:szCs w:val="28"/>
        </w:rPr>
        <w:t>&lt;данные изъяты&gt;</w:t>
      </w:r>
      <w:r w:rsidRPr="00B1298C" w:rsidR="001063AC">
        <w:rPr>
          <w:rFonts w:eastAsia="Times New Roman"/>
          <w:color w:val="000000" w:themeColor="text1"/>
        </w:rPr>
        <w:t xml:space="preserve">г.; рапортом о/у ОУР  ОМВД России по Белогорскому району от </w:t>
      </w:r>
      <w:r>
        <w:rPr>
          <w:color w:val="000000" w:themeColor="text1"/>
          <w:sz w:val="28"/>
          <w:szCs w:val="28"/>
        </w:rPr>
        <w:t>&lt;данные изъяты&gt;</w:t>
      </w:r>
      <w:r w:rsidRPr="00B1298C" w:rsidR="001063AC">
        <w:rPr>
          <w:rFonts w:eastAsia="Times New Roman"/>
          <w:color w:val="000000" w:themeColor="text1"/>
        </w:rPr>
        <w:t>г.;</w:t>
      </w:r>
      <w:r w:rsidRPr="00B1298C" w:rsidR="001063AC">
        <w:rPr>
          <w:rFonts w:eastAsia="Times New Roman"/>
          <w:color w:val="000000" w:themeColor="text1"/>
          <w:shd w:val="clear" w:color="auto" w:fill="FFFFFF"/>
        </w:rPr>
        <w:t xml:space="preserve"> письменным объяснением </w:t>
      </w:r>
      <w:r>
        <w:rPr>
          <w:color w:val="000000" w:themeColor="text1"/>
          <w:sz w:val="28"/>
          <w:szCs w:val="28"/>
        </w:rPr>
        <w:t>&lt;данные изъяты&gt;</w:t>
      </w:r>
      <w:r w:rsidRPr="00B1298C" w:rsidR="001063AC">
        <w:rPr>
          <w:color w:val="000000" w:themeColor="text1"/>
        </w:rPr>
        <w:t xml:space="preserve">. </w:t>
      </w:r>
      <w:r w:rsidRPr="00B1298C" w:rsidR="001063AC">
        <w:rPr>
          <w:rFonts w:eastAsia="Times New Roman"/>
          <w:color w:val="000000" w:themeColor="text1"/>
        </w:rPr>
        <w:t xml:space="preserve">от </w:t>
      </w:r>
      <w:r>
        <w:rPr>
          <w:color w:val="000000" w:themeColor="text1"/>
          <w:sz w:val="28"/>
          <w:szCs w:val="28"/>
        </w:rPr>
        <w:t>&lt;данные изъяты&gt;</w:t>
      </w:r>
      <w:r w:rsidRPr="00B1298C" w:rsidR="001063AC">
        <w:rPr>
          <w:rFonts w:eastAsia="Times New Roman"/>
          <w:color w:val="000000" w:themeColor="text1"/>
        </w:rPr>
        <w:t>г.;</w:t>
      </w:r>
      <w:r w:rsidRPr="00B1298C" w:rsidR="00DC112A">
        <w:rPr>
          <w:rFonts w:eastAsia="Times New Roman"/>
          <w:color w:val="000000" w:themeColor="text1"/>
        </w:rPr>
        <w:t xml:space="preserve"> рапортом УУП ОУУПиПДН ОМВД России по Белогорскому району</w:t>
      </w:r>
      <w:r w:rsidRPr="00B1298C" w:rsidR="00DC112A">
        <w:rPr>
          <w:rFonts w:eastAsia="Times New Roman"/>
          <w:color w:val="000000" w:themeColor="text1"/>
        </w:rPr>
        <w:t xml:space="preserve"> от </w:t>
      </w:r>
      <w:r>
        <w:rPr>
          <w:color w:val="000000" w:themeColor="text1"/>
          <w:sz w:val="28"/>
          <w:szCs w:val="28"/>
        </w:rPr>
        <w:t>&lt;данные изъяты&gt;</w:t>
      </w:r>
      <w:r w:rsidRPr="00B1298C" w:rsidR="00DC112A">
        <w:rPr>
          <w:rFonts w:eastAsia="Times New Roman"/>
          <w:color w:val="000000" w:themeColor="text1"/>
        </w:rPr>
        <w:t>г.</w:t>
      </w:r>
    </w:p>
    <w:p w:rsidR="002B0413" w:rsidRPr="00B1298C" w:rsidP="00AB28B5">
      <w:pPr>
        <w:ind w:firstLine="567"/>
        <w:rPr>
          <w:rFonts w:eastAsia="Times New Roman"/>
          <w:color w:val="000000" w:themeColor="text1"/>
        </w:rPr>
      </w:pPr>
      <w:r w:rsidRPr="00B1298C">
        <w:rPr>
          <w:color w:val="000000" w:themeColor="text1"/>
        </w:rPr>
        <w:t xml:space="preserve">Артименко А.О. </w:t>
      </w:r>
      <w:r w:rsidRPr="00B1298C">
        <w:rPr>
          <w:rFonts w:eastAsia="Times New Roman"/>
          <w:color w:val="000000" w:themeColor="text1"/>
        </w:rPr>
        <w:t>возражений, относительно занесенных в протокол об административном правонарушении, сведений о нахождении в общественном месте в состоянии опьянения не выразил,</w:t>
      </w:r>
      <w:r w:rsidRPr="00B1298C" w:rsidR="008B0C96">
        <w:rPr>
          <w:rFonts w:eastAsia="Times New Roman"/>
          <w:color w:val="000000" w:themeColor="text1"/>
        </w:rPr>
        <w:t xml:space="preserve"> такой возможности лишен не был, указанные обстоятельства подтвердил в судебном заседании.</w:t>
      </w:r>
      <w:r w:rsidRPr="00B1298C">
        <w:rPr>
          <w:rFonts w:eastAsia="Times New Roman"/>
          <w:color w:val="000000" w:themeColor="text1"/>
        </w:rPr>
        <w:t xml:space="preserve"> Каких-либо замечаний о нарушениях при оформлении протокола не указал. </w:t>
      </w:r>
    </w:p>
    <w:p w:rsidR="002B0413" w:rsidRPr="00B1298C" w:rsidP="00AB28B5">
      <w:pPr>
        <w:ind w:firstLine="567"/>
        <w:rPr>
          <w:rFonts w:eastAsia="Times New Roman"/>
          <w:color w:val="000000" w:themeColor="text1"/>
        </w:rPr>
      </w:pPr>
      <w:r w:rsidRPr="00B1298C">
        <w:rPr>
          <w:rFonts w:eastAsia="Times New Roman"/>
          <w:color w:val="000000" w:themeColor="text1"/>
        </w:rPr>
        <w:t>Исследованные в судебном заседании доказательства получены с соблюдением установленного законом порядка, отвечают требованиям относимости, допустимости и достаточности, отнесены ст. 26.2 Кодекса Российской Федерации об административных правонарушениях к чи</w:t>
      </w:r>
      <w:r w:rsidRPr="00B1298C">
        <w:rPr>
          <w:rFonts w:eastAsia="Times New Roman"/>
          <w:color w:val="000000" w:themeColor="text1"/>
        </w:rPr>
        <w:t xml:space="preserve">слу доказательств, имеющих значение для правильного разрешения дела, и исключают какие-либо сомнения в виновности </w:t>
      </w:r>
      <w:r w:rsidRPr="00B1298C" w:rsidR="00DC112A">
        <w:rPr>
          <w:color w:val="000000" w:themeColor="text1"/>
        </w:rPr>
        <w:t xml:space="preserve">Артименко А.О. </w:t>
      </w:r>
      <w:r w:rsidRPr="00B1298C">
        <w:rPr>
          <w:rFonts w:eastAsia="Times New Roman"/>
          <w:color w:val="000000" w:themeColor="text1"/>
        </w:rPr>
        <w:t>в совершении инкриминируемого административного правонарушения.</w:t>
      </w:r>
    </w:p>
    <w:p w:rsidR="002B0413" w:rsidRPr="00B1298C" w:rsidP="00AB28B5">
      <w:pPr>
        <w:ind w:firstLine="567"/>
        <w:rPr>
          <w:rFonts w:eastAsia="Times New Roman"/>
          <w:color w:val="000000" w:themeColor="text1"/>
        </w:rPr>
      </w:pPr>
      <w:r w:rsidRPr="00B1298C">
        <w:rPr>
          <w:rFonts w:eastAsia="Times New Roman"/>
          <w:color w:val="000000" w:themeColor="text1"/>
        </w:rPr>
        <w:t>Учитывая исследованные в судебном заседании доказательства, оце</w:t>
      </w:r>
      <w:r w:rsidRPr="00B1298C">
        <w:rPr>
          <w:rFonts w:eastAsia="Times New Roman"/>
          <w:color w:val="000000" w:themeColor="text1"/>
        </w:rPr>
        <w:t xml:space="preserve">нив их в совокупности на предмет допустимости, достоверности и достаточности, действия </w:t>
      </w:r>
      <w:r w:rsidRPr="00B1298C" w:rsidR="00DC112A">
        <w:rPr>
          <w:color w:val="000000" w:themeColor="text1"/>
        </w:rPr>
        <w:t xml:space="preserve">Артименко А.О. </w:t>
      </w:r>
      <w:r w:rsidRPr="00B1298C">
        <w:rPr>
          <w:rFonts w:eastAsia="Times New Roman"/>
          <w:color w:val="000000" w:themeColor="text1"/>
        </w:rPr>
        <w:t xml:space="preserve">квалифицирую по ст. 20.21 Кодекса Российской Федерации об административных правонарушениях как появление в </w:t>
      </w:r>
      <w:r w:rsidRPr="00B1298C">
        <w:rPr>
          <w:rFonts w:eastAsia="Times New Roman"/>
          <w:color w:val="000000" w:themeColor="text1"/>
        </w:rPr>
        <w:t>общественном месте в состоянии опьянения, оскор</w:t>
      </w:r>
      <w:r w:rsidRPr="00B1298C">
        <w:rPr>
          <w:rFonts w:eastAsia="Times New Roman"/>
          <w:color w:val="000000" w:themeColor="text1"/>
        </w:rPr>
        <w:t>бляющем человеческое достоинство и общественную нравственность.</w:t>
      </w:r>
    </w:p>
    <w:p w:rsidR="002B0413" w:rsidRPr="00B1298C" w:rsidP="00AB28B5">
      <w:pPr>
        <w:ind w:firstLine="567"/>
        <w:rPr>
          <w:rFonts w:eastAsia="Times New Roman"/>
          <w:color w:val="000000" w:themeColor="text1"/>
        </w:rPr>
      </w:pPr>
      <w:r w:rsidRPr="00B1298C">
        <w:rPr>
          <w:rFonts w:eastAsia="Times New Roman"/>
          <w:color w:val="000000" w:themeColor="text1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</w:t>
      </w:r>
      <w:r w:rsidRPr="00B1298C">
        <w:rPr>
          <w:rFonts w:eastAsia="Times New Roman"/>
          <w:color w:val="000000" w:themeColor="text1"/>
        </w:rPr>
        <w:t xml:space="preserve">не содержит. Права и законные интересы </w:t>
      </w:r>
      <w:r w:rsidRPr="00B1298C" w:rsidR="00DC112A">
        <w:rPr>
          <w:color w:val="000000" w:themeColor="text1"/>
        </w:rPr>
        <w:t xml:space="preserve">Артименко А.О. </w:t>
      </w:r>
      <w:r w:rsidRPr="00B1298C">
        <w:rPr>
          <w:rFonts w:eastAsia="Times New Roman"/>
          <w:color w:val="000000" w:themeColor="text1"/>
        </w:rPr>
        <w:t>при возбуждении дела об административном правонарушении нарушены не были.</w:t>
      </w:r>
    </w:p>
    <w:p w:rsidR="002A3A08" w:rsidRPr="00B1298C" w:rsidP="00AB28B5">
      <w:pPr>
        <w:ind w:firstLine="567"/>
        <w:rPr>
          <w:rFonts w:eastAsia="Times New Roman"/>
          <w:color w:val="000000" w:themeColor="text1"/>
        </w:rPr>
      </w:pPr>
      <w:r w:rsidRPr="00B1298C">
        <w:rPr>
          <w:rFonts w:eastAsia="Times New Roman"/>
          <w:color w:val="000000" w:themeColor="text1"/>
        </w:rPr>
        <w:t>Срок привлечения вышеуказанного лица к административной ответственности не истёк. Оснований для прекращения производства по данн</w:t>
      </w:r>
      <w:r w:rsidRPr="00B1298C">
        <w:rPr>
          <w:rFonts w:eastAsia="Times New Roman"/>
          <w:color w:val="000000" w:themeColor="text1"/>
        </w:rPr>
        <w:t xml:space="preserve">ому делу не установлено.  </w:t>
      </w:r>
    </w:p>
    <w:p w:rsidR="002B0413" w:rsidRPr="00B1298C" w:rsidP="00AB28B5">
      <w:pPr>
        <w:ind w:firstLine="567"/>
        <w:rPr>
          <w:rFonts w:eastAsia="Times New Roman"/>
          <w:color w:val="000000" w:themeColor="text1"/>
        </w:rPr>
      </w:pPr>
      <w:r w:rsidRPr="00B1298C">
        <w:rPr>
          <w:rFonts w:eastAsia="Times New Roman"/>
          <w:color w:val="000000" w:themeColor="text1"/>
        </w:rPr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</w:t>
      </w:r>
      <w:r w:rsidRPr="00B1298C">
        <w:rPr>
          <w:rFonts w:eastAsia="Times New Roman"/>
          <w:color w:val="000000" w:themeColor="text1"/>
        </w:rPr>
        <w:t>ного административного правонарушения, личность виновного, его имущественное положение, а также наличие обстоятельств, смягчающих или отягчающих административную ответственность.</w:t>
      </w:r>
    </w:p>
    <w:p w:rsidR="00A21A0F" w:rsidRPr="00B1298C" w:rsidP="00A21A0F">
      <w:pPr>
        <w:ind w:firstLine="567"/>
        <w:rPr>
          <w:color w:val="000000" w:themeColor="text1"/>
        </w:rPr>
      </w:pPr>
      <w:r w:rsidRPr="00B1298C">
        <w:rPr>
          <w:rFonts w:eastAsia="Times New Roman"/>
          <w:color w:val="000000" w:themeColor="text1"/>
        </w:rPr>
        <w:t>Обстоятельств, смягчающих, отягчающих административную ответственность, судом</w:t>
      </w:r>
      <w:r w:rsidRPr="00B1298C">
        <w:rPr>
          <w:rFonts w:eastAsia="Times New Roman"/>
          <w:color w:val="000000" w:themeColor="text1"/>
        </w:rPr>
        <w:t xml:space="preserve"> не установлено.</w:t>
      </w:r>
      <w:r w:rsidRPr="00B1298C">
        <w:rPr>
          <w:color w:val="000000" w:themeColor="text1"/>
        </w:rPr>
        <w:t xml:space="preserve"> </w:t>
      </w:r>
    </w:p>
    <w:p w:rsidR="00A21A0F" w:rsidRPr="00B1298C" w:rsidP="00A21A0F">
      <w:pPr>
        <w:ind w:firstLine="567"/>
        <w:rPr>
          <w:rFonts w:eastAsia="Times New Roman"/>
          <w:color w:val="000000" w:themeColor="text1"/>
          <w:lang w:eastAsia="ru-RU"/>
        </w:rPr>
      </w:pPr>
      <w:r w:rsidRPr="00B1298C">
        <w:rPr>
          <w:rFonts w:eastAsia="Times New Roman"/>
          <w:color w:val="000000" w:themeColor="text1"/>
          <w:lang w:eastAsia="ru-RU"/>
        </w:rPr>
        <w:t>Оснований для прекращения производства по делу, предусмотренных ст. 29.9 Кодекса РФ об административных правонарушениях, не имеется.</w:t>
      </w:r>
    </w:p>
    <w:p w:rsidR="00A21A0F" w:rsidRPr="00B1298C" w:rsidP="00A21A0F">
      <w:pPr>
        <w:ind w:firstLine="567"/>
        <w:rPr>
          <w:rFonts w:eastAsia="Times New Roman"/>
          <w:color w:val="000000" w:themeColor="text1"/>
          <w:lang w:eastAsia="ru-RU"/>
        </w:rPr>
      </w:pPr>
      <w:r w:rsidRPr="00B1298C">
        <w:rPr>
          <w:rFonts w:eastAsia="Times New Roman"/>
          <w:color w:val="000000" w:themeColor="text1"/>
          <w:lang w:eastAsia="ru-RU"/>
        </w:rPr>
        <w:t xml:space="preserve">При назначении административного наказания, с учетом характера совершенного административного </w:t>
      </w:r>
      <w:r w:rsidRPr="00B1298C">
        <w:rPr>
          <w:rFonts w:eastAsia="Times New Roman"/>
          <w:color w:val="000000" w:themeColor="text1"/>
          <w:lang w:eastAsia="ru-RU"/>
        </w:rPr>
        <w:t>правонарушения, относящегося к категории правонарушений, посягающих на общественный порядок и общественную безопасность, личности виновно</w:t>
      </w:r>
      <w:r w:rsidRPr="00B1298C" w:rsidR="000D0587">
        <w:rPr>
          <w:rFonts w:eastAsia="Times New Roman"/>
          <w:color w:val="000000" w:themeColor="text1"/>
          <w:lang w:eastAsia="ru-RU"/>
        </w:rPr>
        <w:t>го</w:t>
      </w:r>
      <w:r w:rsidRPr="00B1298C">
        <w:rPr>
          <w:rFonts w:eastAsia="Times New Roman"/>
          <w:color w:val="000000" w:themeColor="text1"/>
          <w:lang w:eastAsia="ru-RU"/>
        </w:rPr>
        <w:t>, е</w:t>
      </w:r>
      <w:r w:rsidRPr="00B1298C" w:rsidR="000D0587">
        <w:rPr>
          <w:rFonts w:eastAsia="Times New Roman"/>
          <w:color w:val="000000" w:themeColor="text1"/>
          <w:lang w:eastAsia="ru-RU"/>
        </w:rPr>
        <w:t>го</w:t>
      </w:r>
      <w:r w:rsidRPr="00B1298C">
        <w:rPr>
          <w:rFonts w:eastAsia="Times New Roman"/>
          <w:color w:val="000000" w:themeColor="text1"/>
          <w:lang w:eastAsia="ru-RU"/>
        </w:rPr>
        <w:t xml:space="preserve"> семейного и имущественного положения, отсутствие</w:t>
      </w:r>
      <w:r w:rsidRPr="00B1298C">
        <w:rPr>
          <w:color w:val="000000" w:themeColor="text1"/>
        </w:rPr>
        <w:t xml:space="preserve"> обстоятельств, смягчающих административную ответственность и о</w:t>
      </w:r>
      <w:r w:rsidRPr="00B1298C">
        <w:rPr>
          <w:color w:val="000000" w:themeColor="text1"/>
        </w:rPr>
        <w:t>бстоятельств, отягчающих административную ответственность</w:t>
      </w:r>
      <w:r w:rsidRPr="00B1298C" w:rsidR="001713F6">
        <w:rPr>
          <w:color w:val="000000" w:themeColor="text1"/>
        </w:rPr>
        <w:t xml:space="preserve">, </w:t>
      </w:r>
      <w:r w:rsidRPr="00B1298C">
        <w:rPr>
          <w:rFonts w:eastAsia="Times New Roman"/>
          <w:color w:val="000000" w:themeColor="text1"/>
          <w:lang w:eastAsia="ru-RU"/>
        </w:rPr>
        <w:t xml:space="preserve">всех обстоятельств дела, считаю необходимым назначить </w:t>
      </w:r>
      <w:r w:rsidRPr="00B1298C" w:rsidR="00DC112A">
        <w:rPr>
          <w:color w:val="000000" w:themeColor="text1"/>
        </w:rPr>
        <w:t xml:space="preserve">Артименко А.О. </w:t>
      </w:r>
      <w:r w:rsidRPr="00B1298C" w:rsidR="00C0296B">
        <w:rPr>
          <w:color w:val="000000" w:themeColor="text1"/>
        </w:rPr>
        <w:t xml:space="preserve">административное </w:t>
      </w:r>
      <w:r w:rsidRPr="00B1298C">
        <w:rPr>
          <w:rFonts w:eastAsia="Times New Roman"/>
          <w:color w:val="000000" w:themeColor="text1"/>
          <w:lang w:eastAsia="ru-RU"/>
        </w:rPr>
        <w:t>наказание, предусмотренное санкцией ст. 20.21 КоАП РФ, в виде административного ареста, что будет достаточной м</w:t>
      </w:r>
      <w:r w:rsidRPr="00B1298C">
        <w:rPr>
          <w:rFonts w:eastAsia="Times New Roman"/>
          <w:color w:val="000000" w:themeColor="text1"/>
          <w:lang w:eastAsia="ru-RU"/>
        </w:rPr>
        <w:t>ерой ответственности за совершенное правонарушение, отвечать целям административного наказания для достижения справедливого баланса публичных и частных интересов в рамках настоящего производства по делу об административном правонарушении</w:t>
      </w:r>
      <w:r w:rsidRPr="00B1298C" w:rsidR="001713F6">
        <w:rPr>
          <w:rFonts w:eastAsia="Times New Roman"/>
          <w:color w:val="000000" w:themeColor="text1"/>
          <w:lang w:eastAsia="ru-RU"/>
        </w:rPr>
        <w:t>.</w:t>
      </w:r>
      <w:r w:rsidRPr="00B1298C" w:rsidR="001713F6">
        <w:rPr>
          <w:color w:val="000000" w:themeColor="text1"/>
        </w:rPr>
        <w:t xml:space="preserve"> </w:t>
      </w:r>
      <w:r w:rsidRPr="00B1298C" w:rsidR="001713F6">
        <w:rPr>
          <w:rFonts w:eastAsia="Times New Roman"/>
          <w:color w:val="000000" w:themeColor="text1"/>
          <w:lang w:eastAsia="ru-RU"/>
        </w:rPr>
        <w:t xml:space="preserve">Применение иных видов </w:t>
      </w:r>
      <w:r w:rsidRPr="00B1298C" w:rsidR="00C0296B">
        <w:rPr>
          <w:rFonts w:eastAsia="Times New Roman"/>
          <w:color w:val="000000" w:themeColor="text1"/>
          <w:lang w:eastAsia="ru-RU"/>
        </w:rPr>
        <w:t xml:space="preserve">административного </w:t>
      </w:r>
      <w:r w:rsidRPr="00B1298C" w:rsidR="001713F6">
        <w:rPr>
          <w:rFonts w:eastAsia="Times New Roman"/>
          <w:color w:val="000000" w:themeColor="text1"/>
          <w:lang w:eastAsia="ru-RU"/>
        </w:rPr>
        <w:t>наказания не обеспечит реализации задач административной ответственности</w:t>
      </w:r>
      <w:r w:rsidRPr="00B1298C">
        <w:rPr>
          <w:rFonts w:eastAsia="Times New Roman"/>
          <w:color w:val="000000" w:themeColor="text1"/>
          <w:lang w:eastAsia="ru-RU"/>
        </w:rPr>
        <w:t>.</w:t>
      </w:r>
    </w:p>
    <w:p w:rsidR="00A21A0F" w:rsidRPr="00B1298C" w:rsidP="00A21A0F">
      <w:pPr>
        <w:ind w:firstLine="567"/>
        <w:rPr>
          <w:rFonts w:eastAsia="Times New Roman"/>
          <w:color w:val="000000" w:themeColor="text1"/>
          <w:lang w:eastAsia="ru-RU"/>
        </w:rPr>
      </w:pPr>
      <w:r w:rsidRPr="00B1298C">
        <w:rPr>
          <w:rFonts w:eastAsia="Times New Roman"/>
          <w:color w:val="000000" w:themeColor="text1"/>
          <w:lang w:eastAsia="ru-RU"/>
        </w:rPr>
        <w:t xml:space="preserve">Медицинских противопоказаний для отбытия </w:t>
      </w:r>
      <w:r w:rsidRPr="00B1298C" w:rsidR="00DC112A">
        <w:rPr>
          <w:color w:val="000000" w:themeColor="text1"/>
        </w:rPr>
        <w:t xml:space="preserve">Артименко А.О. </w:t>
      </w:r>
      <w:r w:rsidRPr="00B1298C">
        <w:rPr>
          <w:rFonts w:eastAsia="Times New Roman"/>
          <w:color w:val="000000" w:themeColor="text1"/>
          <w:lang w:eastAsia="ru-RU"/>
        </w:rPr>
        <w:t>административного ареста судом не установлено.</w:t>
      </w:r>
    </w:p>
    <w:p w:rsidR="00A21A0F" w:rsidRPr="00B1298C" w:rsidP="00A21A0F">
      <w:pPr>
        <w:ind w:firstLine="567"/>
        <w:rPr>
          <w:color w:val="000000" w:themeColor="text1"/>
        </w:rPr>
      </w:pPr>
      <w:r w:rsidRPr="00B1298C">
        <w:rPr>
          <w:color w:val="000000" w:themeColor="text1"/>
        </w:rPr>
        <w:t>На основании  изложенного</w:t>
      </w:r>
      <w:r w:rsidRPr="00B1298C">
        <w:rPr>
          <w:color w:val="000000" w:themeColor="text1"/>
        </w:rPr>
        <w:t xml:space="preserve">, ст. 20.21 КоАП РФ, руководствуясь ст.ст. 29.9, 29.10, КоАП РФ, мировой судья – </w:t>
      </w:r>
    </w:p>
    <w:p w:rsidR="00A21A0F" w:rsidRPr="00B1298C" w:rsidP="00E00291">
      <w:pPr>
        <w:jc w:val="center"/>
        <w:rPr>
          <w:rFonts w:eastAsia="Times New Roman"/>
          <w:color w:val="000000" w:themeColor="text1"/>
        </w:rPr>
      </w:pPr>
      <w:r w:rsidRPr="00B1298C">
        <w:rPr>
          <w:rFonts w:eastAsia="Times New Roman"/>
          <w:color w:val="000000" w:themeColor="text1"/>
        </w:rPr>
        <w:t>ПОСТАНОВИЛ:</w:t>
      </w:r>
    </w:p>
    <w:p w:rsidR="00A21A0F" w:rsidRPr="00B1298C" w:rsidP="00A21A0F">
      <w:pPr>
        <w:pStyle w:val="NoSpacing"/>
        <w:ind w:firstLine="567"/>
        <w:jc w:val="both"/>
        <w:rPr>
          <w:rFonts w:ascii="Times New Roman" w:hAnsi="Times New Roman"/>
          <w:color w:val="000000" w:themeColor="text1"/>
        </w:rPr>
      </w:pPr>
      <w:r w:rsidRPr="00B1298C">
        <w:rPr>
          <w:rFonts w:ascii="Times New Roman" w:hAnsi="Times New Roman"/>
          <w:color w:val="000000" w:themeColor="text1"/>
        </w:rPr>
        <w:t>Артименко Артема Олеговича признать виновн</w:t>
      </w:r>
      <w:r w:rsidRPr="00B1298C" w:rsidR="005B66A7">
        <w:rPr>
          <w:rFonts w:ascii="Times New Roman" w:hAnsi="Times New Roman"/>
          <w:color w:val="000000" w:themeColor="text1"/>
        </w:rPr>
        <w:t>ым</w:t>
      </w:r>
      <w:r w:rsidRPr="00B1298C">
        <w:rPr>
          <w:rFonts w:ascii="Times New Roman" w:hAnsi="Times New Roman"/>
          <w:color w:val="000000" w:themeColor="text1"/>
        </w:rPr>
        <w:t xml:space="preserve"> в совершении административного правонарушения, предусмотренного ст. 20.21 КоАП РФ, и назначить е</w:t>
      </w:r>
      <w:r w:rsidRPr="00B1298C" w:rsidR="005B66A7">
        <w:rPr>
          <w:rFonts w:ascii="Times New Roman" w:hAnsi="Times New Roman"/>
          <w:color w:val="000000" w:themeColor="text1"/>
        </w:rPr>
        <w:t>му</w:t>
      </w:r>
      <w:r w:rsidRPr="00B1298C">
        <w:rPr>
          <w:rFonts w:ascii="Times New Roman" w:hAnsi="Times New Roman"/>
          <w:color w:val="000000" w:themeColor="text1"/>
        </w:rPr>
        <w:t xml:space="preserve"> административное н</w:t>
      </w:r>
      <w:r w:rsidRPr="00B1298C">
        <w:rPr>
          <w:rFonts w:ascii="Times New Roman" w:hAnsi="Times New Roman"/>
          <w:color w:val="000000" w:themeColor="text1"/>
        </w:rPr>
        <w:t xml:space="preserve">аказание в виде административного ареста на срок </w:t>
      </w:r>
      <w:r>
        <w:rPr>
          <w:rFonts w:ascii="Times New Roman" w:hAnsi="Times New Roman"/>
          <w:color w:val="000000" w:themeColor="text1"/>
          <w:sz w:val="28"/>
          <w:szCs w:val="28"/>
        </w:rPr>
        <w:t>&lt;данные изъяты&gt;</w:t>
      </w:r>
      <w:r w:rsidRPr="00B1298C">
        <w:rPr>
          <w:rFonts w:ascii="Times New Roman" w:hAnsi="Times New Roman"/>
          <w:color w:val="000000" w:themeColor="text1"/>
        </w:rPr>
        <w:t>суток.</w:t>
      </w:r>
    </w:p>
    <w:p w:rsidR="00A21A0F" w:rsidRPr="00B1298C" w:rsidP="00A21A0F">
      <w:pPr>
        <w:pStyle w:val="NoSpacing"/>
        <w:ind w:firstLine="567"/>
        <w:jc w:val="both"/>
        <w:rPr>
          <w:rFonts w:ascii="Times New Roman" w:hAnsi="Times New Roman"/>
          <w:color w:val="000000" w:themeColor="text1"/>
        </w:rPr>
      </w:pPr>
      <w:r w:rsidRPr="00B1298C">
        <w:rPr>
          <w:rFonts w:ascii="Times New Roman" w:hAnsi="Times New Roman"/>
          <w:color w:val="000000" w:themeColor="text1"/>
        </w:rPr>
        <w:t>Постановление подлежит немедленному исполнению.</w:t>
      </w:r>
    </w:p>
    <w:p w:rsidR="00A21A0F" w:rsidRPr="00B1298C" w:rsidP="00A21A0F">
      <w:pPr>
        <w:pStyle w:val="NoSpacing"/>
        <w:ind w:firstLine="567"/>
        <w:jc w:val="both"/>
        <w:rPr>
          <w:rFonts w:ascii="Times New Roman" w:hAnsi="Times New Roman"/>
          <w:color w:val="000000" w:themeColor="text1"/>
        </w:rPr>
      </w:pPr>
      <w:r w:rsidRPr="00B1298C">
        <w:rPr>
          <w:rFonts w:ascii="Times New Roman" w:hAnsi="Times New Roman"/>
          <w:color w:val="000000" w:themeColor="text1"/>
        </w:rPr>
        <w:t xml:space="preserve">Срок наказания </w:t>
      </w:r>
      <w:r w:rsidRPr="00B1298C" w:rsidR="00DC112A">
        <w:rPr>
          <w:rFonts w:ascii="Times New Roman" w:hAnsi="Times New Roman"/>
          <w:color w:val="000000" w:themeColor="text1"/>
        </w:rPr>
        <w:t xml:space="preserve">Артименко Артему Олеговичу </w:t>
      </w:r>
      <w:r w:rsidRPr="00B1298C">
        <w:rPr>
          <w:rFonts w:ascii="Times New Roman" w:hAnsi="Times New Roman"/>
          <w:color w:val="000000" w:themeColor="text1"/>
        </w:rPr>
        <w:t xml:space="preserve">исчислять с </w:t>
      </w:r>
      <w:r>
        <w:rPr>
          <w:rFonts w:ascii="Times New Roman" w:hAnsi="Times New Roman"/>
          <w:color w:val="000000" w:themeColor="text1"/>
          <w:sz w:val="28"/>
          <w:szCs w:val="28"/>
        </w:rPr>
        <w:t>&lt;данные изъяты&gt;</w:t>
      </w:r>
      <w:r w:rsidRPr="00B1298C">
        <w:rPr>
          <w:rFonts w:ascii="Times New Roman" w:hAnsi="Times New Roman"/>
          <w:color w:val="000000" w:themeColor="text1"/>
        </w:rPr>
        <w:t>года.</w:t>
      </w:r>
    </w:p>
    <w:p w:rsidR="00AF1641" w:rsidRPr="00B1298C" w:rsidP="00AF1641">
      <w:pPr>
        <w:pStyle w:val="NoSpacing"/>
        <w:ind w:firstLine="567"/>
        <w:jc w:val="both"/>
        <w:rPr>
          <w:rFonts w:ascii="Times New Roman" w:eastAsia="Times New Roman" w:hAnsi="Times New Roman"/>
          <w:color w:val="000000" w:themeColor="text1"/>
        </w:rPr>
      </w:pPr>
      <w:r w:rsidRPr="00B1298C">
        <w:rPr>
          <w:rFonts w:ascii="Times New Roman" w:eastAsia="Times New Roman" w:hAnsi="Times New Roman"/>
          <w:color w:val="000000" w:themeColor="text1"/>
        </w:rPr>
        <w:t xml:space="preserve">В срок административного ареста </w:t>
      </w:r>
      <w:r w:rsidRPr="00B1298C" w:rsidR="00DC112A">
        <w:rPr>
          <w:rFonts w:ascii="Times New Roman" w:hAnsi="Times New Roman"/>
          <w:color w:val="000000" w:themeColor="text1"/>
        </w:rPr>
        <w:t xml:space="preserve">Артименко Артема Олеговича </w:t>
      </w:r>
      <w:r w:rsidRPr="00B1298C">
        <w:rPr>
          <w:rFonts w:ascii="Times New Roman" w:eastAsia="Times New Roman" w:hAnsi="Times New Roman"/>
          <w:color w:val="000000" w:themeColor="text1"/>
        </w:rPr>
        <w:t xml:space="preserve">включить срок административного задержания с </w:t>
      </w:r>
      <w:r>
        <w:rPr>
          <w:rFonts w:ascii="Times New Roman" w:hAnsi="Times New Roman"/>
          <w:color w:val="000000" w:themeColor="text1"/>
          <w:sz w:val="28"/>
          <w:szCs w:val="28"/>
        </w:rPr>
        <w:t>&lt;данные изъяты&gt;</w:t>
      </w:r>
      <w:r w:rsidRPr="00B1298C">
        <w:rPr>
          <w:rFonts w:ascii="Times New Roman" w:eastAsia="Times New Roman" w:hAnsi="Times New Roman"/>
          <w:color w:val="000000" w:themeColor="text1"/>
        </w:rPr>
        <w:t xml:space="preserve">по </w:t>
      </w:r>
      <w:r>
        <w:rPr>
          <w:rFonts w:ascii="Times New Roman" w:hAnsi="Times New Roman"/>
          <w:color w:val="000000" w:themeColor="text1"/>
          <w:sz w:val="28"/>
          <w:szCs w:val="28"/>
        </w:rPr>
        <w:t>&lt;данные изъяты&gt;</w:t>
      </w:r>
      <w:r w:rsidRPr="00B1298C">
        <w:rPr>
          <w:rFonts w:ascii="Times New Roman" w:eastAsia="Times New Roman" w:hAnsi="Times New Roman"/>
          <w:color w:val="000000" w:themeColor="text1"/>
        </w:rPr>
        <w:t>года.</w:t>
      </w:r>
    </w:p>
    <w:p w:rsidR="00A21A0F" w:rsidRPr="00B1298C" w:rsidP="00A21A0F">
      <w:pPr>
        <w:pStyle w:val="NoSpacing"/>
        <w:ind w:firstLine="567"/>
        <w:jc w:val="both"/>
        <w:rPr>
          <w:rFonts w:ascii="Times New Roman" w:hAnsi="Times New Roman"/>
          <w:color w:val="000000" w:themeColor="text1"/>
        </w:rPr>
      </w:pPr>
      <w:r w:rsidRPr="00B1298C">
        <w:rPr>
          <w:rFonts w:ascii="Times New Roman" w:hAnsi="Times New Roman"/>
          <w:color w:val="000000" w:themeColor="text1"/>
        </w:rPr>
        <w:t xml:space="preserve">Постановление может быть обжаловано в Белогорский районный суд Республики Крым путем подачи жалобы через мирового судью судебного участка №32 Белогорского судебного района Республики  Крым в течение десяти </w:t>
      </w:r>
      <w:r w:rsidRPr="00B1298C" w:rsidR="00C0296B">
        <w:rPr>
          <w:rFonts w:ascii="Times New Roman" w:hAnsi="Times New Roman"/>
          <w:color w:val="000000" w:themeColor="text1"/>
        </w:rPr>
        <w:t xml:space="preserve">дней </w:t>
      </w:r>
      <w:r w:rsidRPr="00B1298C">
        <w:rPr>
          <w:rFonts w:ascii="Times New Roman" w:hAnsi="Times New Roman"/>
          <w:color w:val="000000" w:themeColor="text1"/>
        </w:rPr>
        <w:t>со дня вручения или получения его копии.</w:t>
      </w:r>
    </w:p>
    <w:p w:rsidR="00A21A0F" w:rsidRPr="00B1298C" w:rsidP="00A21A0F">
      <w:pPr>
        <w:pStyle w:val="NoSpacing"/>
        <w:ind w:firstLine="567"/>
        <w:jc w:val="both"/>
        <w:rPr>
          <w:rFonts w:ascii="Times New Roman" w:hAnsi="Times New Roman"/>
          <w:color w:val="000000" w:themeColor="text1"/>
        </w:rPr>
      </w:pPr>
    </w:p>
    <w:p w:rsidR="00A21A0F" w:rsidRPr="00B1298C" w:rsidP="00A21A0F">
      <w:pPr>
        <w:pStyle w:val="NoSpacing"/>
        <w:ind w:firstLine="567"/>
        <w:jc w:val="both"/>
        <w:rPr>
          <w:rFonts w:ascii="Times New Roman" w:hAnsi="Times New Roman"/>
          <w:color w:val="000000" w:themeColor="text1"/>
        </w:rPr>
      </w:pPr>
      <w:r w:rsidRPr="00B1298C">
        <w:rPr>
          <w:rFonts w:ascii="Times New Roman" w:hAnsi="Times New Roman"/>
          <w:color w:val="000000" w:themeColor="text1"/>
        </w:rPr>
        <w:t>Мир</w:t>
      </w:r>
      <w:r w:rsidRPr="00B1298C">
        <w:rPr>
          <w:rFonts w:ascii="Times New Roman" w:hAnsi="Times New Roman"/>
          <w:color w:val="000000" w:themeColor="text1"/>
        </w:rPr>
        <w:t xml:space="preserve">овой судья: </w:t>
      </w:r>
      <w:r w:rsidRPr="005931BA">
        <w:rPr>
          <w:rFonts w:ascii="Times New Roman" w:hAnsi="Times New Roman"/>
          <w:color w:val="FFFFFF" w:themeColor="background1"/>
        </w:rPr>
        <w:t xml:space="preserve">/подпись/                                                       </w:t>
      </w:r>
      <w:r w:rsidRPr="00B1298C">
        <w:rPr>
          <w:rFonts w:ascii="Times New Roman" w:hAnsi="Times New Roman"/>
          <w:color w:val="000000" w:themeColor="text1"/>
        </w:rPr>
        <w:t>С.Р. Новиков</w:t>
      </w:r>
    </w:p>
    <w:p w:rsidR="00A21A0F" w:rsidRPr="005931BA" w:rsidP="00A21A0F">
      <w:pPr>
        <w:pStyle w:val="NoSpacing"/>
        <w:ind w:firstLine="567"/>
        <w:jc w:val="both"/>
        <w:rPr>
          <w:rFonts w:ascii="Times New Roman" w:hAnsi="Times New Roman"/>
          <w:color w:val="FFFFFF" w:themeColor="background1"/>
        </w:rPr>
      </w:pPr>
      <w:r w:rsidRPr="005931BA">
        <w:rPr>
          <w:rFonts w:ascii="Times New Roman" w:hAnsi="Times New Roman"/>
          <w:color w:val="FFFFFF" w:themeColor="background1"/>
        </w:rPr>
        <w:t xml:space="preserve">Копия верна:  мировой судья                                             секретарь с/з:    </w:t>
      </w:r>
    </w:p>
    <w:p w:rsidR="00A21A0F" w:rsidRPr="005931BA" w:rsidP="00A21A0F">
      <w:pPr>
        <w:pStyle w:val="NoSpacing"/>
        <w:ind w:firstLine="567"/>
        <w:jc w:val="both"/>
        <w:rPr>
          <w:rFonts w:ascii="Times New Roman" w:hAnsi="Times New Roman"/>
          <w:color w:val="FFFFFF" w:themeColor="background1"/>
        </w:rPr>
      </w:pPr>
    </w:p>
    <w:p w:rsidR="00A21A0F" w:rsidRPr="005931BA" w:rsidP="00A21A0F">
      <w:pPr>
        <w:pStyle w:val="NoSpacing"/>
        <w:ind w:firstLine="567"/>
        <w:jc w:val="both"/>
        <w:rPr>
          <w:rFonts w:ascii="Times New Roman" w:hAnsi="Times New Roman"/>
          <w:color w:val="FFFFFF" w:themeColor="background1"/>
        </w:rPr>
      </w:pPr>
      <w:r w:rsidRPr="005931BA">
        <w:rPr>
          <w:rFonts w:ascii="Times New Roman" w:hAnsi="Times New Roman"/>
          <w:color w:val="FFFFFF" w:themeColor="background1"/>
        </w:rPr>
        <w:t>Постановление не вступило в законную силу.</w:t>
      </w:r>
    </w:p>
    <w:p w:rsidR="00A21A0F" w:rsidRPr="00B1298C" w:rsidP="00A21A0F">
      <w:pPr>
        <w:pStyle w:val="NoSpacing"/>
        <w:ind w:firstLine="567"/>
        <w:jc w:val="both"/>
        <w:rPr>
          <w:rFonts w:ascii="Times New Roman" w:hAnsi="Times New Roman"/>
          <w:color w:val="000000" w:themeColor="text1"/>
        </w:rPr>
      </w:pPr>
      <w:r w:rsidRPr="005931BA">
        <w:rPr>
          <w:rFonts w:ascii="Times New Roman" w:hAnsi="Times New Roman"/>
          <w:color w:val="FFFFFF" w:themeColor="background1"/>
        </w:rPr>
        <w:t xml:space="preserve">Мировой судья:                  </w:t>
      </w:r>
      <w:r w:rsidRPr="005931BA">
        <w:rPr>
          <w:rFonts w:ascii="Times New Roman" w:hAnsi="Times New Roman"/>
          <w:color w:val="FFFFFF" w:themeColor="background1"/>
        </w:rPr>
        <w:t xml:space="preserve">                                                 секретарь с/з:    </w:t>
      </w:r>
    </w:p>
    <w:p w:rsidR="00A21A0F" w:rsidRPr="00B1298C" w:rsidP="00A21A0F">
      <w:pPr>
        <w:ind w:firstLine="567"/>
        <w:rPr>
          <w:color w:val="000000" w:themeColor="text1"/>
        </w:rPr>
      </w:pPr>
    </w:p>
    <w:p w:rsidR="002C5A43" w:rsidRPr="00B1298C" w:rsidP="00A21A0F">
      <w:pPr>
        <w:ind w:firstLine="567"/>
        <w:rPr>
          <w:color w:val="000000" w:themeColor="text1"/>
        </w:rPr>
      </w:pPr>
    </w:p>
    <w:sectPr w:rsidSect="00B1298C">
      <w:pgSz w:w="11906" w:h="16838"/>
      <w:pgMar w:top="425" w:right="425" w:bottom="851" w:left="1701" w:header="709" w:footer="42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9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A08"/>
    <w:rsid w:val="00001640"/>
    <w:rsid w:val="00036FD5"/>
    <w:rsid w:val="00045D7E"/>
    <w:rsid w:val="0006160D"/>
    <w:rsid w:val="000779B7"/>
    <w:rsid w:val="00084A43"/>
    <w:rsid w:val="000D0587"/>
    <w:rsid w:val="000E6EC9"/>
    <w:rsid w:val="000E7738"/>
    <w:rsid w:val="00105F31"/>
    <w:rsid w:val="001063AC"/>
    <w:rsid w:val="00155B97"/>
    <w:rsid w:val="0016345E"/>
    <w:rsid w:val="001713F6"/>
    <w:rsid w:val="0018480F"/>
    <w:rsid w:val="001A199E"/>
    <w:rsid w:val="001A29A7"/>
    <w:rsid w:val="001A3E7A"/>
    <w:rsid w:val="001A653A"/>
    <w:rsid w:val="001E3525"/>
    <w:rsid w:val="001F1CE4"/>
    <w:rsid w:val="001F7AF8"/>
    <w:rsid w:val="002046C4"/>
    <w:rsid w:val="0022056E"/>
    <w:rsid w:val="0022122C"/>
    <w:rsid w:val="0025687C"/>
    <w:rsid w:val="00260371"/>
    <w:rsid w:val="002653F6"/>
    <w:rsid w:val="002724AE"/>
    <w:rsid w:val="002A3A08"/>
    <w:rsid w:val="002B0413"/>
    <w:rsid w:val="002C1B5D"/>
    <w:rsid w:val="002C5A43"/>
    <w:rsid w:val="002E1E54"/>
    <w:rsid w:val="002E1F95"/>
    <w:rsid w:val="002F1417"/>
    <w:rsid w:val="002F2E29"/>
    <w:rsid w:val="0030107A"/>
    <w:rsid w:val="00314F25"/>
    <w:rsid w:val="00326552"/>
    <w:rsid w:val="00331E24"/>
    <w:rsid w:val="00347402"/>
    <w:rsid w:val="00361804"/>
    <w:rsid w:val="00362923"/>
    <w:rsid w:val="00370932"/>
    <w:rsid w:val="00382408"/>
    <w:rsid w:val="003B2B1A"/>
    <w:rsid w:val="003D239D"/>
    <w:rsid w:val="0043253C"/>
    <w:rsid w:val="00445537"/>
    <w:rsid w:val="004A1A14"/>
    <w:rsid w:val="004C5D8F"/>
    <w:rsid w:val="004E296F"/>
    <w:rsid w:val="00505C5A"/>
    <w:rsid w:val="005843C1"/>
    <w:rsid w:val="00591543"/>
    <w:rsid w:val="005931BA"/>
    <w:rsid w:val="005B66A7"/>
    <w:rsid w:val="005B77AD"/>
    <w:rsid w:val="006D2E90"/>
    <w:rsid w:val="006E3744"/>
    <w:rsid w:val="00720B8E"/>
    <w:rsid w:val="00721E15"/>
    <w:rsid w:val="00723ADD"/>
    <w:rsid w:val="00724588"/>
    <w:rsid w:val="00743CB1"/>
    <w:rsid w:val="007715A4"/>
    <w:rsid w:val="00790B74"/>
    <w:rsid w:val="007924EA"/>
    <w:rsid w:val="007B0CA0"/>
    <w:rsid w:val="007C3664"/>
    <w:rsid w:val="00813DBF"/>
    <w:rsid w:val="00830F14"/>
    <w:rsid w:val="00836113"/>
    <w:rsid w:val="00864723"/>
    <w:rsid w:val="008968DF"/>
    <w:rsid w:val="008A71D1"/>
    <w:rsid w:val="008B0C96"/>
    <w:rsid w:val="008B24CB"/>
    <w:rsid w:val="008E21A3"/>
    <w:rsid w:val="008F6E14"/>
    <w:rsid w:val="00914F8C"/>
    <w:rsid w:val="009369A0"/>
    <w:rsid w:val="00940411"/>
    <w:rsid w:val="009435E7"/>
    <w:rsid w:val="00963505"/>
    <w:rsid w:val="009666FC"/>
    <w:rsid w:val="00983258"/>
    <w:rsid w:val="009C7177"/>
    <w:rsid w:val="009C7D26"/>
    <w:rsid w:val="009D6FEC"/>
    <w:rsid w:val="00A21A0F"/>
    <w:rsid w:val="00A34E9B"/>
    <w:rsid w:val="00A76B9E"/>
    <w:rsid w:val="00A943BC"/>
    <w:rsid w:val="00AA03DD"/>
    <w:rsid w:val="00AB28B5"/>
    <w:rsid w:val="00AB4020"/>
    <w:rsid w:val="00AC0CBE"/>
    <w:rsid w:val="00AD3979"/>
    <w:rsid w:val="00AD60FA"/>
    <w:rsid w:val="00AE3322"/>
    <w:rsid w:val="00AF1641"/>
    <w:rsid w:val="00AF3A6E"/>
    <w:rsid w:val="00B1298C"/>
    <w:rsid w:val="00B172C0"/>
    <w:rsid w:val="00B46CDA"/>
    <w:rsid w:val="00B67B37"/>
    <w:rsid w:val="00B71741"/>
    <w:rsid w:val="00B73878"/>
    <w:rsid w:val="00B91339"/>
    <w:rsid w:val="00BE4F3C"/>
    <w:rsid w:val="00BF07C7"/>
    <w:rsid w:val="00BF2939"/>
    <w:rsid w:val="00BF3C20"/>
    <w:rsid w:val="00C0296B"/>
    <w:rsid w:val="00C13940"/>
    <w:rsid w:val="00C22E72"/>
    <w:rsid w:val="00C27AAB"/>
    <w:rsid w:val="00C42274"/>
    <w:rsid w:val="00C545F8"/>
    <w:rsid w:val="00C62B61"/>
    <w:rsid w:val="00C74A51"/>
    <w:rsid w:val="00C77ABC"/>
    <w:rsid w:val="00C8097D"/>
    <w:rsid w:val="00CA2FF6"/>
    <w:rsid w:val="00CB5C14"/>
    <w:rsid w:val="00CD0988"/>
    <w:rsid w:val="00CD4235"/>
    <w:rsid w:val="00CE7CEC"/>
    <w:rsid w:val="00D15B24"/>
    <w:rsid w:val="00D15B87"/>
    <w:rsid w:val="00D23EEF"/>
    <w:rsid w:val="00D264B5"/>
    <w:rsid w:val="00D411F3"/>
    <w:rsid w:val="00D6247F"/>
    <w:rsid w:val="00D70B35"/>
    <w:rsid w:val="00D76C73"/>
    <w:rsid w:val="00D96AF2"/>
    <w:rsid w:val="00DA0C57"/>
    <w:rsid w:val="00DC112A"/>
    <w:rsid w:val="00DD3478"/>
    <w:rsid w:val="00E00291"/>
    <w:rsid w:val="00E061E2"/>
    <w:rsid w:val="00E158FE"/>
    <w:rsid w:val="00E20548"/>
    <w:rsid w:val="00E22256"/>
    <w:rsid w:val="00E26C5E"/>
    <w:rsid w:val="00E360AF"/>
    <w:rsid w:val="00E5067A"/>
    <w:rsid w:val="00E55280"/>
    <w:rsid w:val="00E56A47"/>
    <w:rsid w:val="00E65D7D"/>
    <w:rsid w:val="00E85A24"/>
    <w:rsid w:val="00EA1CD6"/>
    <w:rsid w:val="00EB0B27"/>
    <w:rsid w:val="00EB3479"/>
    <w:rsid w:val="00EE66E9"/>
    <w:rsid w:val="00F12928"/>
    <w:rsid w:val="00F248C8"/>
    <w:rsid w:val="00F27577"/>
    <w:rsid w:val="00F67D02"/>
    <w:rsid w:val="00F71044"/>
    <w:rsid w:val="00F81723"/>
    <w:rsid w:val="00F9146D"/>
    <w:rsid w:val="00FC54C2"/>
    <w:rsid w:val="00FE2BE4"/>
    <w:rsid w:val="00FF20CF"/>
    <w:rsid w:val="00FF218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3A08"/>
    <w:pPr>
      <w:spacing w:after="0" w:line="240" w:lineRule="auto"/>
      <w:jc w:val="both"/>
    </w:pPr>
    <w:rPr>
      <w:rFonts w:ascii="Times New Roman" w:eastAsia="Calibri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4">
    <w:name w:val="s4"/>
    <w:uiPriority w:val="99"/>
    <w:rsid w:val="002A3A08"/>
  </w:style>
  <w:style w:type="paragraph" w:styleId="NoSpacing">
    <w:name w:val="No Spacing"/>
    <w:uiPriority w:val="1"/>
    <w:qFormat/>
    <w:rsid w:val="002A3A08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2A3A08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2A3A08"/>
  </w:style>
  <w:style w:type="character" w:customStyle="1" w:styleId="snippetequal">
    <w:name w:val="snippet_equal"/>
    <w:basedOn w:val="DefaultParagraphFont"/>
    <w:rsid w:val="002A3A08"/>
  </w:style>
  <w:style w:type="paragraph" w:styleId="Header">
    <w:name w:val="header"/>
    <w:basedOn w:val="Normal"/>
    <w:link w:val="a"/>
    <w:uiPriority w:val="99"/>
    <w:unhideWhenUsed/>
    <w:rsid w:val="002A3A08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2A3A08"/>
    <w:rPr>
      <w:rFonts w:ascii="Times New Roman" w:eastAsia="Calibri" w:hAnsi="Times New Roman" w:cs="Times New Roman"/>
    </w:rPr>
  </w:style>
  <w:style w:type="paragraph" w:customStyle="1" w:styleId="Style18">
    <w:name w:val="Style18"/>
    <w:basedOn w:val="Normal"/>
    <w:uiPriority w:val="99"/>
    <w:rsid w:val="002A3A08"/>
    <w:pPr>
      <w:widowControl w:val="0"/>
      <w:autoSpaceDE w:val="0"/>
      <w:autoSpaceDN w:val="0"/>
      <w:adjustRightInd w:val="0"/>
      <w:spacing w:line="275" w:lineRule="exact"/>
      <w:ind w:firstLine="610"/>
    </w:pPr>
    <w:rPr>
      <w:rFonts w:eastAsia="Times New Roman"/>
      <w:sz w:val="24"/>
      <w:szCs w:val="24"/>
      <w:lang w:eastAsia="ru-RU"/>
    </w:rPr>
  </w:style>
  <w:style w:type="paragraph" w:styleId="Footer">
    <w:name w:val="footer"/>
    <w:basedOn w:val="Normal"/>
    <w:link w:val="a0"/>
    <w:uiPriority w:val="99"/>
    <w:unhideWhenUsed/>
    <w:rsid w:val="002A3A08"/>
    <w:pPr>
      <w:tabs>
        <w:tab w:val="center" w:pos="4677"/>
        <w:tab w:val="right" w:pos="9355"/>
      </w:tabs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2A3A08"/>
    <w:rPr>
      <w:rFonts w:ascii="Times New Roman" w:eastAsia="Calibri" w:hAnsi="Times New Roman" w:cs="Times New Roman"/>
    </w:rPr>
  </w:style>
  <w:style w:type="paragraph" w:styleId="BalloonText">
    <w:name w:val="Balloon Text"/>
    <w:basedOn w:val="Normal"/>
    <w:link w:val="a1"/>
    <w:uiPriority w:val="99"/>
    <w:semiHidden/>
    <w:unhideWhenUsed/>
    <w:rsid w:val="007715A4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7715A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