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555648" w:rsidP="00EE160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4C1575" w:rsidRPr="00555648" w:rsidP="00EE1601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Дело №</w:t>
      </w:r>
      <w:r w:rsidRPr="00555648" w:rsidR="00FC650C">
        <w:rPr>
          <w:rFonts w:ascii="Times New Roman" w:hAnsi="Times New Roman"/>
          <w:sz w:val="28"/>
          <w:szCs w:val="28"/>
        </w:rPr>
        <w:t>5-32-1</w:t>
      </w:r>
      <w:r w:rsidR="000269C1">
        <w:rPr>
          <w:rFonts w:ascii="Times New Roman" w:hAnsi="Times New Roman"/>
          <w:sz w:val="28"/>
          <w:szCs w:val="28"/>
        </w:rPr>
        <w:t>68</w:t>
      </w:r>
      <w:r w:rsidRPr="00555648" w:rsidR="00FC650C">
        <w:rPr>
          <w:rFonts w:ascii="Times New Roman" w:hAnsi="Times New Roman"/>
          <w:sz w:val="28"/>
          <w:szCs w:val="28"/>
        </w:rPr>
        <w:t>/2021</w:t>
      </w:r>
    </w:p>
    <w:p w:rsidR="00096513" w:rsidRPr="00555648" w:rsidP="00EE160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C1575" w:rsidRPr="00555648" w:rsidP="00EE160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555648" w:rsidP="00EE1601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Pr="00555648" w:rsidR="00557D1D">
        <w:rPr>
          <w:rFonts w:ascii="Times New Roman" w:hAnsi="Times New Roman"/>
          <w:sz w:val="28"/>
          <w:szCs w:val="28"/>
        </w:rPr>
        <w:t xml:space="preserve"> </w:t>
      </w:r>
      <w:r w:rsidR="000269C1">
        <w:rPr>
          <w:rFonts w:ascii="Times New Roman" w:hAnsi="Times New Roman"/>
          <w:sz w:val="28"/>
          <w:szCs w:val="28"/>
        </w:rPr>
        <w:t xml:space="preserve">апреля </w:t>
      </w:r>
      <w:r w:rsidRPr="00555648" w:rsidR="00FC650C">
        <w:rPr>
          <w:rFonts w:ascii="Times New Roman" w:hAnsi="Times New Roman"/>
          <w:sz w:val="28"/>
          <w:szCs w:val="28"/>
        </w:rPr>
        <w:t xml:space="preserve"> </w:t>
      </w:r>
      <w:r w:rsidRPr="00555648" w:rsidR="00891EFD">
        <w:rPr>
          <w:rFonts w:ascii="Times New Roman" w:hAnsi="Times New Roman"/>
          <w:sz w:val="28"/>
          <w:szCs w:val="28"/>
        </w:rPr>
        <w:t>20</w:t>
      </w:r>
      <w:r w:rsidRPr="00555648" w:rsidR="009D6DA7">
        <w:rPr>
          <w:rFonts w:ascii="Times New Roman" w:hAnsi="Times New Roman"/>
          <w:sz w:val="28"/>
          <w:szCs w:val="28"/>
        </w:rPr>
        <w:t>2</w:t>
      </w:r>
      <w:r w:rsidRPr="00555648" w:rsidR="00FC650C">
        <w:rPr>
          <w:rFonts w:ascii="Times New Roman" w:hAnsi="Times New Roman"/>
          <w:sz w:val="28"/>
          <w:szCs w:val="28"/>
        </w:rPr>
        <w:t>1</w:t>
      </w:r>
      <w:r w:rsidRPr="00555648" w:rsidR="004C1575">
        <w:rPr>
          <w:rFonts w:ascii="Times New Roman" w:hAnsi="Times New Roman"/>
          <w:sz w:val="28"/>
          <w:szCs w:val="28"/>
        </w:rPr>
        <w:t xml:space="preserve"> года</w:t>
      </w:r>
      <w:r w:rsidRPr="00555648" w:rsidR="004C1575">
        <w:rPr>
          <w:rFonts w:ascii="Times New Roman" w:hAnsi="Times New Roman"/>
          <w:sz w:val="28"/>
          <w:szCs w:val="28"/>
        </w:rPr>
        <w:tab/>
      </w:r>
      <w:r w:rsidRPr="00555648" w:rsidR="00622CA1">
        <w:rPr>
          <w:rFonts w:ascii="Times New Roman" w:hAnsi="Times New Roman"/>
          <w:sz w:val="28"/>
          <w:szCs w:val="28"/>
        </w:rPr>
        <w:t xml:space="preserve">                    </w:t>
      </w:r>
      <w:r w:rsidRPr="00555648" w:rsidR="004C1575">
        <w:rPr>
          <w:rFonts w:ascii="Times New Roman" w:hAnsi="Times New Roman"/>
          <w:sz w:val="28"/>
          <w:szCs w:val="28"/>
        </w:rPr>
        <w:tab/>
      </w:r>
      <w:r w:rsidRPr="00555648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Pr="00555648" w:rsidR="00FC650C">
        <w:rPr>
          <w:rFonts w:ascii="Times New Roman" w:hAnsi="Times New Roman"/>
          <w:sz w:val="28"/>
          <w:szCs w:val="28"/>
        </w:rPr>
        <w:t xml:space="preserve">             </w:t>
      </w:r>
      <w:r w:rsidRPr="00555648" w:rsidR="004835E0">
        <w:rPr>
          <w:rFonts w:ascii="Times New Roman" w:hAnsi="Times New Roman"/>
          <w:sz w:val="28"/>
          <w:szCs w:val="28"/>
        </w:rPr>
        <w:t xml:space="preserve"> </w:t>
      </w:r>
      <w:r w:rsidRPr="00555648" w:rsidR="00CA6702">
        <w:rPr>
          <w:rFonts w:ascii="Times New Roman" w:hAnsi="Times New Roman"/>
          <w:sz w:val="28"/>
          <w:szCs w:val="28"/>
        </w:rPr>
        <w:t xml:space="preserve">  </w:t>
      </w:r>
      <w:r w:rsidRPr="00555648" w:rsidR="004835E0">
        <w:rPr>
          <w:rFonts w:ascii="Times New Roman" w:hAnsi="Times New Roman"/>
          <w:sz w:val="28"/>
          <w:szCs w:val="28"/>
        </w:rPr>
        <w:t xml:space="preserve">  </w:t>
      </w:r>
      <w:r w:rsidRPr="00555648" w:rsidR="004C1575">
        <w:rPr>
          <w:rFonts w:ascii="Times New Roman" w:hAnsi="Times New Roman"/>
          <w:sz w:val="28"/>
          <w:szCs w:val="28"/>
        </w:rPr>
        <w:t xml:space="preserve"> </w:t>
      </w:r>
      <w:r w:rsidRPr="00555648" w:rsidR="00A144F1">
        <w:rPr>
          <w:rFonts w:ascii="Times New Roman" w:hAnsi="Times New Roman"/>
          <w:sz w:val="28"/>
          <w:szCs w:val="28"/>
        </w:rPr>
        <w:t xml:space="preserve">  </w:t>
      </w:r>
      <w:r w:rsidRPr="00555648" w:rsidR="004C1575">
        <w:rPr>
          <w:rFonts w:ascii="Times New Roman" w:hAnsi="Times New Roman"/>
          <w:sz w:val="28"/>
          <w:szCs w:val="28"/>
        </w:rPr>
        <w:t xml:space="preserve"> </w:t>
      </w:r>
      <w:r w:rsidRPr="00555648" w:rsidR="000B6835">
        <w:rPr>
          <w:rFonts w:ascii="Times New Roman" w:hAnsi="Times New Roman"/>
          <w:sz w:val="28"/>
          <w:szCs w:val="28"/>
        </w:rPr>
        <w:t xml:space="preserve"> </w:t>
      </w:r>
      <w:r w:rsidRPr="00555648" w:rsidR="004C1575">
        <w:rPr>
          <w:rFonts w:ascii="Times New Roman" w:hAnsi="Times New Roman"/>
          <w:sz w:val="28"/>
          <w:szCs w:val="28"/>
        </w:rPr>
        <w:t xml:space="preserve">г. </w:t>
      </w:r>
      <w:r w:rsidRPr="00555648" w:rsidR="00FC650C">
        <w:rPr>
          <w:rFonts w:ascii="Times New Roman" w:hAnsi="Times New Roman"/>
          <w:sz w:val="28"/>
          <w:szCs w:val="28"/>
        </w:rPr>
        <w:t>Белогорск</w:t>
      </w:r>
    </w:p>
    <w:p w:rsidR="00557D1D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0B7E">
        <w:rPr>
          <w:rFonts w:ascii="Times New Roman" w:hAnsi="Times New Roman"/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</w:t>
      </w:r>
      <w:r w:rsidRPr="00A20B7E">
        <w:rPr>
          <w:rFonts w:ascii="Times New Roman" w:hAnsi="Times New Roman"/>
          <w:sz w:val="28"/>
          <w:szCs w:val="28"/>
        </w:rPr>
        <w:t>-Заде, 26)  Новиков С.Р.,</w:t>
      </w:r>
      <w:r w:rsidRPr="00555648" w:rsidR="00C407EA">
        <w:rPr>
          <w:rFonts w:ascii="Times New Roman" w:hAnsi="Times New Roman"/>
          <w:sz w:val="28"/>
          <w:szCs w:val="28"/>
        </w:rPr>
        <w:t xml:space="preserve"> рассмотрев дело об административном правонарушении в отношении</w:t>
      </w:r>
      <w:r w:rsidR="00EE1601">
        <w:rPr>
          <w:rFonts w:ascii="Times New Roman" w:hAnsi="Times New Roman"/>
          <w:sz w:val="28"/>
          <w:szCs w:val="28"/>
        </w:rPr>
        <w:t xml:space="preserve"> </w:t>
      </w:r>
      <w:r w:rsidR="000269C1">
        <w:rPr>
          <w:rFonts w:ascii="Times New Roman" w:hAnsi="Times New Roman"/>
          <w:sz w:val="28"/>
          <w:szCs w:val="28"/>
        </w:rPr>
        <w:t>Здорова Эдуарда Артуровича</w:t>
      </w:r>
      <w:r w:rsidRPr="00555648" w:rsidR="006D01FF">
        <w:rPr>
          <w:rFonts w:ascii="Times New Roman" w:hAnsi="Times New Roman"/>
          <w:sz w:val="28"/>
          <w:szCs w:val="28"/>
        </w:rPr>
        <w:t xml:space="preserve">,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FC650C">
        <w:rPr>
          <w:rFonts w:ascii="Times New Roman" w:hAnsi="Times New Roman"/>
          <w:sz w:val="28"/>
          <w:szCs w:val="28"/>
        </w:rPr>
        <w:t xml:space="preserve">, </w:t>
      </w:r>
      <w:r w:rsidRPr="00555648" w:rsidR="00891EFD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555648" w:rsidR="002749A5">
        <w:rPr>
          <w:rFonts w:ascii="Times New Roman" w:hAnsi="Times New Roman"/>
          <w:sz w:val="28"/>
          <w:szCs w:val="28"/>
        </w:rPr>
        <w:t xml:space="preserve"> </w:t>
      </w:r>
      <w:r w:rsidRPr="00555648" w:rsidR="00EA711B">
        <w:rPr>
          <w:rFonts w:ascii="Times New Roman" w:hAnsi="Times New Roman"/>
          <w:sz w:val="28"/>
          <w:szCs w:val="28"/>
        </w:rPr>
        <w:t>и</w:t>
      </w:r>
      <w:r w:rsidRPr="00555648" w:rsidR="00FC650C">
        <w:rPr>
          <w:rFonts w:ascii="Times New Roman" w:hAnsi="Times New Roman"/>
          <w:sz w:val="28"/>
          <w:szCs w:val="28"/>
        </w:rPr>
        <w:t xml:space="preserve"> фактически </w:t>
      </w:r>
      <w:r w:rsidRPr="00555648" w:rsidR="002749A5">
        <w:rPr>
          <w:rFonts w:ascii="Times New Roman" w:hAnsi="Times New Roman"/>
          <w:sz w:val="28"/>
          <w:szCs w:val="28"/>
        </w:rPr>
        <w:t xml:space="preserve"> проживающего</w:t>
      </w:r>
      <w:r w:rsidRPr="00555648" w:rsidR="00FE7500">
        <w:rPr>
          <w:rFonts w:ascii="Times New Roman" w:hAnsi="Times New Roman"/>
          <w:sz w:val="28"/>
          <w:szCs w:val="28"/>
        </w:rPr>
        <w:t xml:space="preserve"> по адресу:</w:t>
      </w:r>
      <w:r w:rsidRPr="00555648" w:rsidR="009D6DA7">
        <w:rPr>
          <w:rFonts w:ascii="Times New Roman" w:hAnsi="Times New Roman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660CBF">
        <w:rPr>
          <w:rFonts w:ascii="Times New Roman" w:hAnsi="Times New Roman"/>
          <w:sz w:val="28"/>
          <w:szCs w:val="28"/>
        </w:rPr>
        <w:t>,</w:t>
      </w:r>
      <w:r w:rsidR="000269C1">
        <w:rPr>
          <w:rFonts w:ascii="Times New Roman" w:hAnsi="Times New Roman"/>
          <w:sz w:val="28"/>
          <w:szCs w:val="28"/>
        </w:rPr>
        <w:t xml:space="preserve"> </w:t>
      </w:r>
      <w:r w:rsidRPr="00555648" w:rsidR="004625F3">
        <w:rPr>
          <w:rFonts w:ascii="Times New Roman" w:hAnsi="Times New Roman"/>
          <w:sz w:val="28"/>
          <w:szCs w:val="28"/>
        </w:rPr>
        <w:t xml:space="preserve"> </w:t>
      </w:r>
      <w:r w:rsidRPr="00555648" w:rsidR="00FE7500">
        <w:rPr>
          <w:rFonts w:ascii="Times New Roman" w:hAnsi="Times New Roman"/>
          <w:sz w:val="28"/>
          <w:szCs w:val="28"/>
        </w:rPr>
        <w:t>по ч.4</w:t>
      </w:r>
      <w:r w:rsidRPr="00555648" w:rsidR="00501132">
        <w:rPr>
          <w:rFonts w:ascii="Times New Roman" w:hAnsi="Times New Roman"/>
          <w:sz w:val="28"/>
          <w:szCs w:val="28"/>
        </w:rPr>
        <w:t xml:space="preserve"> ст.12.15</w:t>
      </w:r>
      <w:r w:rsidRPr="00555648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555648" w:rsidR="006F42F6">
        <w:rPr>
          <w:rFonts w:ascii="Times New Roman" w:hAnsi="Times New Roman"/>
          <w:sz w:val="28"/>
          <w:szCs w:val="28"/>
        </w:rPr>
        <w:t>,</w:t>
      </w:r>
    </w:p>
    <w:p w:rsidR="009140D3" w:rsidRPr="00555648" w:rsidP="00EE160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УСТАНОВИЛ:</w:t>
      </w:r>
    </w:p>
    <w:p w:rsidR="004C1575" w:rsidRPr="0045591C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Согласно протоколу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>
        <w:rPr>
          <w:rFonts w:ascii="Times New Roman" w:hAnsi="Times New Roman" w:cs="Times New Roman"/>
          <w:sz w:val="28"/>
          <w:szCs w:val="28"/>
        </w:rPr>
        <w:t xml:space="preserve">об административном </w:t>
      </w:r>
      <w:r w:rsidRPr="00555648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555648" w:rsidR="00994B11">
        <w:rPr>
          <w:rFonts w:ascii="Times New Roman" w:hAnsi="Times New Roman" w:cs="Times New Roman"/>
          <w:color w:val="000000"/>
          <w:sz w:val="28"/>
          <w:szCs w:val="28"/>
        </w:rPr>
        <w:t xml:space="preserve">вонарушении </w:t>
      </w:r>
      <w:r w:rsidRPr="00555648" w:rsidR="00FC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64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555648" w:rsidR="004769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FE7500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Pr="00555648" w:rsidR="002749A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269C1">
        <w:rPr>
          <w:rFonts w:ascii="Times New Roman" w:hAnsi="Times New Roman"/>
          <w:sz w:val="28"/>
          <w:szCs w:val="28"/>
        </w:rPr>
        <w:t>Здоров Э.А.</w:t>
      </w:r>
      <w:r w:rsidRPr="00555648" w:rsidR="004877F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5648" w:rsidR="00C40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6D01FF">
        <w:rPr>
          <w:rFonts w:ascii="Times New Roman" w:hAnsi="Times New Roman" w:cs="Times New Roman"/>
          <w:color w:val="000000"/>
          <w:sz w:val="28"/>
          <w:szCs w:val="28"/>
        </w:rPr>
        <w:t xml:space="preserve">года в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A45D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55648" w:rsidR="00F83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648" w:rsidR="002749A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555648" w:rsidR="00FC65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FC650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555648" w:rsidR="009D6DA7">
        <w:rPr>
          <w:rFonts w:ascii="Times New Roman" w:hAnsi="Times New Roman" w:cs="Times New Roman"/>
          <w:color w:val="000000"/>
          <w:sz w:val="28"/>
          <w:szCs w:val="28"/>
        </w:rPr>
        <w:t>автомобильной дорог</w:t>
      </w:r>
      <w:r w:rsidRPr="00555648" w:rsidR="005908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69C1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476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5648" w:rsidR="006D01FF">
        <w:rPr>
          <w:rFonts w:ascii="Times New Roman" w:hAnsi="Times New Roman" w:cs="Times New Roman"/>
          <w:color w:val="000000" w:themeColor="text1"/>
          <w:sz w:val="28"/>
          <w:szCs w:val="28"/>
        </w:rPr>
        <w:t>управля</w:t>
      </w:r>
      <w:r w:rsidRPr="00555648" w:rsidR="00A45DE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55648" w:rsidR="00015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</w:t>
      </w:r>
      <w:r w:rsidRPr="00555648" w:rsidR="00F833A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55648" w:rsidR="00FE7500">
        <w:rPr>
          <w:rFonts w:ascii="Times New Roman" w:hAnsi="Times New Roman" w:cs="Times New Roman"/>
          <w:color w:val="000000" w:themeColor="text1"/>
          <w:sz w:val="28"/>
          <w:szCs w:val="28"/>
        </w:rPr>
        <w:t>ным средств</w:t>
      </w:r>
      <w:r w:rsidRPr="00555648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55648" w:rsidR="00FC6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69C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="000269C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55648" w:rsidR="003C130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55648" w:rsidR="00274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</w:t>
      </w:r>
      <w:r w:rsidRPr="00555648" w:rsidR="00CB5F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ударственный регистрационный знак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FC650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5648" w:rsidR="00590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648" w:rsidR="004625F3">
        <w:rPr>
          <w:rFonts w:ascii="Times New Roman" w:hAnsi="Times New Roman" w:cs="Times New Roman"/>
          <w:color w:val="000000" w:themeColor="text1"/>
          <w:sz w:val="28"/>
          <w:szCs w:val="28"/>
        </w:rPr>
        <w:t>принадлежащ</w:t>
      </w:r>
      <w:r w:rsidRPr="00555648" w:rsidR="00E73381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026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ему на праве собственности</w:t>
      </w:r>
      <w:r w:rsidRPr="00555648" w:rsidR="00B9744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55648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обгон  </w:t>
      </w:r>
      <w:r w:rsidRPr="00555648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впереди движущегося 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транспортного средства с выездом на полосу встречного движения, при этом пересек разметку 1.1., разделяющую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потоки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противоположных</w:t>
      </w:r>
      <w:r w:rsidRPr="00555648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591C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</w:t>
      </w:r>
      <w:r w:rsidRPr="0045591C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чем нарушил </w:t>
      </w:r>
      <w:r w:rsidRPr="0045591C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п.п. 9.1.1 ПДД РФ, </w:t>
      </w:r>
      <w:r w:rsidRPr="0045591C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п.1.3</w:t>
      </w:r>
      <w:r w:rsidRPr="0045591C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5591C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</w:t>
      </w:r>
      <w:r w:rsidRPr="0045591C" w:rsidR="002B27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45591C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 </w:t>
      </w:r>
      <w:r w:rsidRPr="0045591C" w:rsidR="006272A8">
        <w:rPr>
          <w:rFonts w:ascii="Times New Roman" w:hAnsi="Times New Roman" w:cs="Times New Roman"/>
          <w:color w:val="000000" w:themeColor="text1"/>
          <w:sz w:val="28"/>
          <w:szCs w:val="28"/>
        </w:rPr>
        <w:t>ПДД РФ</w:t>
      </w:r>
      <w:r w:rsidRPr="0045591C" w:rsidR="00F277D8">
        <w:rPr>
          <w:rFonts w:ascii="Times New Roman" w:hAnsi="Times New Roman" w:cs="Times New Roman"/>
          <w:color w:val="000000" w:themeColor="text1"/>
          <w:sz w:val="28"/>
          <w:szCs w:val="28"/>
        </w:rPr>
        <w:t>, то есть совершил административное правонарушение, предусмотренное ч. 4 ст. 12.15 КоАП РФ</w:t>
      </w:r>
      <w:r w:rsidRPr="0045591C" w:rsidR="005011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5591C" w:rsidR="00C17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2E53" w:rsidRPr="003F52E5" w:rsidP="00EE16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F52E5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F52E5" w:rsidR="00C173A1">
        <w:rPr>
          <w:rFonts w:ascii="Times New Roman" w:hAnsi="Times New Roman"/>
          <w:color w:val="000000" w:themeColor="text1"/>
          <w:sz w:val="28"/>
          <w:szCs w:val="28"/>
        </w:rPr>
        <w:t xml:space="preserve"> суде</w:t>
      </w:r>
      <w:r w:rsidRPr="003F52E5" w:rsidR="00FE7500">
        <w:rPr>
          <w:rFonts w:ascii="Times New Roman" w:hAnsi="Times New Roman"/>
          <w:color w:val="000000" w:themeColor="text1"/>
          <w:sz w:val="28"/>
          <w:szCs w:val="28"/>
        </w:rPr>
        <w:t>бно</w:t>
      </w:r>
      <w:r w:rsidRPr="003F52E5" w:rsidR="0045591C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F52E5" w:rsidR="00FE7500">
        <w:rPr>
          <w:rFonts w:ascii="Times New Roman" w:hAnsi="Times New Roman"/>
          <w:color w:val="000000" w:themeColor="text1"/>
          <w:sz w:val="28"/>
          <w:szCs w:val="28"/>
        </w:rPr>
        <w:t xml:space="preserve"> заседани</w:t>
      </w:r>
      <w:r w:rsidRPr="003F52E5" w:rsidR="0045591C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Pr="003F52E5" w:rsidR="000269C1">
        <w:rPr>
          <w:rFonts w:ascii="Times New Roman" w:hAnsi="Times New Roman"/>
          <w:color w:val="000000" w:themeColor="text1"/>
          <w:sz w:val="28"/>
          <w:szCs w:val="28"/>
        </w:rPr>
        <w:t>Здоров Э.А.</w:t>
      </w:r>
      <w:r w:rsidRPr="003F52E5" w:rsidR="003F52E5">
        <w:rPr>
          <w:rFonts w:ascii="Times New Roman" w:hAnsi="Times New Roman"/>
          <w:color w:val="000000" w:themeColor="text1"/>
          <w:sz w:val="28"/>
          <w:szCs w:val="28"/>
        </w:rPr>
        <w:t xml:space="preserve"> не явился, извещен надлежащим образом, ранее подал заявление о рассмотрении дела в его отсутствие, в котором указал, что вину признает, в содеянном раскаивается, просит назначить штраф</w:t>
      </w:r>
      <w:r w:rsidRPr="003F52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4E07FF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F52E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2E5" w:rsidR="0026318C">
        <w:rPr>
          <w:rFonts w:ascii="Times New Roman" w:hAnsi="Times New Roman"/>
          <w:color w:val="000000" w:themeColor="text1"/>
          <w:sz w:val="28"/>
          <w:szCs w:val="28"/>
        </w:rPr>
        <w:t>ценив доказательства, имеющиеся в деле об административном правон</w:t>
      </w:r>
      <w:r w:rsidRPr="00555648" w:rsidR="0026318C">
        <w:rPr>
          <w:rFonts w:ascii="Times New Roman" w:hAnsi="Times New Roman"/>
          <w:color w:val="000000" w:themeColor="text1"/>
          <w:sz w:val="28"/>
          <w:szCs w:val="28"/>
        </w:rPr>
        <w:t xml:space="preserve">арушении, суд приходит к выводу, что </w:t>
      </w:r>
      <w:r w:rsidR="000269C1">
        <w:rPr>
          <w:rFonts w:ascii="Times New Roman" w:hAnsi="Times New Roman"/>
          <w:sz w:val="28"/>
          <w:szCs w:val="28"/>
        </w:rPr>
        <w:t>Здоров Э.А.</w:t>
      </w:r>
      <w:r w:rsidRPr="00555648" w:rsidR="0026318C">
        <w:rPr>
          <w:rFonts w:ascii="Times New Roman" w:hAnsi="Times New Roman"/>
          <w:color w:val="000000" w:themeColor="text1"/>
          <w:sz w:val="28"/>
          <w:szCs w:val="28"/>
        </w:rPr>
        <w:t>, совершил правонарушение, предусмотренное ч. 4 ст. 12.15 КоАП РФ, а именно: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E1769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Часть 4</w:t>
      </w:r>
      <w:r w:rsidRPr="00555648">
        <w:rPr>
          <w:rFonts w:ascii="Times New Roman" w:hAnsi="Times New Roman" w:cs="Times New Roman"/>
          <w:sz w:val="28"/>
          <w:szCs w:val="28"/>
        </w:rPr>
        <w:t xml:space="preserve"> ст. 12.15 КоАП РФ предусматривает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указанной статьи, влечет наложение административн</w:t>
      </w:r>
      <w:r w:rsidRPr="00555648">
        <w:rPr>
          <w:rFonts w:ascii="Times New Roman" w:hAnsi="Times New Roman" w:cs="Times New Roman"/>
          <w:sz w:val="28"/>
          <w:szCs w:val="28"/>
        </w:rPr>
        <w:t>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5290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Из разъяснений, содержащихся в п. </w:t>
      </w:r>
      <w:r w:rsidRPr="00555648" w:rsidR="00E220A3">
        <w:rPr>
          <w:rFonts w:ascii="Times New Roman" w:hAnsi="Times New Roman" w:cs="Times New Roman"/>
          <w:sz w:val="28"/>
          <w:szCs w:val="28"/>
        </w:rPr>
        <w:t>15</w:t>
      </w:r>
      <w:r w:rsidRPr="00555648">
        <w:rPr>
          <w:rFonts w:ascii="Times New Roman" w:hAnsi="Times New Roman" w:cs="Times New Roman"/>
          <w:sz w:val="28"/>
          <w:szCs w:val="28"/>
        </w:rPr>
        <w:t xml:space="preserve"> </w:t>
      </w:r>
      <w:r w:rsidRPr="00555648" w:rsidR="00E220A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РФ от 25.06.2019 № 20 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555648" w:rsidR="00964998">
        <w:rPr>
          <w:rFonts w:ascii="Times New Roman" w:hAnsi="Times New Roman" w:cs="Times New Roman"/>
          <w:sz w:val="28"/>
          <w:szCs w:val="28"/>
        </w:rPr>
        <w:t xml:space="preserve"> (далее - Постановление Пленума ВС РФ от 25.06.2019 №20)</w:t>
      </w:r>
      <w:r w:rsidRPr="00555648">
        <w:rPr>
          <w:rFonts w:ascii="Times New Roman" w:hAnsi="Times New Roman" w:cs="Times New Roman"/>
          <w:sz w:val="28"/>
          <w:szCs w:val="28"/>
        </w:rPr>
        <w:t xml:space="preserve"> следует, что </w:t>
      </w:r>
      <w:r w:rsidRPr="00555648" w:rsidR="00E220A3">
        <w:rPr>
          <w:rFonts w:ascii="Times New Roman" w:hAnsi="Times New Roman" w:cs="Times New Roman"/>
          <w:sz w:val="28"/>
          <w:szCs w:val="28"/>
        </w:rPr>
        <w:t xml:space="preserve">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</w:t>
      </w:r>
      <w:r w:rsidRPr="00555648" w:rsidR="00E220A3">
        <w:rPr>
          <w:rFonts w:ascii="Times New Roman" w:hAnsi="Times New Roman" w:cs="Times New Roman"/>
          <w:sz w:val="28"/>
          <w:szCs w:val="28"/>
        </w:rPr>
        <w:t>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964998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Движение по дороге с двусторонним движением в нар</w:t>
      </w:r>
      <w:r w:rsidRPr="00555648">
        <w:rPr>
          <w:rFonts w:ascii="Times New Roman" w:hAnsi="Times New Roman" w:cs="Times New Roman"/>
          <w:sz w:val="28"/>
          <w:szCs w:val="28"/>
        </w:rPr>
        <w:t>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велосипедистов", 5.15.7 "Направление движения по полосам", когд</w:t>
      </w:r>
      <w:r w:rsidRPr="00555648">
        <w:rPr>
          <w:rFonts w:ascii="Times New Roman" w:hAnsi="Times New Roman" w:cs="Times New Roman"/>
          <w:sz w:val="28"/>
          <w:szCs w:val="28"/>
        </w:rPr>
        <w:t>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част</w:t>
      </w:r>
      <w:r w:rsidRPr="00555648">
        <w:rPr>
          <w:rFonts w:ascii="Times New Roman" w:hAnsi="Times New Roman" w:cs="Times New Roman"/>
          <w:sz w:val="28"/>
          <w:szCs w:val="28"/>
        </w:rPr>
        <w:t>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</w:t>
      </w:r>
      <w:r w:rsidRPr="00555648">
        <w:rPr>
          <w:rFonts w:ascii="Times New Roman" w:hAnsi="Times New Roman" w:cs="Times New Roman"/>
          <w:sz w:val="28"/>
          <w:szCs w:val="28"/>
        </w:rPr>
        <w:t xml:space="preserve"> движения, также может быть квалифицировано по данной норме (абз. 12 п. 15 Постановления Пленума ВС РФ от 25.06.2019 №20).</w:t>
      </w:r>
    </w:p>
    <w:p w:rsidR="00964998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В силу абз. 13 п. 15 Постановления Пленума ВС РФ от 25.06.2019 №20,  действия лица, выехавшего на полосу, предназначенную для встречн</w:t>
      </w:r>
      <w:r w:rsidRPr="00555648">
        <w:rPr>
          <w:rFonts w:ascii="Times New Roman" w:hAnsi="Times New Roman" w:cs="Times New Roman"/>
          <w:sz w:val="28"/>
          <w:szCs w:val="28"/>
        </w:rPr>
        <w:t>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964998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В том случае, если объективная сторона состава административного правонарушения,</w:t>
      </w:r>
      <w:r w:rsidRPr="00555648">
        <w:rPr>
          <w:rFonts w:ascii="Times New Roman" w:hAnsi="Times New Roman" w:cs="Times New Roman"/>
          <w:sz w:val="28"/>
          <w:szCs w:val="28"/>
        </w:rPr>
        <w:t xml:space="preserve"> предусмотренного частью 4 статьи 12.15 КоАП РФ, выражается в выезде на полосу, предназначенную для встречного движения, в нарушение требований дорожного знака или дорожной разметки, при рассмотрении дела необходимо иметь в виду, что такой знак/разметка (в</w:t>
      </w:r>
      <w:r w:rsidRPr="00555648">
        <w:rPr>
          <w:rFonts w:ascii="Times New Roman" w:hAnsi="Times New Roman" w:cs="Times New Roman"/>
          <w:sz w:val="28"/>
          <w:szCs w:val="28"/>
        </w:rPr>
        <w:t xml:space="preserve"> том числе временные) должен/должна быть установлен/нанесена в соответствии с законодательством Российской Федерации и зафиксирован/зафиксирована на схеме (проекте) организации дорожного движения (в том числе временных) (абз. 14 п. 15 Постановления Пленума</w:t>
      </w:r>
      <w:r w:rsidRPr="00555648">
        <w:rPr>
          <w:rFonts w:ascii="Times New Roman" w:hAnsi="Times New Roman" w:cs="Times New Roman"/>
          <w:sz w:val="28"/>
          <w:szCs w:val="28"/>
        </w:rPr>
        <w:t xml:space="preserve"> ВС РФ от 25.06.2019 №20).</w:t>
      </w:r>
    </w:p>
    <w:p w:rsidR="00B45290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В соответствии с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</w:t>
      </w:r>
      <w:r w:rsidRPr="00555648" w:rsidR="00CB5F67">
        <w:rPr>
          <w:rFonts w:ascii="Times New Roman" w:hAnsi="Times New Roman" w:cs="Times New Roman"/>
          <w:sz w:val="28"/>
          <w:szCs w:val="28"/>
        </w:rPr>
        <w:t>№</w:t>
      </w:r>
      <w:r w:rsidRPr="00555648">
        <w:rPr>
          <w:rFonts w:ascii="Times New Roman" w:hAnsi="Times New Roman" w:cs="Times New Roman"/>
          <w:sz w:val="28"/>
          <w:szCs w:val="28"/>
        </w:rPr>
        <w:t xml:space="preserve"> 1090 участники дорожного движения обязаны знать и с</w:t>
      </w:r>
      <w:r w:rsidRPr="00555648">
        <w:rPr>
          <w:rFonts w:ascii="Times New Roman" w:hAnsi="Times New Roman" w:cs="Times New Roman"/>
          <w:sz w:val="28"/>
          <w:szCs w:val="28"/>
        </w:rPr>
        <w:t>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B5F6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Пунктом 1.4 Прави</w:t>
      </w:r>
      <w:r w:rsidRPr="00555648">
        <w:rPr>
          <w:rFonts w:ascii="Times New Roman" w:hAnsi="Times New Roman" w:cs="Times New Roman"/>
          <w:sz w:val="28"/>
          <w:szCs w:val="28"/>
        </w:rPr>
        <w:t>л дорожного движения предусмотрено установление правостороннего движения транспортных средств.</w:t>
      </w:r>
    </w:p>
    <w:p w:rsidR="00CB5F6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Пунктом 9.1 (1) Правил дорожного движения установлено, что на любых дорогах с двусторонним движением запрещается движение по полосе, предназначенной для встречно</w:t>
      </w:r>
      <w:r w:rsidRPr="00555648">
        <w:rPr>
          <w:rFonts w:ascii="Times New Roman" w:hAnsi="Times New Roman" w:cs="Times New Roman"/>
          <w:sz w:val="28"/>
          <w:szCs w:val="28"/>
        </w:rPr>
        <w:t>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CB5F6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Как указано в п. 1.1 Приложения № 2 к Правилам дорожного движения, горизонтальная разметка 1.1 - </w:t>
      </w:r>
      <w:r w:rsidRPr="00555648">
        <w:rPr>
          <w:rFonts w:ascii="Times New Roman" w:hAnsi="Times New Roman" w:cs="Times New Roman"/>
          <w:sz w:val="28"/>
          <w:szCs w:val="28"/>
        </w:rPr>
        <w:t xml:space="preserve"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CB5F6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Горизонтальна</w:t>
      </w:r>
      <w:r w:rsidRPr="00555648">
        <w:rPr>
          <w:rFonts w:ascii="Times New Roman" w:hAnsi="Times New Roman" w:cs="Times New Roman"/>
          <w:sz w:val="28"/>
          <w:szCs w:val="28"/>
        </w:rPr>
        <w:t>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</w:t>
      </w:r>
    </w:p>
    <w:p w:rsidR="00CB5F6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Горизонтальная разметка может быть постоянной или временной. </w:t>
      </w:r>
      <w:r w:rsidRPr="00555648">
        <w:rPr>
          <w:rFonts w:ascii="Times New Roman" w:hAnsi="Times New Roman" w:cs="Times New Roman"/>
          <w:sz w:val="28"/>
          <w:szCs w:val="28"/>
        </w:rPr>
        <w:t>Постоянная разметка имеет белый цвет, кроме линий 1.4, 1.10, 1.17 и 1.26 желтого цвета, временная - оранжевый цвет.</w:t>
      </w:r>
    </w:p>
    <w:p w:rsidR="00CB5F67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Линию 1.11 разрешается пересекать со стороны прерывистой линии, а также и со стороны сплошной линии, но только при завершении обгона или объ</w:t>
      </w:r>
      <w:r w:rsidRPr="00555648">
        <w:rPr>
          <w:rFonts w:ascii="Times New Roman" w:hAnsi="Times New Roman" w:cs="Times New Roman"/>
          <w:sz w:val="28"/>
          <w:szCs w:val="28"/>
        </w:rPr>
        <w:t>езда.</w:t>
      </w:r>
    </w:p>
    <w:p w:rsidR="00F277D8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В случаях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</w:t>
      </w:r>
      <w:r w:rsidRPr="00555648">
        <w:rPr>
          <w:rFonts w:ascii="Times New Roman" w:hAnsi="Times New Roman" w:cs="Times New Roman"/>
          <w:sz w:val="28"/>
          <w:szCs w:val="28"/>
        </w:rPr>
        <w:t xml:space="preserve"> и линии постоянной разметки противоречат друг другу, водители должны руководствоваться линиями временной разметки</w:t>
      </w:r>
    </w:p>
    <w:p w:rsidR="00F277D8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>Приложения к Правилам дорожного движения являются их неотъемлемой частью, в связи с чем, несоблюдение требований, предусмотренных Приложениям</w:t>
      </w:r>
      <w:r w:rsidRPr="00555648">
        <w:rPr>
          <w:rFonts w:ascii="Times New Roman" w:hAnsi="Times New Roman" w:cs="Times New Roman"/>
          <w:sz w:val="28"/>
          <w:szCs w:val="28"/>
        </w:rPr>
        <w:t xml:space="preserve">и дорожных знаков и разметки, является нарушением Правил дорожного движения.  </w:t>
      </w:r>
    </w:p>
    <w:p w:rsidR="00CB5F67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Как установлено при рассмотрении дела и подтверждается  материалами дела,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>
        <w:rPr>
          <w:rFonts w:ascii="Times New Roman" w:hAnsi="Times New Roman"/>
          <w:sz w:val="28"/>
          <w:szCs w:val="28"/>
        </w:rPr>
        <w:t xml:space="preserve">, </w:t>
      </w:r>
      <w:r w:rsidR="000269C1">
        <w:rPr>
          <w:rFonts w:ascii="Times New Roman" w:hAnsi="Times New Roman"/>
          <w:sz w:val="28"/>
          <w:szCs w:val="28"/>
        </w:rPr>
        <w:t>Здоров Э.А.</w:t>
      </w:r>
      <w:r w:rsidRPr="00555648">
        <w:rPr>
          <w:rFonts w:ascii="Times New Roman" w:hAnsi="Times New Roman"/>
          <w:sz w:val="28"/>
          <w:szCs w:val="28"/>
        </w:rPr>
        <w:t xml:space="preserve">, управляя транспортным средством </w:t>
      </w:r>
      <w:r w:rsidRPr="000269C1" w:rsidR="000269C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0269C1" w:rsidR="000269C1">
        <w:rPr>
          <w:rFonts w:ascii="Times New Roman" w:hAnsi="Times New Roman"/>
          <w:color w:val="000000" w:themeColor="text1"/>
          <w:sz w:val="28"/>
          <w:szCs w:val="28"/>
        </w:rPr>
        <w:t xml:space="preserve">», государственный регистрационный знак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>
        <w:rPr>
          <w:rFonts w:ascii="Times New Roman" w:hAnsi="Times New Roman"/>
          <w:sz w:val="28"/>
          <w:szCs w:val="28"/>
        </w:rPr>
        <w:t xml:space="preserve">, двигаясь </w:t>
      </w:r>
      <w:r w:rsidRPr="00555648" w:rsidR="000172D1">
        <w:rPr>
          <w:rFonts w:ascii="Times New Roman" w:hAnsi="Times New Roman"/>
          <w:sz w:val="28"/>
          <w:szCs w:val="28"/>
        </w:rPr>
        <w:t xml:space="preserve"> </w:t>
      </w:r>
      <w:r w:rsidRPr="00555648" w:rsidR="000F660F"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0269C1" w:rsidR="000269C1">
        <w:rPr>
          <w:rFonts w:ascii="Times New Roman" w:hAnsi="Times New Roman"/>
          <w:color w:val="000000"/>
          <w:sz w:val="28"/>
          <w:szCs w:val="28"/>
        </w:rPr>
        <w:t>.  автомобильной дороги №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="002E6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>
        <w:rPr>
          <w:rFonts w:ascii="Times New Roman" w:hAnsi="Times New Roman"/>
          <w:sz w:val="28"/>
          <w:szCs w:val="28"/>
        </w:rPr>
        <w:t>,  на дороге с двухсторонним движением не выполнил требования дорожной разметки 1.</w:t>
      </w:r>
      <w:r w:rsidRPr="00555648" w:rsidR="00CA0D40">
        <w:rPr>
          <w:rFonts w:ascii="Times New Roman" w:hAnsi="Times New Roman"/>
          <w:sz w:val="28"/>
          <w:szCs w:val="28"/>
        </w:rPr>
        <w:t>1</w:t>
      </w:r>
      <w:r w:rsidRPr="00555648">
        <w:rPr>
          <w:rFonts w:ascii="Times New Roman" w:hAnsi="Times New Roman"/>
          <w:sz w:val="28"/>
          <w:szCs w:val="28"/>
        </w:rPr>
        <w:t xml:space="preserve">, </w:t>
      </w:r>
      <w:r w:rsidR="0045591C">
        <w:rPr>
          <w:rFonts w:ascii="Times New Roman" w:hAnsi="Times New Roman"/>
          <w:sz w:val="28"/>
          <w:szCs w:val="28"/>
        </w:rPr>
        <w:t xml:space="preserve"> при осуществлении маневра обгона впереди движущегося транспортного средства, </w:t>
      </w:r>
      <w:r w:rsidRPr="00555648">
        <w:rPr>
          <w:rFonts w:ascii="Times New Roman" w:hAnsi="Times New Roman"/>
          <w:sz w:val="28"/>
          <w:szCs w:val="28"/>
        </w:rPr>
        <w:t xml:space="preserve">допустив </w:t>
      </w:r>
      <w:r w:rsidR="0045591C">
        <w:rPr>
          <w:rFonts w:ascii="Times New Roman" w:hAnsi="Times New Roman"/>
          <w:sz w:val="28"/>
          <w:szCs w:val="28"/>
        </w:rPr>
        <w:t xml:space="preserve">при этом </w:t>
      </w:r>
      <w:r w:rsidRPr="00555648">
        <w:rPr>
          <w:rFonts w:ascii="Times New Roman" w:hAnsi="Times New Roman"/>
          <w:sz w:val="28"/>
          <w:szCs w:val="28"/>
        </w:rPr>
        <w:t>движение по встречной полосе</w:t>
      </w:r>
      <w:r w:rsidRPr="00555648">
        <w:rPr>
          <w:rFonts w:ascii="Times New Roman" w:hAnsi="Times New Roman"/>
          <w:sz w:val="28"/>
          <w:szCs w:val="28"/>
        </w:rPr>
        <w:t>, чем нарушил требования пункта 9.1</w:t>
      </w:r>
      <w:r w:rsidRPr="00555648" w:rsidR="000172D1">
        <w:rPr>
          <w:rFonts w:ascii="Times New Roman" w:hAnsi="Times New Roman"/>
          <w:sz w:val="28"/>
          <w:szCs w:val="28"/>
        </w:rPr>
        <w:t xml:space="preserve"> (1)</w:t>
      </w:r>
      <w:r w:rsidRPr="00555648">
        <w:rPr>
          <w:rFonts w:ascii="Times New Roman" w:hAnsi="Times New Roman"/>
          <w:sz w:val="28"/>
          <w:szCs w:val="28"/>
        </w:rPr>
        <w:t xml:space="preserve"> Правил дорожного движения.</w:t>
      </w:r>
    </w:p>
    <w:p w:rsidR="000172D1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Наличие дорожной разметки </w:t>
      </w:r>
      <w:r w:rsidRPr="00555648">
        <w:rPr>
          <w:rFonts w:ascii="Times New Roman" w:hAnsi="Times New Roman"/>
          <w:color w:val="000000" w:themeColor="text1"/>
          <w:sz w:val="28"/>
          <w:szCs w:val="28"/>
        </w:rPr>
        <w:t xml:space="preserve">1.1 </w:t>
      </w:r>
      <w:r w:rsidRPr="00555648">
        <w:rPr>
          <w:rFonts w:ascii="Times New Roman" w:hAnsi="Times New Roman"/>
          <w:sz w:val="28"/>
          <w:szCs w:val="28"/>
        </w:rPr>
        <w:t xml:space="preserve">подтверждено </w:t>
      </w:r>
      <w:r w:rsidRPr="00555648" w:rsidR="000269C1">
        <w:rPr>
          <w:rFonts w:ascii="Times New Roman" w:hAnsi="Times New Roman"/>
          <w:sz w:val="28"/>
          <w:szCs w:val="28"/>
        </w:rPr>
        <w:t xml:space="preserve">Схемой  </w:t>
      </w:r>
      <w:r w:rsidR="000269C1">
        <w:rPr>
          <w:rFonts w:ascii="Times New Roman" w:hAnsi="Times New Roman"/>
          <w:sz w:val="28"/>
          <w:szCs w:val="28"/>
        </w:rPr>
        <w:t xml:space="preserve">дислокации </w:t>
      </w:r>
      <w:r w:rsidRPr="00555648" w:rsidR="000F660F">
        <w:rPr>
          <w:rFonts w:ascii="Times New Roman" w:hAnsi="Times New Roman"/>
          <w:sz w:val="28"/>
          <w:szCs w:val="28"/>
        </w:rPr>
        <w:t>места совершения административного правонарушения</w:t>
      </w:r>
      <w:r w:rsidRPr="00555648" w:rsidR="0014081D">
        <w:rPr>
          <w:rFonts w:ascii="Times New Roman" w:hAnsi="Times New Roman"/>
          <w:sz w:val="28"/>
          <w:szCs w:val="28"/>
        </w:rPr>
        <w:t>, видеозаписью</w:t>
      </w:r>
      <w:r w:rsidRPr="00555648">
        <w:rPr>
          <w:rFonts w:ascii="Times New Roman" w:hAnsi="Times New Roman"/>
          <w:sz w:val="28"/>
          <w:szCs w:val="28"/>
        </w:rPr>
        <w:t xml:space="preserve">. </w:t>
      </w:r>
    </w:p>
    <w:p w:rsidR="00B031E2" w:rsidP="00EE1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64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555648" w:rsidR="0014081D">
        <w:rPr>
          <w:rFonts w:ascii="Times New Roman" w:eastAsia="Times New Roman" w:hAnsi="Times New Roman"/>
          <w:sz w:val="28"/>
          <w:szCs w:val="28"/>
          <w:lang w:eastAsia="ru-RU"/>
        </w:rPr>
        <w:t>вышеназванной С</w:t>
      </w:r>
      <w:r w:rsidRPr="00555648">
        <w:rPr>
          <w:rFonts w:ascii="Times New Roman" w:eastAsia="Times New Roman" w:hAnsi="Times New Roman"/>
          <w:sz w:val="28"/>
          <w:szCs w:val="28"/>
          <w:lang w:eastAsia="ru-RU"/>
        </w:rPr>
        <w:t>хем</w:t>
      </w:r>
      <w:r w:rsidRPr="00555648" w:rsidR="008D44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55648" w:rsidR="0014081D">
        <w:rPr>
          <w:rFonts w:ascii="Times New Roman" w:eastAsia="Times New Roman" w:hAnsi="Times New Roman"/>
          <w:sz w:val="28"/>
          <w:szCs w:val="28"/>
          <w:lang w:eastAsia="ru-RU"/>
        </w:rPr>
        <w:t>, видеозаписи</w:t>
      </w:r>
      <w:r w:rsidRPr="00555648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555648" w:rsidR="0014081D"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0269C1" w:rsidR="002E6993">
        <w:rPr>
          <w:rFonts w:ascii="Times New Roman" w:hAnsi="Times New Roman"/>
          <w:color w:val="000000"/>
          <w:sz w:val="28"/>
          <w:szCs w:val="28"/>
        </w:rPr>
        <w:t>автомобильной дороги №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140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 w:rsidR="00B342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5648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нанесена дорожная разметка 1.1 Приложения N 2 к ПДД РФ и установлен дорожный </w:t>
      </w:r>
      <w:r w:rsidRPr="00555648">
        <w:rPr>
          <w:rFonts w:ascii="Times New Roman" w:eastAsia="Times New Roman" w:hAnsi="Times New Roman"/>
          <w:sz w:val="28"/>
          <w:szCs w:val="28"/>
          <w:lang w:eastAsia="ru-RU"/>
        </w:rPr>
        <w:t>знак 3.20 Приложения N 2 к ПДД РФ.</w:t>
      </w:r>
    </w:p>
    <w:p w:rsidR="00CB5F67" w:rsidRPr="00555648" w:rsidP="00EE16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Следовательно, нарушение требований дорожной разметки 1.1, повлекшее выезд на полосу, предназначенную для встречного движения, следует квалифицировать по ч. 4 ст. 12.15 КоАП РФ.</w:t>
      </w:r>
    </w:p>
    <w:p w:rsidR="0005647D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Виновность</w:t>
      </w:r>
      <w:r w:rsidRPr="00555648" w:rsidR="00871971">
        <w:rPr>
          <w:rFonts w:ascii="Times New Roman" w:hAnsi="Times New Roman"/>
          <w:sz w:val="28"/>
          <w:szCs w:val="28"/>
        </w:rPr>
        <w:t xml:space="preserve"> </w:t>
      </w:r>
      <w:r w:rsidR="002E6993">
        <w:rPr>
          <w:rFonts w:ascii="Times New Roman" w:hAnsi="Times New Roman"/>
          <w:sz w:val="28"/>
          <w:szCs w:val="28"/>
        </w:rPr>
        <w:t>Здорова Э.А.</w:t>
      </w:r>
      <w:r w:rsidRPr="00555648" w:rsidR="00175EC2">
        <w:rPr>
          <w:rFonts w:ascii="Times New Roman" w:hAnsi="Times New Roman"/>
          <w:sz w:val="28"/>
          <w:szCs w:val="28"/>
        </w:rPr>
        <w:t xml:space="preserve">, </w:t>
      </w:r>
      <w:r w:rsidRPr="00555648">
        <w:rPr>
          <w:rFonts w:ascii="Times New Roman" w:hAnsi="Times New Roman"/>
          <w:sz w:val="28"/>
          <w:szCs w:val="28"/>
        </w:rPr>
        <w:t>в совершении указа</w:t>
      </w:r>
      <w:r w:rsidRPr="00555648">
        <w:rPr>
          <w:rFonts w:ascii="Times New Roman" w:hAnsi="Times New Roman"/>
          <w:sz w:val="28"/>
          <w:szCs w:val="28"/>
        </w:rPr>
        <w:t>нного правонарушения</w:t>
      </w:r>
      <w:r w:rsidRPr="00555648" w:rsidR="00175EC2">
        <w:rPr>
          <w:rFonts w:ascii="Times New Roman" w:hAnsi="Times New Roman"/>
          <w:sz w:val="28"/>
          <w:szCs w:val="28"/>
        </w:rPr>
        <w:t xml:space="preserve"> </w:t>
      </w:r>
      <w:r w:rsidRPr="00555648">
        <w:rPr>
          <w:rFonts w:ascii="Times New Roman" w:hAnsi="Times New Roman"/>
          <w:sz w:val="28"/>
          <w:szCs w:val="28"/>
        </w:rPr>
        <w:t>подтверждается:</w:t>
      </w:r>
    </w:p>
    <w:p w:rsidR="005D6AED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- протоколом</w:t>
      </w:r>
      <w:r w:rsidRPr="00555648" w:rsidR="00B02A5B">
        <w:rPr>
          <w:rFonts w:ascii="Times New Roman" w:hAnsi="Times New Roman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>
        <w:rPr>
          <w:rFonts w:ascii="Times New Roman" w:hAnsi="Times New Roman"/>
          <w:sz w:val="28"/>
          <w:szCs w:val="28"/>
        </w:rPr>
        <w:t xml:space="preserve">об административном </w:t>
      </w:r>
      <w:r w:rsidRPr="00555648">
        <w:rPr>
          <w:rFonts w:ascii="Times New Roman" w:hAnsi="Times New Roman"/>
          <w:sz w:val="28"/>
          <w:szCs w:val="28"/>
        </w:rPr>
        <w:t>п</w:t>
      </w:r>
      <w:r w:rsidRPr="00555648" w:rsidR="00175EC2">
        <w:rPr>
          <w:rFonts w:ascii="Times New Roman" w:hAnsi="Times New Roman"/>
          <w:sz w:val="28"/>
          <w:szCs w:val="28"/>
        </w:rPr>
        <w:t>равона</w:t>
      </w:r>
      <w:r w:rsidRPr="00555648" w:rsidR="00871971">
        <w:rPr>
          <w:rFonts w:ascii="Times New Roman" w:hAnsi="Times New Roman"/>
          <w:sz w:val="28"/>
          <w:szCs w:val="28"/>
        </w:rPr>
        <w:t>рушении</w:t>
      </w:r>
      <w:r w:rsidRPr="00555648" w:rsidR="00871971">
        <w:rPr>
          <w:rFonts w:ascii="Times New Roman" w:hAnsi="Times New Roman"/>
          <w:sz w:val="28"/>
          <w:szCs w:val="28"/>
        </w:rPr>
        <w:t xml:space="preserve"> </w:t>
      </w:r>
      <w:r w:rsidRPr="00555648" w:rsidR="00B02A5B">
        <w:rPr>
          <w:rFonts w:ascii="Times New Roman" w:hAnsi="Times New Roman"/>
          <w:sz w:val="28"/>
          <w:szCs w:val="28"/>
        </w:rPr>
        <w:t xml:space="preserve"> </w:t>
      </w:r>
      <w:r w:rsidRPr="00555648" w:rsidR="00F833A1">
        <w:rPr>
          <w:rFonts w:ascii="Times New Roman" w:hAnsi="Times New Roman"/>
          <w:sz w:val="28"/>
          <w:szCs w:val="28"/>
        </w:rPr>
        <w:t xml:space="preserve">от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Pr="00555648">
        <w:rPr>
          <w:rFonts w:ascii="Times New Roman" w:hAnsi="Times New Roman"/>
          <w:sz w:val="28"/>
          <w:szCs w:val="28"/>
        </w:rPr>
        <w:t>г</w:t>
      </w:r>
      <w:r w:rsidRPr="00555648" w:rsidR="00CA0D40">
        <w:rPr>
          <w:rFonts w:ascii="Times New Roman" w:hAnsi="Times New Roman"/>
          <w:sz w:val="28"/>
          <w:szCs w:val="28"/>
        </w:rPr>
        <w:t xml:space="preserve">. </w:t>
      </w:r>
      <w:r w:rsidRPr="00555648">
        <w:rPr>
          <w:rFonts w:ascii="Times New Roman" w:hAnsi="Times New Roman"/>
          <w:sz w:val="28"/>
          <w:szCs w:val="28"/>
        </w:rPr>
        <w:t xml:space="preserve">в </w:t>
      </w:r>
      <w:r w:rsidRPr="00555648">
        <w:rPr>
          <w:rFonts w:ascii="Times New Roman" w:hAnsi="Times New Roman"/>
          <w:sz w:val="28"/>
          <w:szCs w:val="28"/>
        </w:rPr>
        <w:t>котором</w:t>
      </w:r>
      <w:r w:rsidRPr="00555648">
        <w:rPr>
          <w:rFonts w:ascii="Times New Roman" w:hAnsi="Times New Roman"/>
          <w:sz w:val="28"/>
          <w:szCs w:val="28"/>
        </w:rPr>
        <w:t xml:space="preserve"> изложены обстоятельства правон</w:t>
      </w:r>
      <w:r w:rsidRPr="00555648" w:rsidR="00871971">
        <w:rPr>
          <w:rFonts w:ascii="Times New Roman" w:hAnsi="Times New Roman"/>
          <w:sz w:val="28"/>
          <w:szCs w:val="28"/>
        </w:rPr>
        <w:t>арушения</w:t>
      </w:r>
      <w:r w:rsidRPr="00555648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D7329C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- </w:t>
      </w:r>
      <w:r w:rsidR="00E64408">
        <w:rPr>
          <w:rFonts w:ascii="Times New Roman" w:hAnsi="Times New Roman"/>
          <w:sz w:val="28"/>
          <w:szCs w:val="28"/>
        </w:rPr>
        <w:t>с</w:t>
      </w:r>
      <w:r w:rsidRPr="00555648" w:rsidR="00B02A5B">
        <w:rPr>
          <w:rFonts w:ascii="Times New Roman" w:hAnsi="Times New Roman"/>
          <w:sz w:val="28"/>
          <w:szCs w:val="28"/>
        </w:rPr>
        <w:t xml:space="preserve">хемой </w:t>
      </w:r>
      <w:r w:rsidR="000725FA">
        <w:rPr>
          <w:rFonts w:ascii="Times New Roman" w:hAnsi="Times New Roman"/>
          <w:sz w:val="28"/>
          <w:szCs w:val="28"/>
        </w:rPr>
        <w:t xml:space="preserve">дислокацией </w:t>
      </w:r>
      <w:r w:rsidRPr="00555648" w:rsidR="00B02A5B">
        <w:rPr>
          <w:rFonts w:ascii="Times New Roman" w:hAnsi="Times New Roman"/>
          <w:sz w:val="28"/>
          <w:szCs w:val="28"/>
        </w:rPr>
        <w:t>места совершения административного правонарушения</w:t>
      </w:r>
      <w:r w:rsidRPr="00555648">
        <w:rPr>
          <w:rFonts w:ascii="Times New Roman" w:hAnsi="Times New Roman"/>
          <w:sz w:val="28"/>
          <w:szCs w:val="28"/>
        </w:rPr>
        <w:t>;</w:t>
      </w:r>
    </w:p>
    <w:p w:rsidR="000725FA" w:rsidRPr="00555648" w:rsidP="000725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- сведениями о правонарушениях </w:t>
      </w:r>
      <w:r>
        <w:rPr>
          <w:rFonts w:ascii="Times New Roman" w:hAnsi="Times New Roman"/>
          <w:sz w:val="28"/>
          <w:szCs w:val="28"/>
        </w:rPr>
        <w:t>Здорова Э.А.</w:t>
      </w:r>
      <w:r w:rsidRPr="00555648">
        <w:rPr>
          <w:rFonts w:ascii="Times New Roman" w:hAnsi="Times New Roman"/>
          <w:sz w:val="28"/>
          <w:szCs w:val="28"/>
        </w:rPr>
        <w:t>;</w:t>
      </w:r>
    </w:p>
    <w:p w:rsidR="000725FA" w:rsidP="000725F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- видеозаписью</w:t>
      </w:r>
      <w:r>
        <w:rPr>
          <w:rFonts w:ascii="Times New Roman" w:hAnsi="Times New Roman"/>
          <w:sz w:val="28"/>
          <w:szCs w:val="28"/>
        </w:rPr>
        <w:t>, обозренной в судебном заседании;</w:t>
      </w:r>
    </w:p>
    <w:p w:rsidR="0045591C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0725FA">
        <w:rPr>
          <w:rFonts w:ascii="Times New Roman" w:hAnsi="Times New Roman"/>
          <w:sz w:val="28"/>
          <w:szCs w:val="28"/>
        </w:rPr>
        <w:t xml:space="preserve">бъяснениями свидетеля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="000725FA">
        <w:rPr>
          <w:rFonts w:ascii="Times New Roman" w:hAnsi="Times New Roman"/>
          <w:sz w:val="28"/>
          <w:szCs w:val="28"/>
        </w:rPr>
        <w:t xml:space="preserve">. </w:t>
      </w:r>
      <w:r w:rsidR="000725FA">
        <w:rPr>
          <w:rFonts w:ascii="Times New Roman" w:hAnsi="Times New Roman"/>
          <w:sz w:val="28"/>
          <w:szCs w:val="28"/>
        </w:rPr>
        <w:t>от</w:t>
      </w:r>
      <w:r w:rsidR="000725FA">
        <w:rPr>
          <w:rFonts w:ascii="Times New Roman" w:hAnsi="Times New Roman"/>
          <w:sz w:val="28"/>
          <w:szCs w:val="28"/>
        </w:rPr>
        <w:t xml:space="preserve"> </w:t>
      </w:r>
      <w:r w:rsidRPr="004C5366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4C5366">
        <w:rPr>
          <w:rFonts w:ascii="Times New Roman" w:hAnsi="Times New Roman"/>
          <w:sz w:val="28"/>
          <w:szCs w:val="28"/>
        </w:rPr>
        <w:t>&gt;</w:t>
      </w:r>
      <w:r w:rsidR="000725F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3755B2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55648">
        <w:rPr>
          <w:rFonts w:ascii="Times New Roman" w:hAnsi="Times New Roman"/>
          <w:color w:val="000000"/>
          <w:sz w:val="28"/>
          <w:szCs w:val="28"/>
        </w:rPr>
        <w:t xml:space="preserve">Суд находит данные доказательства достоверными и достаточными для обоснования виновности </w:t>
      </w:r>
      <w:r w:rsidR="007F4C2B">
        <w:rPr>
          <w:rFonts w:ascii="Times New Roman" w:hAnsi="Times New Roman"/>
          <w:sz w:val="28"/>
          <w:szCs w:val="28"/>
        </w:rPr>
        <w:t xml:space="preserve">Здорова Э.А. </w:t>
      </w:r>
      <w:r w:rsidRPr="00555648">
        <w:rPr>
          <w:rFonts w:ascii="Times New Roman" w:hAnsi="Times New Roman"/>
          <w:color w:val="000000"/>
          <w:sz w:val="28"/>
          <w:szCs w:val="28"/>
        </w:rPr>
        <w:t>в совершении им административного правонарушения, ответственность за совершение которого предусмотрена ч. 4 ст. 12.15 КоАП РФ. Указанные доказательства последовательны, противоречий не содержат. У суда нет оснований сомневаться в фактах указанных в протоко</w:t>
      </w:r>
      <w:r w:rsidRPr="00555648">
        <w:rPr>
          <w:rFonts w:ascii="Times New Roman" w:hAnsi="Times New Roman"/>
          <w:color w:val="000000"/>
          <w:sz w:val="28"/>
          <w:szCs w:val="28"/>
        </w:rPr>
        <w:t>ле об административном правонарушении.</w:t>
      </w:r>
    </w:p>
    <w:p w:rsidR="00017A4D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Инспектор ДПС, составивший административный материал в отношении  </w:t>
      </w:r>
      <w:r w:rsidR="007F4C2B">
        <w:rPr>
          <w:rFonts w:ascii="Times New Roman" w:hAnsi="Times New Roman"/>
          <w:sz w:val="28"/>
          <w:szCs w:val="28"/>
        </w:rPr>
        <w:t>Здорова Э.А.</w:t>
      </w:r>
      <w:r w:rsidRPr="00555648">
        <w:rPr>
          <w:rFonts w:ascii="Times New Roman" w:hAnsi="Times New Roman" w:cs="Times New Roman"/>
          <w:sz w:val="28"/>
          <w:szCs w:val="28"/>
        </w:rPr>
        <w:t xml:space="preserve">, является должностным лицом, находящимся при исполнении служебных обязанностей, в исходе дела не заинтересован, оснований оговаривать </w:t>
      </w:r>
      <w:r w:rsidR="007F4C2B">
        <w:rPr>
          <w:rFonts w:ascii="Times New Roman" w:hAnsi="Times New Roman"/>
          <w:sz w:val="28"/>
          <w:szCs w:val="28"/>
        </w:rPr>
        <w:t xml:space="preserve">Здорова Э.А. </w:t>
      </w:r>
      <w:r w:rsidRPr="00555648">
        <w:rPr>
          <w:rFonts w:ascii="Times New Roman" w:hAnsi="Times New Roman" w:cs="Times New Roman"/>
          <w:sz w:val="28"/>
          <w:szCs w:val="28"/>
        </w:rPr>
        <w:t>у него  не имеется. Объективных данных, свидетельствующих о заинтересованности и предвзятости сотрудника ГИБДД, материалы дела не содержат.</w:t>
      </w:r>
    </w:p>
    <w:p w:rsidR="003755B2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Тот факт, что </w:t>
      </w:r>
      <w:r w:rsidRPr="00555648" w:rsidR="003A58F8">
        <w:rPr>
          <w:rFonts w:ascii="Times New Roman" w:hAnsi="Times New Roman" w:cs="Times New Roman"/>
          <w:sz w:val="28"/>
          <w:szCs w:val="28"/>
        </w:rPr>
        <w:t>сотрудник</w:t>
      </w:r>
      <w:r w:rsidRPr="00555648">
        <w:rPr>
          <w:rFonts w:ascii="Times New Roman" w:hAnsi="Times New Roman" w:cs="Times New Roman"/>
          <w:sz w:val="28"/>
          <w:szCs w:val="28"/>
        </w:rPr>
        <w:t xml:space="preserve"> ГИБДД, наделен государственно-властными полномочиями, не может служить поводом к то</w:t>
      </w:r>
      <w:r w:rsidRPr="00555648">
        <w:rPr>
          <w:rFonts w:ascii="Times New Roman" w:hAnsi="Times New Roman" w:cs="Times New Roman"/>
          <w:sz w:val="28"/>
          <w:szCs w:val="28"/>
        </w:rPr>
        <w:t>му, чтобы не доверять составленным им документам,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</w:t>
      </w:r>
      <w:r w:rsidRPr="00555648">
        <w:rPr>
          <w:rFonts w:ascii="Times New Roman" w:hAnsi="Times New Roman" w:cs="Times New Roman"/>
          <w:sz w:val="28"/>
          <w:szCs w:val="28"/>
        </w:rPr>
        <w:t>х не имеет заранее установленной силы.</w:t>
      </w:r>
    </w:p>
    <w:p w:rsidR="003755B2" w:rsidRPr="00555648" w:rsidP="00EE1601">
      <w:pPr>
        <w:pStyle w:val="HTMLPreformatted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648">
        <w:rPr>
          <w:rFonts w:ascii="Times New Roman" w:hAnsi="Times New Roman" w:cs="Times New Roman"/>
          <w:sz w:val="28"/>
          <w:szCs w:val="28"/>
        </w:rPr>
        <w:t xml:space="preserve">Более того, согласно правовой позиции, изложенной Конституционным Судом РФ в Определении от 29 мая 2007 года </w:t>
      </w:r>
      <w:r w:rsidRPr="00555648" w:rsidR="00CA6702">
        <w:rPr>
          <w:rFonts w:ascii="Times New Roman" w:hAnsi="Times New Roman" w:cs="Times New Roman"/>
          <w:sz w:val="28"/>
          <w:szCs w:val="28"/>
        </w:rPr>
        <w:t>№</w:t>
      </w:r>
      <w:r w:rsidRPr="00555648">
        <w:rPr>
          <w:rFonts w:ascii="Times New Roman" w:hAnsi="Times New Roman" w:cs="Times New Roman"/>
          <w:sz w:val="28"/>
          <w:szCs w:val="28"/>
        </w:rPr>
        <w:t xml:space="preserve"> 346-О-О, привлечение должностных лиц, составивших протокол и другие материалы, к участию в деле в качестве</w:t>
      </w:r>
      <w:r w:rsidRPr="00555648">
        <w:rPr>
          <w:rFonts w:ascii="Times New Roman" w:hAnsi="Times New Roman" w:cs="Times New Roman"/>
          <w:sz w:val="28"/>
          <w:szCs w:val="28"/>
        </w:rPr>
        <w:t xml:space="preserve">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сотрудник ГИБДД, осуществляя контроль за дорожным движением, уполномочен составлять протоколы об</w:t>
      </w:r>
      <w:r w:rsidRPr="00555648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</w:t>
      </w:r>
      <w:r w:rsidRPr="00555648">
        <w:rPr>
          <w:rFonts w:ascii="Times New Roman" w:hAnsi="Times New Roman" w:cs="Times New Roman"/>
          <w:sz w:val="28"/>
          <w:szCs w:val="28"/>
        </w:rPr>
        <w:t>вшим оценку наравне с другими доказательствами по делу.</w:t>
      </w:r>
    </w:p>
    <w:p w:rsidR="00405005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предусмотренном ст. 24.5 КоАП  РФ, или оснований для прекращения производства по делу -  судом не установлено. </w:t>
      </w:r>
    </w:p>
    <w:p w:rsidR="00405005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</w:t>
      </w:r>
      <w:r w:rsidRPr="00555648">
        <w:rPr>
          <w:rFonts w:ascii="Times New Roman" w:hAnsi="Times New Roman"/>
          <w:sz w:val="28"/>
          <w:szCs w:val="28"/>
        </w:rPr>
        <w:t xml:space="preserve">ющие административную ответственность, и обстоятельства, отягчающие административную ответственность. </w:t>
      </w:r>
    </w:p>
    <w:p w:rsidR="005D6AED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Обстоятельств, смягчающих и отягчающих ответственность правонарушителя за совершение административного правонарушения, - судом не установлено.</w:t>
      </w:r>
    </w:p>
    <w:p w:rsidR="00405005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При опреде</w:t>
      </w:r>
      <w:r w:rsidRPr="00555648">
        <w:rPr>
          <w:rFonts w:ascii="Times New Roman" w:hAnsi="Times New Roman"/>
          <w:sz w:val="28"/>
          <w:szCs w:val="28"/>
        </w:rPr>
        <w:t xml:space="preserve">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7F4C2B">
        <w:rPr>
          <w:rFonts w:ascii="Times New Roman" w:hAnsi="Times New Roman"/>
          <w:sz w:val="28"/>
          <w:szCs w:val="28"/>
        </w:rPr>
        <w:t xml:space="preserve">Здорову Э.А. </w:t>
      </w:r>
      <w:r w:rsidRPr="00555648">
        <w:rPr>
          <w:rFonts w:ascii="Times New Roman" w:hAnsi="Times New Roman"/>
          <w:sz w:val="28"/>
          <w:szCs w:val="28"/>
        </w:rPr>
        <w:t>админи</w:t>
      </w:r>
      <w:r w:rsidRPr="00555648">
        <w:rPr>
          <w:rFonts w:ascii="Times New Roman" w:hAnsi="Times New Roman"/>
          <w:sz w:val="28"/>
          <w:szCs w:val="28"/>
        </w:rPr>
        <w:t>стративное наказание в виде штрафа, в пределах санкции, предусмотренной ч. 4 ст. 12.15 Кодекса Российской Федерации об административных правонарушениях.</w:t>
      </w:r>
    </w:p>
    <w:p w:rsidR="00405005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556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ч. 4 ст. 12.15, ст.ст.29.9, 29.10 Кодекса Российской Федерации</w:t>
      </w:r>
      <w:r w:rsidRPr="005556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 административных правонарушениях, мировой судья –</w:t>
      </w:r>
    </w:p>
    <w:p w:rsidR="00405005" w:rsidRPr="00555648" w:rsidP="00EE160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5648">
        <w:rPr>
          <w:rFonts w:ascii="Times New Roman" w:hAnsi="Times New Roman"/>
          <w:color w:val="000000" w:themeColor="text1"/>
          <w:sz w:val="28"/>
          <w:szCs w:val="28"/>
        </w:rPr>
        <w:t>ПОСТАНОВИЛ:</w:t>
      </w:r>
    </w:p>
    <w:p w:rsidR="005D6AED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Призна</w:t>
      </w:r>
      <w:r w:rsidRPr="00555648" w:rsidR="00FE7500">
        <w:rPr>
          <w:rFonts w:ascii="Times New Roman" w:hAnsi="Times New Roman"/>
          <w:sz w:val="28"/>
          <w:szCs w:val="28"/>
        </w:rPr>
        <w:t>т</w:t>
      </w:r>
      <w:r w:rsidRPr="00555648" w:rsidR="00871971">
        <w:rPr>
          <w:rFonts w:ascii="Times New Roman" w:hAnsi="Times New Roman"/>
          <w:sz w:val="28"/>
          <w:szCs w:val="28"/>
        </w:rPr>
        <w:t xml:space="preserve">ь </w:t>
      </w:r>
      <w:r w:rsidR="007F4C2B">
        <w:rPr>
          <w:rFonts w:ascii="Times New Roman" w:hAnsi="Times New Roman"/>
          <w:sz w:val="28"/>
          <w:szCs w:val="28"/>
        </w:rPr>
        <w:t>Здорова Эдуарда Артуровича</w:t>
      </w:r>
      <w:r w:rsidRPr="00555648" w:rsidR="00195509">
        <w:rPr>
          <w:rFonts w:ascii="Times New Roman" w:hAnsi="Times New Roman"/>
          <w:sz w:val="28"/>
          <w:szCs w:val="28"/>
        </w:rPr>
        <w:t xml:space="preserve">, </w:t>
      </w:r>
      <w:r w:rsidRPr="00555648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ответственнос</w:t>
      </w:r>
      <w:r w:rsidRPr="00555648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555648">
        <w:rPr>
          <w:rFonts w:ascii="Times New Roman" w:hAnsi="Times New Roman"/>
          <w:sz w:val="28"/>
          <w:szCs w:val="28"/>
        </w:rPr>
        <w:t xml:space="preserve"> ст. 12.15 КоАП РФ, и назначить ему наказание в виде</w:t>
      </w:r>
      <w:r w:rsidRPr="00555648">
        <w:rPr>
          <w:rFonts w:ascii="Times New Roman" w:hAnsi="Times New Roman"/>
          <w:sz w:val="28"/>
          <w:szCs w:val="28"/>
        </w:rPr>
        <w:t xml:space="preserve"> </w:t>
      </w:r>
      <w:r w:rsidRPr="00555648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Разъяснить </w:t>
      </w:r>
      <w:r w:rsidR="007F4C2B">
        <w:rPr>
          <w:rFonts w:ascii="Times New Roman" w:hAnsi="Times New Roman"/>
          <w:sz w:val="28"/>
          <w:szCs w:val="28"/>
        </w:rPr>
        <w:t>Здорову Эдуарду Артуровичу</w:t>
      </w:r>
      <w:r w:rsidRPr="00555648" w:rsidR="00D50DCD">
        <w:rPr>
          <w:rFonts w:ascii="Times New Roman" w:hAnsi="Times New Roman"/>
          <w:sz w:val="28"/>
          <w:szCs w:val="28"/>
        </w:rPr>
        <w:t xml:space="preserve">, </w:t>
      </w:r>
      <w:r w:rsidRPr="00555648">
        <w:rPr>
          <w:rFonts w:ascii="Times New Roman" w:hAnsi="Times New Roman"/>
          <w:sz w:val="28"/>
          <w:szCs w:val="28"/>
        </w:rPr>
        <w:t xml:space="preserve">что административный  штраф подлежит оплате в  60-дневный срок со дня вступления постановления в законную силу, перечислив на следующие реквизиты: </w:t>
      </w:r>
      <w:r w:rsidRPr="00555648" w:rsidR="00A903B7">
        <w:rPr>
          <w:rFonts w:ascii="Times New Roman" w:hAnsi="Times New Roman"/>
          <w:sz w:val="28"/>
          <w:szCs w:val="28"/>
        </w:rPr>
        <w:t xml:space="preserve">УФК </w:t>
      </w:r>
      <w:r w:rsidRPr="00555648" w:rsidR="00D95287">
        <w:rPr>
          <w:rFonts w:ascii="Times New Roman" w:hAnsi="Times New Roman"/>
          <w:sz w:val="28"/>
          <w:szCs w:val="28"/>
        </w:rPr>
        <w:t xml:space="preserve">по </w:t>
      </w:r>
      <w:r w:rsidR="00555648">
        <w:rPr>
          <w:rFonts w:ascii="Times New Roman" w:hAnsi="Times New Roman"/>
          <w:sz w:val="28"/>
          <w:szCs w:val="28"/>
        </w:rPr>
        <w:t xml:space="preserve">Краснодарскому краю </w:t>
      </w:r>
      <w:r w:rsidRPr="00555648" w:rsidR="00A903B7">
        <w:rPr>
          <w:rFonts w:ascii="Times New Roman" w:hAnsi="Times New Roman"/>
          <w:sz w:val="28"/>
          <w:szCs w:val="28"/>
        </w:rPr>
        <w:t>(</w:t>
      </w:r>
      <w:r w:rsidR="00555648">
        <w:rPr>
          <w:rFonts w:ascii="Times New Roman" w:hAnsi="Times New Roman"/>
          <w:sz w:val="28"/>
          <w:szCs w:val="28"/>
        </w:rPr>
        <w:t xml:space="preserve">Отел МВД России по </w:t>
      </w:r>
      <w:r w:rsidR="007F4C2B">
        <w:rPr>
          <w:rFonts w:ascii="Times New Roman" w:hAnsi="Times New Roman"/>
          <w:sz w:val="28"/>
          <w:szCs w:val="28"/>
        </w:rPr>
        <w:t xml:space="preserve">Темрюкскому </w:t>
      </w:r>
      <w:r w:rsidR="00555648">
        <w:rPr>
          <w:rFonts w:ascii="Times New Roman" w:hAnsi="Times New Roman"/>
          <w:sz w:val="28"/>
          <w:szCs w:val="28"/>
        </w:rPr>
        <w:t>району</w:t>
      </w:r>
      <w:r w:rsidRPr="00555648" w:rsidR="00D95287">
        <w:rPr>
          <w:rFonts w:ascii="Times New Roman" w:hAnsi="Times New Roman"/>
          <w:sz w:val="28"/>
          <w:szCs w:val="28"/>
        </w:rPr>
        <w:t>)</w:t>
      </w:r>
      <w:r w:rsidRPr="00555648" w:rsidR="00A903B7">
        <w:rPr>
          <w:rFonts w:ascii="Times New Roman" w:hAnsi="Times New Roman"/>
          <w:sz w:val="28"/>
          <w:szCs w:val="28"/>
        </w:rPr>
        <w:t>, р/с:</w:t>
      </w:r>
      <w:r w:rsidR="007F4C2B">
        <w:rPr>
          <w:rFonts w:ascii="Times New Roman" w:hAnsi="Times New Roman"/>
          <w:sz w:val="28"/>
          <w:szCs w:val="28"/>
        </w:rPr>
        <w:t xml:space="preserve"> </w:t>
      </w:r>
      <w:r w:rsidR="00555648">
        <w:rPr>
          <w:rFonts w:ascii="Times New Roman" w:hAnsi="Times New Roman"/>
          <w:sz w:val="28"/>
          <w:szCs w:val="28"/>
        </w:rPr>
        <w:t>03100643000000011800</w:t>
      </w:r>
      <w:r w:rsidRPr="00555648" w:rsidR="00D95287">
        <w:rPr>
          <w:rFonts w:ascii="Times New Roman" w:hAnsi="Times New Roman"/>
          <w:sz w:val="28"/>
          <w:szCs w:val="28"/>
        </w:rPr>
        <w:t xml:space="preserve">, банк получателя: </w:t>
      </w:r>
      <w:r w:rsidR="00555648">
        <w:rPr>
          <w:rFonts w:ascii="Times New Roman" w:hAnsi="Times New Roman"/>
          <w:sz w:val="28"/>
          <w:szCs w:val="28"/>
        </w:rPr>
        <w:t xml:space="preserve">Южное </w:t>
      </w:r>
      <w:r w:rsidRPr="00555648" w:rsidR="00D95287">
        <w:rPr>
          <w:rFonts w:ascii="Times New Roman" w:hAnsi="Times New Roman"/>
          <w:sz w:val="28"/>
          <w:szCs w:val="28"/>
        </w:rPr>
        <w:t xml:space="preserve">ГУ </w:t>
      </w:r>
      <w:r w:rsidR="00555648">
        <w:rPr>
          <w:rFonts w:ascii="Times New Roman" w:hAnsi="Times New Roman"/>
          <w:sz w:val="28"/>
          <w:szCs w:val="28"/>
        </w:rPr>
        <w:t>Б</w:t>
      </w:r>
      <w:r w:rsidRPr="00555648" w:rsidR="00D95287">
        <w:rPr>
          <w:rFonts w:ascii="Times New Roman" w:hAnsi="Times New Roman"/>
          <w:sz w:val="28"/>
          <w:szCs w:val="28"/>
        </w:rPr>
        <w:t>анка России</w:t>
      </w:r>
      <w:r w:rsidRPr="00555648" w:rsidR="00A903B7">
        <w:rPr>
          <w:rFonts w:ascii="Times New Roman" w:hAnsi="Times New Roman"/>
          <w:sz w:val="28"/>
          <w:szCs w:val="28"/>
        </w:rPr>
        <w:t>, БИК:</w:t>
      </w:r>
      <w:r w:rsidRPr="00555648" w:rsidR="00D95287">
        <w:rPr>
          <w:rFonts w:ascii="Times New Roman" w:hAnsi="Times New Roman"/>
          <w:sz w:val="28"/>
          <w:szCs w:val="28"/>
        </w:rPr>
        <w:t xml:space="preserve"> </w:t>
      </w:r>
      <w:r w:rsidR="00555648">
        <w:rPr>
          <w:rFonts w:ascii="Times New Roman" w:hAnsi="Times New Roman"/>
          <w:sz w:val="28"/>
          <w:szCs w:val="28"/>
        </w:rPr>
        <w:t>010349101</w:t>
      </w:r>
      <w:r w:rsidRPr="00555648" w:rsidR="00A903B7">
        <w:rPr>
          <w:rFonts w:ascii="Times New Roman" w:hAnsi="Times New Roman"/>
          <w:sz w:val="28"/>
          <w:szCs w:val="28"/>
        </w:rPr>
        <w:t>, ИНН:</w:t>
      </w:r>
      <w:r w:rsidRPr="00555648" w:rsidR="00D95287">
        <w:rPr>
          <w:rFonts w:ascii="Times New Roman" w:hAnsi="Times New Roman"/>
          <w:sz w:val="28"/>
          <w:szCs w:val="28"/>
        </w:rPr>
        <w:t xml:space="preserve"> </w:t>
      </w:r>
      <w:r w:rsidR="007F4C2B">
        <w:rPr>
          <w:rFonts w:ascii="Times New Roman" w:hAnsi="Times New Roman"/>
          <w:sz w:val="28"/>
          <w:szCs w:val="28"/>
        </w:rPr>
        <w:t>2352016535</w:t>
      </w:r>
      <w:r w:rsidRPr="00555648" w:rsidR="00A903B7">
        <w:rPr>
          <w:rFonts w:ascii="Times New Roman" w:hAnsi="Times New Roman"/>
          <w:sz w:val="28"/>
          <w:szCs w:val="28"/>
        </w:rPr>
        <w:t>, КПП:</w:t>
      </w:r>
      <w:r w:rsidRPr="00555648" w:rsidR="005C5300">
        <w:rPr>
          <w:rFonts w:ascii="Times New Roman" w:hAnsi="Times New Roman"/>
          <w:sz w:val="28"/>
          <w:szCs w:val="28"/>
        </w:rPr>
        <w:t xml:space="preserve"> </w:t>
      </w:r>
      <w:r w:rsidR="007F4C2B">
        <w:rPr>
          <w:rFonts w:ascii="Times New Roman" w:hAnsi="Times New Roman"/>
          <w:sz w:val="28"/>
          <w:szCs w:val="28"/>
        </w:rPr>
        <w:t>235201001</w:t>
      </w:r>
      <w:r w:rsidRPr="00555648" w:rsidR="00A903B7">
        <w:rPr>
          <w:rFonts w:ascii="Times New Roman" w:hAnsi="Times New Roman"/>
          <w:sz w:val="28"/>
          <w:szCs w:val="28"/>
        </w:rPr>
        <w:t>, ОКТМО:</w:t>
      </w:r>
      <w:r w:rsidRPr="00555648" w:rsidR="005C5300">
        <w:rPr>
          <w:rFonts w:ascii="Times New Roman" w:hAnsi="Times New Roman"/>
          <w:sz w:val="28"/>
          <w:szCs w:val="28"/>
        </w:rPr>
        <w:t xml:space="preserve"> </w:t>
      </w:r>
      <w:r w:rsidR="007F4C2B">
        <w:rPr>
          <w:rFonts w:ascii="Times New Roman" w:hAnsi="Times New Roman"/>
          <w:sz w:val="28"/>
          <w:szCs w:val="28"/>
        </w:rPr>
        <w:t>03651000</w:t>
      </w:r>
      <w:r w:rsidRPr="00555648" w:rsidR="00A903B7">
        <w:rPr>
          <w:rFonts w:ascii="Times New Roman" w:hAnsi="Times New Roman"/>
          <w:sz w:val="28"/>
          <w:szCs w:val="28"/>
        </w:rPr>
        <w:t xml:space="preserve">, КБК </w:t>
      </w:r>
      <w:r w:rsidRPr="00555648" w:rsidR="005C5300">
        <w:rPr>
          <w:rFonts w:ascii="Times New Roman" w:hAnsi="Times New Roman"/>
          <w:sz w:val="28"/>
          <w:szCs w:val="28"/>
        </w:rPr>
        <w:t>18811601123010001140</w:t>
      </w:r>
      <w:r w:rsidRPr="00555648" w:rsidR="00A903B7">
        <w:rPr>
          <w:rFonts w:ascii="Times New Roman" w:hAnsi="Times New Roman"/>
          <w:sz w:val="28"/>
          <w:szCs w:val="28"/>
        </w:rPr>
        <w:t>, УИН</w:t>
      </w:r>
      <w:r w:rsidR="007F4C2B">
        <w:rPr>
          <w:rFonts w:ascii="Times New Roman" w:hAnsi="Times New Roman"/>
          <w:sz w:val="28"/>
          <w:szCs w:val="28"/>
        </w:rPr>
        <w:t>:</w:t>
      </w:r>
      <w:r w:rsidRPr="00555648" w:rsidR="00A903B7">
        <w:rPr>
          <w:rFonts w:ascii="Times New Roman" w:hAnsi="Times New Roman"/>
          <w:sz w:val="28"/>
          <w:szCs w:val="28"/>
        </w:rPr>
        <w:t xml:space="preserve"> </w:t>
      </w:r>
      <w:r w:rsidR="00555648">
        <w:rPr>
          <w:rFonts w:ascii="Times New Roman" w:hAnsi="Times New Roman"/>
          <w:sz w:val="28"/>
          <w:szCs w:val="28"/>
        </w:rPr>
        <w:t>18810423210</w:t>
      </w:r>
      <w:r w:rsidR="007F4C2B">
        <w:rPr>
          <w:rFonts w:ascii="Times New Roman" w:hAnsi="Times New Roman"/>
          <w:sz w:val="28"/>
          <w:szCs w:val="28"/>
        </w:rPr>
        <w:t>530000582</w:t>
      </w:r>
      <w:r w:rsidRPr="00555648">
        <w:rPr>
          <w:rFonts w:ascii="Times New Roman" w:hAnsi="Times New Roman"/>
          <w:sz w:val="28"/>
          <w:szCs w:val="28"/>
        </w:rPr>
        <w:t>.</w:t>
      </w:r>
    </w:p>
    <w:p w:rsidR="00A77547" w:rsidRPr="00555648" w:rsidP="00EE16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>Квитанцию</w:t>
      </w:r>
      <w:r w:rsidRPr="00555648">
        <w:rPr>
          <w:rFonts w:ascii="Times New Roman" w:hAnsi="Times New Roman"/>
          <w:sz w:val="28"/>
          <w:szCs w:val="28"/>
        </w:rPr>
        <w:t xml:space="preserve"> об оплате пре</w:t>
      </w:r>
      <w:r w:rsidRPr="00555648"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555648">
        <w:rPr>
          <w:rFonts w:ascii="Times New Roman" w:hAnsi="Times New Roman"/>
          <w:sz w:val="28"/>
          <w:szCs w:val="28"/>
        </w:rPr>
        <w:t>.</w:t>
      </w:r>
    </w:p>
    <w:p w:rsidR="00A77547" w:rsidRPr="00555648" w:rsidP="00EE16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55648">
        <w:rPr>
          <w:rFonts w:ascii="Times New Roman" w:hAnsi="Times New Roman"/>
          <w:sz w:val="28"/>
          <w:szCs w:val="28"/>
        </w:rPr>
        <w:t xml:space="preserve">Предупредить </w:t>
      </w:r>
      <w:r w:rsidR="007F4C2B">
        <w:rPr>
          <w:rFonts w:ascii="Times New Roman" w:hAnsi="Times New Roman"/>
          <w:sz w:val="28"/>
          <w:szCs w:val="28"/>
        </w:rPr>
        <w:t>Здорова Эдуарда Артуровича</w:t>
      </w:r>
      <w:r w:rsidRPr="00555648" w:rsidR="007F4C2B">
        <w:rPr>
          <w:rFonts w:ascii="Times New Roman" w:hAnsi="Times New Roman"/>
          <w:sz w:val="28"/>
          <w:szCs w:val="28"/>
        </w:rPr>
        <w:t xml:space="preserve"> </w:t>
      </w:r>
      <w:r w:rsidRPr="00555648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555648" w:rsidRPr="00555648" w:rsidP="00EE160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Белогорский районный суд Ре</w:t>
      </w:r>
      <w:r w:rsidRPr="00555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555648" w:rsidRPr="00555648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5648" w:rsidRPr="00555648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5648" w:rsidRPr="00555648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5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555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ировой судья: </w:t>
      </w:r>
      <w:r w:rsidRPr="00D64916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             </w:t>
      </w:r>
      <w:r w:rsidRPr="005556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С.Р. Новиков</w:t>
      </w:r>
    </w:p>
    <w:p w:rsidR="00555648" w:rsidRPr="00555648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5648" w:rsidRPr="00D64916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D64916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                                             секретарь с/з:    </w:t>
      </w:r>
    </w:p>
    <w:p w:rsidR="00555648" w:rsidRPr="00D64916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555648" w:rsidRPr="00D64916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D64916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Постановление не вступило в законную силу.</w:t>
      </w:r>
    </w:p>
    <w:p w:rsidR="00555648" w:rsidRPr="00D64916" w:rsidP="00EE1601">
      <w:pPr>
        <w:spacing w:after="0" w:line="240" w:lineRule="auto"/>
        <w:ind w:firstLine="567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E3131" w:rsidRPr="00D64916" w:rsidP="00EE1601">
      <w:pPr>
        <w:spacing w:after="0" w:line="240" w:lineRule="auto"/>
        <w:ind w:firstLine="567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D64916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Мировой судья:              </w:t>
      </w:r>
      <w:r w:rsidRPr="00D64916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секретарь с/з:</w:t>
      </w:r>
    </w:p>
    <w:p w:rsidR="00E73707" w:rsidRPr="00D64916" w:rsidP="00A903B7">
      <w:pPr>
        <w:spacing w:after="0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4C5366">
      <w:pgSz w:w="11906" w:h="16838"/>
      <w:pgMar w:top="851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72D1"/>
    <w:rsid w:val="00017A4D"/>
    <w:rsid w:val="000269C1"/>
    <w:rsid w:val="0003724F"/>
    <w:rsid w:val="00040BA6"/>
    <w:rsid w:val="0005647D"/>
    <w:rsid w:val="00066E40"/>
    <w:rsid w:val="000725FA"/>
    <w:rsid w:val="00074E72"/>
    <w:rsid w:val="00077D95"/>
    <w:rsid w:val="0009505E"/>
    <w:rsid w:val="00096513"/>
    <w:rsid w:val="000B6835"/>
    <w:rsid w:val="000F2CC6"/>
    <w:rsid w:val="000F44A1"/>
    <w:rsid w:val="000F660F"/>
    <w:rsid w:val="00112D85"/>
    <w:rsid w:val="001327A3"/>
    <w:rsid w:val="0014081D"/>
    <w:rsid w:val="001473A5"/>
    <w:rsid w:val="0016048B"/>
    <w:rsid w:val="00175EC2"/>
    <w:rsid w:val="00195509"/>
    <w:rsid w:val="00195830"/>
    <w:rsid w:val="001A503B"/>
    <w:rsid w:val="001A713A"/>
    <w:rsid w:val="001D7071"/>
    <w:rsid w:val="001F069A"/>
    <w:rsid w:val="001F0AC1"/>
    <w:rsid w:val="002046BB"/>
    <w:rsid w:val="00230770"/>
    <w:rsid w:val="0023098F"/>
    <w:rsid w:val="002566BB"/>
    <w:rsid w:val="0026318C"/>
    <w:rsid w:val="002749A5"/>
    <w:rsid w:val="002772C3"/>
    <w:rsid w:val="00286D32"/>
    <w:rsid w:val="002B0E60"/>
    <w:rsid w:val="002B2745"/>
    <w:rsid w:val="002C1328"/>
    <w:rsid w:val="002E6993"/>
    <w:rsid w:val="002F2057"/>
    <w:rsid w:val="00302276"/>
    <w:rsid w:val="00307B8A"/>
    <w:rsid w:val="0037258B"/>
    <w:rsid w:val="003755B2"/>
    <w:rsid w:val="003806ED"/>
    <w:rsid w:val="00380D32"/>
    <w:rsid w:val="003959D3"/>
    <w:rsid w:val="003A0DE4"/>
    <w:rsid w:val="003A58F8"/>
    <w:rsid w:val="003B0EB8"/>
    <w:rsid w:val="003C05C8"/>
    <w:rsid w:val="003C130B"/>
    <w:rsid w:val="003F52E5"/>
    <w:rsid w:val="00405005"/>
    <w:rsid w:val="0045591C"/>
    <w:rsid w:val="004622BD"/>
    <w:rsid w:val="004625F3"/>
    <w:rsid w:val="00476970"/>
    <w:rsid w:val="00476B40"/>
    <w:rsid w:val="004835E0"/>
    <w:rsid w:val="004877F3"/>
    <w:rsid w:val="004C1575"/>
    <w:rsid w:val="004C5366"/>
    <w:rsid w:val="004C675E"/>
    <w:rsid w:val="004E07FF"/>
    <w:rsid w:val="004E70BF"/>
    <w:rsid w:val="00501132"/>
    <w:rsid w:val="00552E53"/>
    <w:rsid w:val="005550B9"/>
    <w:rsid w:val="00555648"/>
    <w:rsid w:val="00557D1D"/>
    <w:rsid w:val="0059086B"/>
    <w:rsid w:val="00590E09"/>
    <w:rsid w:val="00592CB3"/>
    <w:rsid w:val="00593F6A"/>
    <w:rsid w:val="005C5300"/>
    <w:rsid w:val="005D6AED"/>
    <w:rsid w:val="005F2793"/>
    <w:rsid w:val="005F3EC8"/>
    <w:rsid w:val="00622CA1"/>
    <w:rsid w:val="006272A8"/>
    <w:rsid w:val="006477DE"/>
    <w:rsid w:val="00660CBF"/>
    <w:rsid w:val="00681F47"/>
    <w:rsid w:val="006D01FF"/>
    <w:rsid w:val="006E3131"/>
    <w:rsid w:val="006F42F6"/>
    <w:rsid w:val="00700A1A"/>
    <w:rsid w:val="00704E86"/>
    <w:rsid w:val="00706F54"/>
    <w:rsid w:val="0072163F"/>
    <w:rsid w:val="00744C1F"/>
    <w:rsid w:val="007810BD"/>
    <w:rsid w:val="007833E7"/>
    <w:rsid w:val="007A1659"/>
    <w:rsid w:val="007D4FEE"/>
    <w:rsid w:val="007F416B"/>
    <w:rsid w:val="007F4C2B"/>
    <w:rsid w:val="007F6EDE"/>
    <w:rsid w:val="00805957"/>
    <w:rsid w:val="00816C3B"/>
    <w:rsid w:val="00871971"/>
    <w:rsid w:val="00886DCE"/>
    <w:rsid w:val="00891EFD"/>
    <w:rsid w:val="008A2463"/>
    <w:rsid w:val="008B5EC0"/>
    <w:rsid w:val="008D44C3"/>
    <w:rsid w:val="008E316C"/>
    <w:rsid w:val="009140D3"/>
    <w:rsid w:val="0093603E"/>
    <w:rsid w:val="00937430"/>
    <w:rsid w:val="0095752F"/>
    <w:rsid w:val="009625D3"/>
    <w:rsid w:val="00964998"/>
    <w:rsid w:val="00970C30"/>
    <w:rsid w:val="00977896"/>
    <w:rsid w:val="00985BAA"/>
    <w:rsid w:val="00994B11"/>
    <w:rsid w:val="009B27B2"/>
    <w:rsid w:val="009D6DA7"/>
    <w:rsid w:val="009D7F08"/>
    <w:rsid w:val="009F410E"/>
    <w:rsid w:val="00A144F1"/>
    <w:rsid w:val="00A146FD"/>
    <w:rsid w:val="00A20B7E"/>
    <w:rsid w:val="00A415C7"/>
    <w:rsid w:val="00A45DEC"/>
    <w:rsid w:val="00A512C7"/>
    <w:rsid w:val="00A77547"/>
    <w:rsid w:val="00A903B7"/>
    <w:rsid w:val="00AA508C"/>
    <w:rsid w:val="00AD0E6D"/>
    <w:rsid w:val="00AE72AE"/>
    <w:rsid w:val="00B018F5"/>
    <w:rsid w:val="00B0275A"/>
    <w:rsid w:val="00B02A5B"/>
    <w:rsid w:val="00B031E2"/>
    <w:rsid w:val="00B342C4"/>
    <w:rsid w:val="00B45290"/>
    <w:rsid w:val="00B5166F"/>
    <w:rsid w:val="00B65CA2"/>
    <w:rsid w:val="00B72236"/>
    <w:rsid w:val="00B933DE"/>
    <w:rsid w:val="00B97445"/>
    <w:rsid w:val="00BB1A7B"/>
    <w:rsid w:val="00BC6618"/>
    <w:rsid w:val="00C173A1"/>
    <w:rsid w:val="00C27310"/>
    <w:rsid w:val="00C407EA"/>
    <w:rsid w:val="00C50F71"/>
    <w:rsid w:val="00C52D89"/>
    <w:rsid w:val="00C647D7"/>
    <w:rsid w:val="00C93153"/>
    <w:rsid w:val="00C96194"/>
    <w:rsid w:val="00CA0D40"/>
    <w:rsid w:val="00CA23F2"/>
    <w:rsid w:val="00CA6702"/>
    <w:rsid w:val="00CB5F67"/>
    <w:rsid w:val="00CB60EB"/>
    <w:rsid w:val="00CD574B"/>
    <w:rsid w:val="00CE7376"/>
    <w:rsid w:val="00CF51FB"/>
    <w:rsid w:val="00D34F88"/>
    <w:rsid w:val="00D4128E"/>
    <w:rsid w:val="00D50DCD"/>
    <w:rsid w:val="00D64916"/>
    <w:rsid w:val="00D70986"/>
    <w:rsid w:val="00D7329C"/>
    <w:rsid w:val="00D85403"/>
    <w:rsid w:val="00D95287"/>
    <w:rsid w:val="00DA61A8"/>
    <w:rsid w:val="00DA66BE"/>
    <w:rsid w:val="00DD006C"/>
    <w:rsid w:val="00DE171F"/>
    <w:rsid w:val="00E05CE9"/>
    <w:rsid w:val="00E117D5"/>
    <w:rsid w:val="00E17697"/>
    <w:rsid w:val="00E220A3"/>
    <w:rsid w:val="00E535DD"/>
    <w:rsid w:val="00E62F7D"/>
    <w:rsid w:val="00E64408"/>
    <w:rsid w:val="00E72EF0"/>
    <w:rsid w:val="00E73381"/>
    <w:rsid w:val="00E73707"/>
    <w:rsid w:val="00E74BE7"/>
    <w:rsid w:val="00E91140"/>
    <w:rsid w:val="00EA053C"/>
    <w:rsid w:val="00EA711B"/>
    <w:rsid w:val="00EC54C1"/>
    <w:rsid w:val="00EE1601"/>
    <w:rsid w:val="00F04DBD"/>
    <w:rsid w:val="00F277D8"/>
    <w:rsid w:val="00F56DBD"/>
    <w:rsid w:val="00F60E27"/>
    <w:rsid w:val="00F6454C"/>
    <w:rsid w:val="00F72F48"/>
    <w:rsid w:val="00F75EB2"/>
    <w:rsid w:val="00F833A1"/>
    <w:rsid w:val="00FC650C"/>
    <w:rsid w:val="00FD3350"/>
    <w:rsid w:val="00FE6837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B97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74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