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EE56E9" w:rsidP="00537157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EE56E9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EE56E9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EE56E9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EE56E9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EE56E9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Pr="00EE56E9" w:rsidR="0083002B">
        <w:rPr>
          <w:b/>
          <w:noProof/>
          <w:color w:val="000000" w:themeColor="text1"/>
          <w:sz w:val="28"/>
          <w:szCs w:val="28"/>
          <w:lang w:val="uk-UA"/>
        </w:rPr>
        <w:t>190</w:t>
      </w:r>
      <w:r w:rsidRPr="00EE56E9" w:rsidR="00DF1F21">
        <w:rPr>
          <w:b/>
          <w:noProof/>
          <w:color w:val="000000" w:themeColor="text1"/>
          <w:sz w:val="28"/>
          <w:szCs w:val="28"/>
          <w:lang w:val="uk-UA"/>
        </w:rPr>
        <w:t>/2026</w:t>
      </w:r>
    </w:p>
    <w:p w:rsidR="004462ED" w:rsidRPr="00EE56E9" w:rsidP="00537157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EE56E9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EE56E9" w:rsidP="00537157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30</w:t>
      </w:r>
      <w:r w:rsidRPr="00EE56E9" w:rsidR="00DF1F21">
        <w:rPr>
          <w:color w:val="000000" w:themeColor="text1"/>
          <w:sz w:val="28"/>
          <w:szCs w:val="28"/>
        </w:rPr>
        <w:t xml:space="preserve"> </w:t>
      </w:r>
      <w:r w:rsidRPr="00EE56E9" w:rsidR="00F14040">
        <w:rPr>
          <w:color w:val="000000" w:themeColor="text1"/>
          <w:sz w:val="28"/>
          <w:szCs w:val="28"/>
        </w:rPr>
        <w:t xml:space="preserve">апреля </w:t>
      </w:r>
      <w:r w:rsidRPr="00EE56E9" w:rsidR="00DF1F21">
        <w:rPr>
          <w:color w:val="000000" w:themeColor="text1"/>
          <w:sz w:val="28"/>
          <w:szCs w:val="28"/>
        </w:rPr>
        <w:t>2026</w:t>
      </w:r>
      <w:r w:rsidRPr="00EE56E9" w:rsidR="00A46992">
        <w:rPr>
          <w:color w:val="000000" w:themeColor="text1"/>
          <w:sz w:val="28"/>
          <w:szCs w:val="28"/>
        </w:rPr>
        <w:t xml:space="preserve"> года  </w:t>
      </w:r>
      <w:r w:rsidRPr="00EE56E9" w:rsidR="008F74C4">
        <w:rPr>
          <w:color w:val="000000" w:themeColor="text1"/>
          <w:sz w:val="28"/>
          <w:szCs w:val="28"/>
        </w:rPr>
        <w:t xml:space="preserve"> </w:t>
      </w:r>
      <w:r w:rsidRPr="00EE56E9" w:rsidR="00450F5C">
        <w:rPr>
          <w:color w:val="000000" w:themeColor="text1"/>
          <w:sz w:val="28"/>
          <w:szCs w:val="28"/>
        </w:rPr>
        <w:t xml:space="preserve">    </w:t>
      </w:r>
      <w:r w:rsidRPr="00EE56E9" w:rsidR="0040152F">
        <w:rPr>
          <w:color w:val="000000" w:themeColor="text1"/>
          <w:sz w:val="28"/>
          <w:szCs w:val="28"/>
        </w:rPr>
        <w:t xml:space="preserve">           </w:t>
      </w:r>
      <w:r w:rsidRPr="00EE56E9" w:rsidR="00450F5C">
        <w:rPr>
          <w:color w:val="000000" w:themeColor="text1"/>
          <w:sz w:val="28"/>
          <w:szCs w:val="28"/>
        </w:rPr>
        <w:t xml:space="preserve">   </w:t>
      </w:r>
      <w:r w:rsidRPr="00EE56E9" w:rsidR="008F74C4">
        <w:rPr>
          <w:color w:val="000000" w:themeColor="text1"/>
          <w:sz w:val="28"/>
          <w:szCs w:val="28"/>
        </w:rPr>
        <w:t xml:space="preserve"> </w:t>
      </w:r>
      <w:r w:rsidRPr="00EE56E9" w:rsidR="00893527">
        <w:rPr>
          <w:color w:val="000000" w:themeColor="text1"/>
          <w:sz w:val="28"/>
          <w:szCs w:val="28"/>
        </w:rPr>
        <w:t xml:space="preserve">                    </w:t>
      </w:r>
      <w:r w:rsidRPr="00EE56E9" w:rsidR="00A46992">
        <w:rPr>
          <w:color w:val="000000" w:themeColor="text1"/>
          <w:sz w:val="28"/>
          <w:szCs w:val="28"/>
        </w:rPr>
        <w:t xml:space="preserve"> </w:t>
      </w:r>
      <w:r w:rsidRPr="00EE56E9" w:rsidR="00F2502F">
        <w:rPr>
          <w:color w:val="000000" w:themeColor="text1"/>
          <w:sz w:val="28"/>
          <w:szCs w:val="28"/>
        </w:rPr>
        <w:t xml:space="preserve">     </w:t>
      </w:r>
      <w:r w:rsidRPr="00EE56E9" w:rsidR="00EE56E9">
        <w:rPr>
          <w:color w:val="000000" w:themeColor="text1"/>
          <w:sz w:val="28"/>
          <w:szCs w:val="28"/>
        </w:rPr>
        <w:t xml:space="preserve">                     </w:t>
      </w:r>
      <w:r w:rsidRPr="00EE56E9" w:rsidR="00A46992">
        <w:rPr>
          <w:color w:val="000000" w:themeColor="text1"/>
          <w:sz w:val="28"/>
          <w:szCs w:val="28"/>
        </w:rPr>
        <w:t xml:space="preserve">гор. </w:t>
      </w:r>
      <w:r w:rsidRPr="00EE56E9" w:rsidR="0029239E">
        <w:rPr>
          <w:color w:val="000000" w:themeColor="text1"/>
          <w:sz w:val="28"/>
          <w:szCs w:val="28"/>
        </w:rPr>
        <w:t>Белогорск</w:t>
      </w:r>
    </w:p>
    <w:p w:rsidR="004462ED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</w:t>
      </w:r>
      <w:r w:rsidRPr="00EE56E9">
        <w:rPr>
          <w:color w:val="000000" w:themeColor="text1"/>
          <w:sz w:val="28"/>
          <w:szCs w:val="28"/>
        </w:rPr>
        <w:t>Крым, г. Белогорск, ул. Чобан Заде, 26) Новиков С.Р.</w:t>
      </w:r>
      <w:r w:rsidRPr="00EE56E9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Pr="00EE56E9" w:rsidR="00F74FE9">
        <w:rPr>
          <w:color w:val="000000" w:themeColor="text1"/>
          <w:sz w:val="28"/>
          <w:szCs w:val="28"/>
        </w:rPr>
        <w:t>:</w:t>
      </w:r>
      <w:r w:rsidRPr="00EE56E9" w:rsidR="005A65B6">
        <w:rPr>
          <w:color w:val="000000" w:themeColor="text1"/>
          <w:sz w:val="28"/>
          <w:szCs w:val="28"/>
        </w:rPr>
        <w:t xml:space="preserve"> </w:t>
      </w:r>
      <w:r w:rsidRPr="00EE56E9" w:rsidR="0083002B">
        <w:rPr>
          <w:color w:val="000000" w:themeColor="text1"/>
          <w:sz w:val="28"/>
          <w:szCs w:val="28"/>
        </w:rPr>
        <w:t xml:space="preserve">Савенко Сергея Сергеевича,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 w:rsidR="008E2463">
        <w:rPr>
          <w:color w:val="000000" w:themeColor="text1"/>
          <w:sz w:val="28"/>
          <w:szCs w:val="28"/>
        </w:rPr>
        <w:t>,</w:t>
      </w:r>
      <w:r w:rsidRPr="00EE56E9" w:rsidR="000D01F6">
        <w:rPr>
          <w:color w:val="000000" w:themeColor="text1"/>
          <w:sz w:val="28"/>
          <w:szCs w:val="28"/>
        </w:rPr>
        <w:t xml:space="preserve"> </w:t>
      </w:r>
      <w:r w:rsidRPr="00EE56E9" w:rsidR="00A46992">
        <w:rPr>
          <w:color w:val="000000" w:themeColor="text1"/>
          <w:sz w:val="28"/>
          <w:szCs w:val="28"/>
        </w:rPr>
        <w:t>по ч.</w:t>
      </w:r>
      <w:r w:rsidRPr="00EE56E9" w:rsidR="00FD467C">
        <w:rPr>
          <w:color w:val="000000" w:themeColor="text1"/>
          <w:sz w:val="28"/>
          <w:szCs w:val="28"/>
        </w:rPr>
        <w:t xml:space="preserve"> </w:t>
      </w:r>
      <w:r w:rsidRPr="00EE56E9" w:rsidR="00AE4952">
        <w:rPr>
          <w:color w:val="000000" w:themeColor="text1"/>
          <w:sz w:val="28"/>
          <w:szCs w:val="28"/>
        </w:rPr>
        <w:t>2</w:t>
      </w:r>
      <w:r w:rsidRPr="00EE56E9" w:rsidR="00A46992">
        <w:rPr>
          <w:color w:val="000000" w:themeColor="text1"/>
          <w:sz w:val="28"/>
          <w:szCs w:val="28"/>
        </w:rPr>
        <w:t xml:space="preserve"> ст.</w:t>
      </w:r>
      <w:r w:rsidRPr="00EE56E9" w:rsidR="00FD467C">
        <w:rPr>
          <w:color w:val="000000" w:themeColor="text1"/>
          <w:sz w:val="28"/>
          <w:szCs w:val="28"/>
        </w:rPr>
        <w:t xml:space="preserve"> </w:t>
      </w:r>
      <w:r w:rsidRPr="00EE56E9" w:rsidR="00A46992">
        <w:rPr>
          <w:color w:val="000000" w:themeColor="text1"/>
          <w:sz w:val="28"/>
          <w:szCs w:val="28"/>
        </w:rPr>
        <w:t>12.26 КоАП РФ,</w:t>
      </w:r>
    </w:p>
    <w:p w:rsidR="004462ED" w:rsidRPr="00EE56E9" w:rsidP="00537157">
      <w:pPr>
        <w:ind w:right="-2" w:firstLine="567"/>
        <w:jc w:val="center"/>
        <w:rPr>
          <w:b/>
          <w:color w:val="000000" w:themeColor="text1"/>
          <w:sz w:val="28"/>
          <w:szCs w:val="28"/>
        </w:rPr>
      </w:pPr>
      <w:r w:rsidRPr="00EE56E9">
        <w:rPr>
          <w:b/>
          <w:color w:val="000000" w:themeColor="text1"/>
          <w:sz w:val="28"/>
          <w:szCs w:val="28"/>
        </w:rPr>
        <w:t>УСТАНОВИЛ:</w:t>
      </w:r>
    </w:p>
    <w:p w:rsidR="006D66FA" w:rsidRPr="00EE56E9" w:rsidP="00537157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Савенко С.С.</w:t>
      </w:r>
      <w:r w:rsidRPr="00EE56E9" w:rsidR="00893527">
        <w:rPr>
          <w:color w:val="000000" w:themeColor="text1"/>
          <w:sz w:val="28"/>
          <w:szCs w:val="28"/>
        </w:rPr>
        <w:t xml:space="preserve">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 w:rsidR="00AD0098">
        <w:rPr>
          <w:color w:val="000000" w:themeColor="text1"/>
          <w:sz w:val="28"/>
          <w:szCs w:val="28"/>
        </w:rPr>
        <w:t>. на</w:t>
      </w:r>
      <w:r w:rsidRPr="00EE56E9">
        <w:rPr>
          <w:color w:val="000000" w:themeColor="text1"/>
          <w:sz w:val="28"/>
          <w:szCs w:val="28"/>
        </w:rPr>
        <w:t xml:space="preserve">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 w:rsidR="00AD0098">
        <w:rPr>
          <w:color w:val="000000" w:themeColor="text1"/>
          <w:sz w:val="28"/>
          <w:szCs w:val="28"/>
        </w:rPr>
        <w:t>,</w:t>
      </w:r>
      <w:r w:rsidRPr="00EE56E9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EE56E9" w:rsidR="00FD467C">
        <w:rPr>
          <w:color w:val="000000" w:themeColor="text1"/>
          <w:sz w:val="28"/>
          <w:szCs w:val="28"/>
        </w:rPr>
        <w:t xml:space="preserve"> </w:t>
      </w:r>
      <w:r w:rsidRPr="00EE56E9" w:rsidR="001F7B6C">
        <w:rPr>
          <w:color w:val="000000" w:themeColor="text1"/>
          <w:sz w:val="28"/>
          <w:szCs w:val="28"/>
        </w:rPr>
        <w:t>–</w:t>
      </w:r>
      <w:r w:rsidRPr="00EE56E9" w:rsidR="00F14040">
        <w:rPr>
          <w:color w:val="000000" w:themeColor="text1"/>
          <w:sz w:val="28"/>
          <w:szCs w:val="28"/>
        </w:rPr>
        <w:t xml:space="preserve">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 w:rsidR="00337E84">
        <w:rPr>
          <w:color w:val="000000" w:themeColor="text1"/>
          <w:sz w:val="28"/>
          <w:szCs w:val="28"/>
        </w:rPr>
        <w:t>,</w:t>
      </w:r>
      <w:r w:rsidRPr="00EE56E9" w:rsidR="006054B6">
        <w:rPr>
          <w:color w:val="000000" w:themeColor="text1"/>
          <w:sz w:val="28"/>
          <w:szCs w:val="28"/>
        </w:rPr>
        <w:t xml:space="preserve"> </w:t>
      </w:r>
      <w:r w:rsidRPr="00EE56E9" w:rsidR="00A4699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нарушение </w:t>
      </w:r>
      <w:hyperlink r:id="rId5" w:history="1">
        <w:r w:rsidRPr="00EE56E9" w:rsidR="00A46992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EE56E9" w:rsidR="00A46992">
          <w:rPr>
            <w:rFonts w:eastAsiaTheme="minorHAnsi"/>
            <w:color w:val="000000" w:themeColor="text1"/>
            <w:sz w:val="28"/>
            <w:szCs w:val="28"/>
            <w:lang w:eastAsia="en-US"/>
          </w:rPr>
          <w:t>2.3.2</w:t>
        </w:r>
      </w:hyperlink>
      <w:r w:rsidRPr="00EE56E9" w:rsidR="00A469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ПДД РФ </w:t>
      </w:r>
      <w:r w:rsidRPr="00EE56E9" w:rsidR="0066093B">
        <w:rPr>
          <w:color w:val="000000" w:themeColor="text1"/>
          <w:sz w:val="28"/>
          <w:szCs w:val="28"/>
        </w:rPr>
        <w:t>не</w:t>
      </w:r>
      <w:r w:rsidRPr="00EE56E9" w:rsidR="0066093B">
        <w:rPr>
          <w:color w:val="000000" w:themeColor="text1"/>
          <w:sz w:val="28"/>
          <w:szCs w:val="28"/>
          <w:shd w:val="clear" w:color="auto" w:fill="FFFFFF"/>
        </w:rPr>
        <w:t xml:space="preserve"> выполнил законно</w:t>
      </w:r>
      <w:r w:rsidRPr="00EE56E9" w:rsidR="00A46992">
        <w:rPr>
          <w:color w:val="000000" w:themeColor="text1"/>
          <w:sz w:val="28"/>
          <w:szCs w:val="28"/>
          <w:shd w:val="clear" w:color="auto" w:fill="FFFFFF"/>
        </w:rPr>
        <w:t>е</w:t>
      </w:r>
      <w:r w:rsidRPr="00EE56E9" w:rsidR="0066093B">
        <w:rPr>
          <w:color w:val="000000" w:themeColor="text1"/>
          <w:sz w:val="28"/>
          <w:szCs w:val="28"/>
          <w:shd w:val="clear" w:color="auto" w:fill="FFFFFF"/>
        </w:rPr>
        <w:t xml:space="preserve"> требовани</w:t>
      </w:r>
      <w:r w:rsidRPr="00EE56E9" w:rsidR="00A46992">
        <w:rPr>
          <w:color w:val="000000" w:themeColor="text1"/>
          <w:sz w:val="28"/>
          <w:szCs w:val="28"/>
          <w:shd w:val="clear" w:color="auto" w:fill="FFFFFF"/>
        </w:rPr>
        <w:t xml:space="preserve">е </w:t>
      </w:r>
      <w:r w:rsidRPr="00EE56E9" w:rsidR="0066093B">
        <w:rPr>
          <w:color w:val="000000" w:themeColor="text1"/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EE56E9" w:rsidR="00840CC9">
        <w:rPr>
          <w:color w:val="000000" w:themeColor="text1"/>
          <w:sz w:val="28"/>
          <w:szCs w:val="28"/>
          <w:shd w:val="clear" w:color="auto" w:fill="FFFFFF"/>
        </w:rPr>
        <w:t>ий</w:t>
      </w:r>
      <w:r w:rsidRPr="00EE56E9" w:rsidR="00BB1344">
        <w:rPr>
          <w:color w:val="000000" w:themeColor="text1"/>
          <w:sz w:val="28"/>
          <w:szCs w:val="28"/>
          <w:shd w:val="clear" w:color="auto" w:fill="FFFFFF"/>
        </w:rPr>
        <w:t>,</w:t>
      </w:r>
      <w:r w:rsidRPr="00EE56E9" w:rsidR="0066093B">
        <w:rPr>
          <w:color w:val="000000" w:themeColor="text1"/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EE56E9" w:rsidR="00A46992">
        <w:rPr>
          <w:color w:val="000000" w:themeColor="text1"/>
          <w:sz w:val="28"/>
          <w:szCs w:val="28"/>
        </w:rPr>
        <w:t xml:space="preserve">, </w:t>
      </w:r>
      <w:r w:rsidRPr="00EE56E9" w:rsidR="00A46992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EE56E9" w:rsidR="00A46992">
          <w:rPr>
            <w:rFonts w:eastAsiaTheme="minorHAnsi"/>
            <w:color w:val="000000" w:themeColor="text1"/>
            <w:sz w:val="28"/>
            <w:szCs w:val="28"/>
            <w:lang w:eastAsia="en-US"/>
          </w:rPr>
          <w:t>ч. 2 ст. 12.26</w:t>
        </w:r>
      </w:hyperlink>
      <w:r w:rsidRPr="00EE56E9" w:rsidR="00A469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КоАП РФ.</w:t>
      </w:r>
    </w:p>
    <w:p w:rsidR="00C333F8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Савенко С.С. </w:t>
      </w:r>
      <w:r w:rsidRPr="00EE56E9" w:rsidR="00A46992">
        <w:rPr>
          <w:color w:val="000000" w:themeColor="text1"/>
          <w:sz w:val="28"/>
          <w:szCs w:val="28"/>
        </w:rPr>
        <w:t>в судебном заседании вину в совершении правонарушения</w:t>
      </w:r>
      <w:r w:rsidRPr="00EE56E9" w:rsidR="00C83884">
        <w:rPr>
          <w:color w:val="000000" w:themeColor="text1"/>
          <w:sz w:val="28"/>
          <w:szCs w:val="28"/>
        </w:rPr>
        <w:t xml:space="preserve"> </w:t>
      </w:r>
      <w:r w:rsidRPr="00EE56E9" w:rsidR="00A46992">
        <w:rPr>
          <w:color w:val="000000" w:themeColor="text1"/>
          <w:sz w:val="28"/>
          <w:szCs w:val="28"/>
        </w:rPr>
        <w:t>признал</w:t>
      </w:r>
      <w:r w:rsidRPr="00EE56E9" w:rsidR="008412CD">
        <w:rPr>
          <w:color w:val="000000" w:themeColor="text1"/>
          <w:sz w:val="28"/>
          <w:szCs w:val="28"/>
        </w:rPr>
        <w:t xml:space="preserve"> полностью</w:t>
      </w:r>
      <w:r w:rsidRPr="00EE56E9" w:rsidR="00D8143C">
        <w:rPr>
          <w:color w:val="000000" w:themeColor="text1"/>
          <w:sz w:val="28"/>
          <w:szCs w:val="28"/>
        </w:rPr>
        <w:t xml:space="preserve">, в частности указал, что действительно отказался от </w:t>
      </w:r>
      <w:r w:rsidRPr="00EE56E9" w:rsidR="009E2286">
        <w:rPr>
          <w:color w:val="000000" w:themeColor="text1"/>
          <w:sz w:val="28"/>
          <w:szCs w:val="28"/>
        </w:rPr>
        <w:t xml:space="preserve">прохождения </w:t>
      </w:r>
      <w:r w:rsidRPr="00EE56E9" w:rsidR="00270822">
        <w:rPr>
          <w:color w:val="000000" w:themeColor="text1"/>
          <w:sz w:val="28"/>
          <w:szCs w:val="28"/>
        </w:rPr>
        <w:t>медицинского освидетельствования</w:t>
      </w:r>
      <w:r w:rsidRPr="00EE56E9" w:rsidR="009E2286">
        <w:rPr>
          <w:color w:val="000000" w:themeColor="text1"/>
          <w:sz w:val="28"/>
          <w:szCs w:val="28"/>
        </w:rPr>
        <w:t xml:space="preserve"> </w:t>
      </w:r>
      <w:r w:rsidRPr="00EE56E9" w:rsidR="006E1941">
        <w:rPr>
          <w:color w:val="000000" w:themeColor="text1"/>
          <w:sz w:val="28"/>
          <w:szCs w:val="28"/>
        </w:rPr>
        <w:t>на состояние опьянения</w:t>
      </w:r>
      <w:r w:rsidRPr="00EE56E9" w:rsidR="00D8143C">
        <w:rPr>
          <w:color w:val="000000" w:themeColor="text1"/>
          <w:sz w:val="28"/>
          <w:szCs w:val="28"/>
        </w:rPr>
        <w:t>, при этом, не имел права управления транспортными средствами</w:t>
      </w:r>
      <w:r w:rsidRPr="00EE56E9" w:rsidR="00C83884">
        <w:rPr>
          <w:color w:val="000000" w:themeColor="text1"/>
          <w:sz w:val="28"/>
          <w:szCs w:val="28"/>
        </w:rPr>
        <w:t xml:space="preserve">. </w:t>
      </w:r>
    </w:p>
    <w:p w:rsidR="0066093B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Выслушав </w:t>
      </w:r>
      <w:r w:rsidRPr="00EE56E9" w:rsidR="007E4138">
        <w:rPr>
          <w:color w:val="000000" w:themeColor="text1"/>
          <w:sz w:val="28"/>
          <w:szCs w:val="28"/>
        </w:rPr>
        <w:t>Савенко С.С</w:t>
      </w:r>
      <w:r w:rsidRPr="00EE56E9">
        <w:rPr>
          <w:color w:val="000000" w:themeColor="text1"/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Pr="00EE56E9" w:rsidR="007E4138">
        <w:rPr>
          <w:color w:val="000000" w:themeColor="text1"/>
          <w:sz w:val="28"/>
          <w:szCs w:val="28"/>
        </w:rPr>
        <w:t>Савенко С.С</w:t>
      </w:r>
      <w:r w:rsidRPr="00EE56E9" w:rsidR="00F14040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 xml:space="preserve">совершил правонарушение, предусмотренное ч.2 ст.12.26 </w:t>
      </w:r>
      <w:r w:rsidRPr="00EE56E9" w:rsidR="00BF33E9">
        <w:rPr>
          <w:color w:val="000000" w:themeColor="text1"/>
          <w:sz w:val="28"/>
          <w:szCs w:val="28"/>
        </w:rPr>
        <w:t>КоАП РФ</w:t>
      </w:r>
      <w:r w:rsidRPr="00EE56E9">
        <w:rPr>
          <w:color w:val="000000" w:themeColor="text1"/>
          <w:sz w:val="28"/>
          <w:szCs w:val="28"/>
        </w:rPr>
        <w:t>, а именно: невыполнение водителем транспортного средства, не имеющи</w:t>
      </w:r>
      <w:r w:rsidRPr="00EE56E9">
        <w:rPr>
          <w:color w:val="000000" w:themeColor="text1"/>
          <w:sz w:val="28"/>
          <w:szCs w:val="28"/>
        </w:rPr>
        <w:t>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В соответствии с п. 2.1.1. Правил дорожного движения Российской Федерации, водитель о</w:t>
      </w:r>
      <w:r w:rsidRPr="00EE56E9">
        <w:rPr>
          <w:color w:val="000000" w:themeColor="text1"/>
          <w:sz w:val="28"/>
          <w:szCs w:val="28"/>
        </w:rPr>
        <w:t>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дан</w:t>
      </w:r>
      <w:r w:rsidRPr="00EE56E9">
        <w:rPr>
          <w:color w:val="000000" w:themeColor="text1"/>
          <w:sz w:val="28"/>
          <w:szCs w:val="28"/>
        </w:rPr>
        <w:t xml:space="preserve">ное транспортное средство и т.д.                     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проходить освидетельствование на с</w:t>
      </w:r>
      <w:r w:rsidRPr="00EE56E9">
        <w:rPr>
          <w:color w:val="000000" w:themeColor="text1"/>
          <w:sz w:val="28"/>
          <w:szCs w:val="28"/>
        </w:rPr>
        <w:t xml:space="preserve">остояние алкогольного опьянения, медицинское освидетельствование на состояние опьянения.  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</w:t>
      </w:r>
      <w:r w:rsidRPr="00EE56E9">
        <w:rPr>
          <w:color w:val="000000" w:themeColor="text1"/>
          <w:sz w:val="28"/>
          <w:szCs w:val="28"/>
        </w:rPr>
        <w:t xml:space="preserve">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</w:t>
      </w:r>
      <w:r w:rsidRPr="00EE56E9">
        <w:rPr>
          <w:color w:val="000000" w:themeColor="text1"/>
          <w:sz w:val="28"/>
          <w:szCs w:val="28"/>
        </w:rPr>
        <w:t xml:space="preserve">ния на состояние алкогольного опьянения либо несогласии указанного лица с результатами освидетельствования, а </w:t>
      </w:r>
      <w:r w:rsidRPr="00EE56E9">
        <w:rPr>
          <w:color w:val="000000" w:themeColor="text1"/>
          <w:sz w:val="28"/>
          <w:szCs w:val="28"/>
        </w:rPr>
        <w:t>равно при наличии достаточных оснований полагать, что лицо находится в состоянии опьянения, и отрицательном результате освидетельствования на сост</w:t>
      </w:r>
      <w:r w:rsidRPr="00EE56E9">
        <w:rPr>
          <w:color w:val="000000" w:themeColor="text1"/>
          <w:sz w:val="28"/>
          <w:szCs w:val="28"/>
        </w:rPr>
        <w:t>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алко</w:t>
      </w:r>
      <w:r w:rsidRPr="00EE56E9">
        <w:rPr>
          <w:color w:val="000000" w:themeColor="text1"/>
          <w:sz w:val="28"/>
          <w:szCs w:val="28"/>
        </w:rPr>
        <w:t>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Постановлением Правительства РФ от 21.10.2022 N 1882 «О поря</w:t>
      </w:r>
      <w:r w:rsidRPr="00EE56E9">
        <w:rPr>
          <w:color w:val="000000" w:themeColor="text1"/>
          <w:sz w:val="28"/>
          <w:szCs w:val="28"/>
        </w:rPr>
        <w:t>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</w:t>
      </w:r>
      <w:r w:rsidRPr="00EE56E9">
        <w:rPr>
          <w:color w:val="000000" w:themeColor="text1"/>
          <w:sz w:val="28"/>
          <w:szCs w:val="28"/>
        </w:rPr>
        <w:t>ультатов, направления на медицинское освидетельствование на состояние опьянения (далее - Правила).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 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транспортн</w:t>
      </w:r>
      <w:r w:rsidRPr="00EE56E9">
        <w:rPr>
          <w:color w:val="000000" w:themeColor="text1"/>
          <w:sz w:val="28"/>
          <w:szCs w:val="28"/>
        </w:rPr>
        <w:t>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</w:t>
      </w:r>
      <w:r w:rsidRPr="00EE56E9">
        <w:rPr>
          <w:color w:val="000000" w:themeColor="text1"/>
          <w:sz w:val="28"/>
          <w:szCs w:val="28"/>
        </w:rPr>
        <w:t xml:space="preserve">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</w:t>
      </w:r>
      <w:r w:rsidRPr="00EE56E9">
        <w:rPr>
          <w:color w:val="000000" w:themeColor="text1"/>
          <w:sz w:val="28"/>
          <w:szCs w:val="28"/>
        </w:rPr>
        <w:t>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</w:t>
      </w:r>
      <w:r w:rsidRPr="00EE56E9">
        <w:rPr>
          <w:color w:val="000000" w:themeColor="text1"/>
          <w:sz w:val="28"/>
          <w:szCs w:val="28"/>
        </w:rPr>
        <w:t>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</w:t>
      </w:r>
      <w:r w:rsidRPr="00EE56E9">
        <w:rPr>
          <w:color w:val="000000" w:themeColor="text1"/>
          <w:sz w:val="28"/>
          <w:szCs w:val="28"/>
        </w:rPr>
        <w:t>ративных правонарушениях.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а) при отказе от прохождения освидетельствования на состояние алкогольного </w:t>
      </w:r>
      <w:r w:rsidRPr="00EE56E9">
        <w:rPr>
          <w:color w:val="000000" w:themeColor="text1"/>
          <w:sz w:val="28"/>
          <w:szCs w:val="28"/>
        </w:rPr>
        <w:t>опьянения;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</w:t>
      </w:r>
      <w:r w:rsidRPr="00EE56E9">
        <w:rPr>
          <w:color w:val="000000" w:themeColor="text1"/>
          <w:sz w:val="28"/>
          <w:szCs w:val="28"/>
        </w:rPr>
        <w:t>вования на состояние алкогольного опьянения.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</w:t>
      </w:r>
      <w:r w:rsidRPr="00EE56E9">
        <w:rPr>
          <w:color w:val="000000" w:themeColor="text1"/>
          <w:sz w:val="28"/>
          <w:szCs w:val="28"/>
        </w:rPr>
        <w:t xml:space="preserve">зора и контроля за безопасностью движения и </w:t>
      </w:r>
      <w:r w:rsidRPr="00EE56E9">
        <w:rPr>
          <w:color w:val="000000" w:themeColor="text1"/>
          <w:sz w:val="28"/>
          <w:szCs w:val="28"/>
        </w:rPr>
        <w:t>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</w:t>
      </w:r>
      <w:r w:rsidRPr="00EE56E9">
        <w:rPr>
          <w:color w:val="000000" w:themeColor="text1"/>
          <w:sz w:val="28"/>
          <w:szCs w:val="28"/>
        </w:rPr>
        <w:t>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</w:t>
      </w:r>
      <w:r w:rsidRPr="00EE56E9">
        <w:rPr>
          <w:color w:val="000000" w:themeColor="text1"/>
          <w:sz w:val="28"/>
          <w:szCs w:val="28"/>
        </w:rPr>
        <w:t>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</w:t>
      </w:r>
      <w:r w:rsidRPr="00EE56E9">
        <w:rPr>
          <w:color w:val="000000" w:themeColor="text1"/>
          <w:sz w:val="28"/>
          <w:szCs w:val="28"/>
        </w:rPr>
        <w:t xml:space="preserve">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Судом установлено, что достаточным основанием полагать, что </w:t>
      </w:r>
      <w:r w:rsidRPr="00EE56E9" w:rsidR="007E4138">
        <w:rPr>
          <w:color w:val="000000" w:themeColor="text1"/>
          <w:sz w:val="28"/>
          <w:szCs w:val="28"/>
        </w:rPr>
        <w:t>Савенко С.С.</w:t>
      </w:r>
      <w:r w:rsidRPr="00EE56E9" w:rsidR="00F14040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опьянения:</w:t>
      </w:r>
      <w:r w:rsidRPr="00EE56E9" w:rsidR="00893527">
        <w:rPr>
          <w:color w:val="000000" w:themeColor="text1"/>
          <w:sz w:val="28"/>
          <w:szCs w:val="28"/>
        </w:rPr>
        <w:t xml:space="preserve"> резкое изменение окраски кожных покровов лица</w:t>
      </w:r>
      <w:r w:rsidRPr="00EE56E9" w:rsidR="007E4138">
        <w:rPr>
          <w:color w:val="000000" w:themeColor="text1"/>
          <w:sz w:val="28"/>
          <w:szCs w:val="28"/>
        </w:rPr>
        <w:t>, поведение, не соответствующее обстановке</w:t>
      </w:r>
      <w:r w:rsidRPr="00EE56E9" w:rsidR="003B4CB1">
        <w:rPr>
          <w:color w:val="000000" w:themeColor="text1"/>
          <w:sz w:val="28"/>
          <w:szCs w:val="28"/>
        </w:rPr>
        <w:t>.</w:t>
      </w:r>
    </w:p>
    <w:p w:rsidR="00F14040" w:rsidRPr="00EE56E9" w:rsidP="00537157">
      <w:pPr>
        <w:ind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Pr="00EE56E9" w:rsidR="007E4138">
        <w:rPr>
          <w:color w:val="000000" w:themeColor="text1"/>
          <w:sz w:val="28"/>
          <w:szCs w:val="28"/>
        </w:rPr>
        <w:t xml:space="preserve">Савенко С.С. </w:t>
      </w:r>
      <w:r w:rsidRPr="00EE56E9">
        <w:rPr>
          <w:color w:val="000000" w:themeColor="text1"/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 xml:space="preserve">, дата последней поверки прибора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 xml:space="preserve">г., на что </w:t>
      </w:r>
      <w:r w:rsidRPr="00EE56E9" w:rsidR="00CF348D">
        <w:rPr>
          <w:color w:val="000000" w:themeColor="text1"/>
          <w:sz w:val="28"/>
          <w:szCs w:val="28"/>
        </w:rPr>
        <w:t xml:space="preserve">Савенко С.С. </w:t>
      </w:r>
      <w:r w:rsidRPr="00EE56E9">
        <w:rPr>
          <w:color w:val="000000" w:themeColor="text1"/>
          <w:sz w:val="28"/>
          <w:szCs w:val="28"/>
        </w:rPr>
        <w:t>согласился.</w:t>
      </w:r>
    </w:p>
    <w:p w:rsidR="00F14040" w:rsidRPr="00EE56E9" w:rsidP="00537157">
      <w:pPr>
        <w:ind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По результатам проведенного освидетельствования на состояние алкогольного опьянения, состояние алкогольного опьянения у </w:t>
      </w:r>
      <w:r w:rsidRPr="00EE56E9" w:rsidR="007E4138">
        <w:rPr>
          <w:color w:val="000000" w:themeColor="text1"/>
          <w:sz w:val="28"/>
          <w:szCs w:val="28"/>
        </w:rPr>
        <w:t xml:space="preserve">Савенко С.С. </w:t>
      </w:r>
      <w:r w:rsidRPr="00EE56E9">
        <w:rPr>
          <w:color w:val="000000" w:themeColor="text1"/>
          <w:sz w:val="28"/>
          <w:szCs w:val="28"/>
        </w:rPr>
        <w:t>установлено не было, показания средства и</w:t>
      </w:r>
      <w:r w:rsidRPr="00EE56E9">
        <w:rPr>
          <w:color w:val="000000" w:themeColor="text1"/>
          <w:sz w:val="28"/>
          <w:szCs w:val="28"/>
        </w:rPr>
        <w:t>змерения составили 0,00 мг/л.</w:t>
      </w:r>
    </w:p>
    <w:p w:rsidR="00F14040" w:rsidRPr="00EE56E9" w:rsidP="00537157">
      <w:pPr>
        <w:ind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Вместе с тем, в соответствии с пунктом 8 Правил,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</w:t>
      </w:r>
      <w:r w:rsidRPr="00EE56E9">
        <w:rPr>
          <w:color w:val="000000" w:themeColor="text1"/>
          <w:sz w:val="28"/>
          <w:szCs w:val="28"/>
        </w:rPr>
        <w:t xml:space="preserve">гольного опьянения, должностным лицом ГИБДД, </w:t>
      </w:r>
      <w:r w:rsidRPr="00EE56E9" w:rsidR="007E4138">
        <w:rPr>
          <w:color w:val="000000" w:themeColor="text1"/>
          <w:sz w:val="28"/>
          <w:szCs w:val="28"/>
        </w:rPr>
        <w:t xml:space="preserve">Савенко С.С. </w:t>
      </w:r>
      <w:r w:rsidRPr="00EE56E9">
        <w:rPr>
          <w:color w:val="000000" w:themeColor="text1"/>
          <w:sz w:val="28"/>
          <w:szCs w:val="28"/>
        </w:rPr>
        <w:t xml:space="preserve">был направлен на медицинское освидетельствование на состояние опьянения, от прохождения которого </w:t>
      </w:r>
      <w:r w:rsidRPr="00EE56E9" w:rsidR="007E4138">
        <w:rPr>
          <w:color w:val="000000" w:themeColor="text1"/>
          <w:sz w:val="28"/>
          <w:szCs w:val="28"/>
        </w:rPr>
        <w:t>Савенко С.С.</w:t>
      </w:r>
      <w:r w:rsidRPr="00EE56E9">
        <w:rPr>
          <w:color w:val="000000" w:themeColor="text1"/>
          <w:sz w:val="28"/>
          <w:szCs w:val="28"/>
        </w:rPr>
        <w:t xml:space="preserve">  отказался, что зафиксировано  в протоколе  о направлении на медицинское освидетельствов</w:t>
      </w:r>
      <w:r w:rsidRPr="00EE56E9">
        <w:rPr>
          <w:color w:val="000000" w:themeColor="text1"/>
          <w:sz w:val="28"/>
          <w:szCs w:val="28"/>
        </w:rPr>
        <w:t>ание на состояние опьянения, а также подтверждено протоколом об административном правонарушении и видеозаписью, приложенными к материалам дела.</w:t>
      </w:r>
    </w:p>
    <w:p w:rsidR="00F14040" w:rsidRPr="00EE56E9" w:rsidP="00537157">
      <w:pPr>
        <w:ind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Направление водителя </w:t>
      </w:r>
      <w:r w:rsidRPr="00EE56E9" w:rsidR="007E4138">
        <w:rPr>
          <w:color w:val="000000" w:themeColor="text1"/>
          <w:sz w:val="28"/>
          <w:szCs w:val="28"/>
        </w:rPr>
        <w:t xml:space="preserve">Савенко С.С. </w:t>
      </w:r>
      <w:r w:rsidRPr="00EE56E9">
        <w:rPr>
          <w:color w:val="000000" w:themeColor="text1"/>
          <w:sz w:val="28"/>
          <w:szCs w:val="28"/>
        </w:rPr>
        <w:t>на медицинское освидетельствование</w:t>
      </w:r>
      <w:r w:rsidRPr="00EE56E9">
        <w:rPr>
          <w:color w:val="000000" w:themeColor="text1"/>
          <w:sz w:val="28"/>
          <w:szCs w:val="28"/>
        </w:rPr>
        <w:t xml:space="preserve"> на состояние опьянения в медицинскую организацию осуществлено уполномоченным должностным лицом в соответствии с требованиями ч. 2 ст. 27.12 КоАП РФ с применением видеозаписи.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Поскольку от прохождения медицинского освидетельствования на состояние опьянения</w:t>
      </w:r>
      <w:r w:rsidRPr="00EE56E9">
        <w:rPr>
          <w:color w:val="000000" w:themeColor="text1"/>
          <w:sz w:val="28"/>
          <w:szCs w:val="28"/>
        </w:rPr>
        <w:t xml:space="preserve"> </w:t>
      </w:r>
      <w:r w:rsidRPr="00EE56E9" w:rsidR="007E4138">
        <w:rPr>
          <w:color w:val="000000" w:themeColor="text1"/>
          <w:sz w:val="28"/>
          <w:szCs w:val="28"/>
        </w:rPr>
        <w:t xml:space="preserve">Савенко С.С. </w:t>
      </w:r>
      <w:r w:rsidRPr="00EE56E9">
        <w:rPr>
          <w:color w:val="000000" w:themeColor="text1"/>
          <w:sz w:val="28"/>
          <w:szCs w:val="28"/>
        </w:rPr>
        <w:t>отказался,  при ведении видеозаписи,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 при этом </w:t>
      </w:r>
      <w:r w:rsidRPr="00EE56E9" w:rsidR="007E4138">
        <w:rPr>
          <w:color w:val="000000" w:themeColor="text1"/>
          <w:sz w:val="28"/>
          <w:szCs w:val="28"/>
        </w:rPr>
        <w:t>Савенко С.С.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 w:rsidRPr="00EE56E9"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</w:t>
      </w:r>
      <w:r w:rsidRPr="00EE56E9">
        <w:rPr>
          <w:color w:val="000000" w:themeColor="text1"/>
          <w:sz w:val="28"/>
          <w:szCs w:val="28"/>
        </w:rPr>
        <w:t xml:space="preserve"> 12.26 КоАП РФ.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Факт совершения </w:t>
      </w:r>
      <w:r w:rsidRPr="00EE56E9" w:rsidR="007E4138">
        <w:rPr>
          <w:color w:val="000000" w:themeColor="text1"/>
          <w:sz w:val="28"/>
          <w:szCs w:val="28"/>
        </w:rPr>
        <w:t xml:space="preserve">Савенко С.С. </w:t>
      </w:r>
      <w:r w:rsidRPr="00EE56E9">
        <w:rPr>
          <w:color w:val="000000" w:themeColor="text1"/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 -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г., </w:t>
      </w:r>
      <w:r w:rsidRPr="00EE56E9">
        <w:rPr>
          <w:color w:val="000000" w:themeColor="text1"/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Pr="00EE56E9" w:rsidR="007E4138">
        <w:rPr>
          <w:color w:val="000000" w:themeColor="text1"/>
          <w:sz w:val="28"/>
          <w:szCs w:val="28"/>
        </w:rPr>
        <w:t xml:space="preserve">Савенко С.С. 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>г</w:t>
      </w:r>
      <w:r w:rsidRPr="00EE56E9" w:rsidR="00337E84">
        <w:rPr>
          <w:color w:val="000000" w:themeColor="text1"/>
          <w:sz w:val="28"/>
          <w:szCs w:val="28"/>
        </w:rPr>
        <w:t xml:space="preserve">. </w:t>
      </w:r>
      <w:r w:rsidRPr="00EE56E9">
        <w:rPr>
          <w:color w:val="000000" w:themeColor="text1"/>
          <w:sz w:val="28"/>
          <w:szCs w:val="28"/>
        </w:rPr>
        <w:t>п. 2.3.2 Правил дорожного движения Российской Федерации;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- протоколом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об отстранении от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управления транспортным средством от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г.</w:t>
      </w:r>
      <w:r w:rsidRPr="00EE56E9">
        <w:rPr>
          <w:color w:val="000000" w:themeColor="text1"/>
          <w:sz w:val="28"/>
          <w:szCs w:val="28"/>
        </w:rPr>
        <w:t>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- Актом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>г.</w:t>
      </w:r>
      <w:r w:rsidRPr="00EE56E9" w:rsidR="00F14040">
        <w:rPr>
          <w:color w:val="000000" w:themeColor="text1"/>
          <w:sz w:val="28"/>
          <w:szCs w:val="28"/>
        </w:rPr>
        <w:t xml:space="preserve"> с чеком результата</w:t>
      </w:r>
      <w:r w:rsidRPr="00EE56E9">
        <w:rPr>
          <w:color w:val="000000" w:themeColor="text1"/>
          <w:sz w:val="28"/>
          <w:szCs w:val="28"/>
        </w:rPr>
        <w:t>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- протоколом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о направлении на медицинское освидетельствов</w:t>
      </w:r>
      <w:r w:rsidRPr="00EE56E9"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г.</w:t>
      </w:r>
      <w:r w:rsidRPr="00EE56E9">
        <w:rPr>
          <w:color w:val="000000" w:themeColor="text1"/>
          <w:sz w:val="28"/>
          <w:szCs w:val="28"/>
        </w:rPr>
        <w:t>;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Pr="00EE56E9" w:rsidR="007E4138">
        <w:rPr>
          <w:color w:val="000000" w:themeColor="text1"/>
          <w:sz w:val="28"/>
          <w:szCs w:val="28"/>
        </w:rPr>
        <w:t>Савенко С.С.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Pr="00EE56E9" w:rsidR="007E4138">
        <w:rPr>
          <w:color w:val="000000" w:themeColor="text1"/>
          <w:sz w:val="28"/>
          <w:szCs w:val="28"/>
        </w:rPr>
        <w:t>Савенко С.С.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ческого средства </w:t>
      </w:r>
      <w:r w:rsidRPr="00EE56E9" w:rsidR="007E4138">
        <w:rPr>
          <w:color w:val="000000" w:themeColor="text1"/>
          <w:sz w:val="28"/>
          <w:szCs w:val="28"/>
        </w:rPr>
        <w:t>Савенко С.С.</w:t>
      </w:r>
      <w:r w:rsidRPr="00EE56E9" w:rsidR="00537157">
        <w:rPr>
          <w:color w:val="000000" w:themeColor="text1"/>
          <w:sz w:val="28"/>
          <w:szCs w:val="28"/>
        </w:rPr>
        <w:t xml:space="preserve"> </w:t>
      </w:r>
      <w:r w:rsidRPr="00EE56E9" w:rsidR="00537157">
        <w:rPr>
          <w:color w:val="000000" w:themeColor="text1"/>
          <w:sz w:val="28"/>
          <w:szCs w:val="28"/>
          <w:shd w:val="clear" w:color="auto" w:fill="FFFFFF"/>
        </w:rPr>
        <w:t xml:space="preserve">согласился, однако ввиду отрицательного результата и наличии достаточных оснований полагать, что водитель </w:t>
      </w:r>
      <w:r w:rsidRPr="00EE56E9" w:rsidR="007E4138">
        <w:rPr>
          <w:color w:val="000000" w:themeColor="text1"/>
          <w:sz w:val="28"/>
          <w:szCs w:val="28"/>
        </w:rPr>
        <w:t>Савенко С.С.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 w:rsidR="00537157">
        <w:rPr>
          <w:color w:val="000000" w:themeColor="text1"/>
          <w:sz w:val="28"/>
          <w:szCs w:val="28"/>
          <w:shd w:val="clear" w:color="auto" w:fill="FFFFFF"/>
        </w:rPr>
        <w:t xml:space="preserve">находится в состоянии опьянения последнему было предложено пройти медицинское освидетельствование на состояние опьянения, на что </w:t>
      </w:r>
      <w:r w:rsidRPr="00EE56E9" w:rsidR="007E4138">
        <w:rPr>
          <w:color w:val="000000" w:themeColor="text1"/>
          <w:sz w:val="28"/>
          <w:szCs w:val="28"/>
        </w:rPr>
        <w:t>Савенко С.С.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 w:rsidR="00537157">
        <w:rPr>
          <w:color w:val="000000" w:themeColor="text1"/>
          <w:sz w:val="28"/>
          <w:szCs w:val="28"/>
          <w:shd w:val="clear" w:color="auto" w:fill="FFFFFF"/>
        </w:rPr>
        <w:t>отказался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EE56E9" w:rsidR="007E4138">
        <w:rPr>
          <w:color w:val="000000" w:themeColor="text1"/>
          <w:sz w:val="28"/>
          <w:szCs w:val="28"/>
        </w:rPr>
        <w:t>Савенко С.С.</w:t>
      </w:r>
      <w:r w:rsidRPr="00EE56E9" w:rsidR="007E41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процессуальные действия зафиксированы с помощью видеофиксации, копии документов вручены;</w:t>
      </w:r>
    </w:p>
    <w:p w:rsidR="00A80927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</w:t>
      </w:r>
      <w:r w:rsidRPr="00EE56E9" w:rsidR="007E4138">
        <w:rPr>
          <w:color w:val="000000" w:themeColor="text1"/>
          <w:sz w:val="28"/>
          <w:szCs w:val="28"/>
        </w:rPr>
        <w:t>Савенко С.С.</w:t>
      </w:r>
      <w:r w:rsidRPr="00EE56E9" w:rsidR="00537157">
        <w:rPr>
          <w:color w:val="000000" w:themeColor="text1"/>
          <w:sz w:val="28"/>
          <w:szCs w:val="28"/>
        </w:rPr>
        <w:t xml:space="preserve">     </w:t>
      </w:r>
      <w:r w:rsidRPr="00EE56E9" w:rsidR="00337E84">
        <w:rPr>
          <w:color w:val="000000" w:themeColor="text1"/>
          <w:sz w:val="28"/>
          <w:szCs w:val="28"/>
          <w:shd w:val="clear" w:color="auto" w:fill="FFFFFF"/>
        </w:rPr>
        <w:t>административных право</w:t>
      </w:r>
      <w:r w:rsidRPr="00EE56E9">
        <w:rPr>
          <w:color w:val="000000" w:themeColor="text1"/>
          <w:sz w:val="28"/>
          <w:szCs w:val="28"/>
          <w:shd w:val="clear" w:color="auto" w:fill="FFFFFF"/>
        </w:rPr>
        <w:t>нарушениях</w:t>
      </w:r>
      <w:r w:rsidRPr="00EE56E9" w:rsidR="00337E84">
        <w:rPr>
          <w:color w:val="000000" w:themeColor="text1"/>
          <w:sz w:val="28"/>
          <w:szCs w:val="28"/>
          <w:shd w:val="clear" w:color="auto" w:fill="FFFFFF"/>
        </w:rPr>
        <w:t xml:space="preserve"> по главе 12 КоАП РФ</w:t>
      </w:r>
      <w:r w:rsidRPr="00EE56E9">
        <w:rPr>
          <w:color w:val="000000" w:themeColor="text1"/>
          <w:sz w:val="28"/>
          <w:szCs w:val="28"/>
        </w:rPr>
        <w:t>;</w:t>
      </w:r>
    </w:p>
    <w:p w:rsidR="00537157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- справкой к протоколу об админист</w:t>
      </w:r>
      <w:r w:rsidRPr="00EE56E9" w:rsidR="00E76759">
        <w:rPr>
          <w:color w:val="000000" w:themeColor="text1"/>
          <w:sz w:val="28"/>
          <w:szCs w:val="28"/>
        </w:rPr>
        <w:t xml:space="preserve">ративном </w:t>
      </w:r>
      <w:r w:rsidRPr="00EE56E9" w:rsidR="00337E84">
        <w:rPr>
          <w:color w:val="000000" w:themeColor="text1"/>
          <w:sz w:val="28"/>
          <w:szCs w:val="28"/>
        </w:rPr>
        <w:t>правонарушении</w:t>
      </w:r>
      <w:r w:rsidRPr="00EE56E9" w:rsidR="00893527">
        <w:rPr>
          <w:color w:val="000000" w:themeColor="text1"/>
          <w:sz w:val="28"/>
          <w:szCs w:val="28"/>
        </w:rPr>
        <w:t xml:space="preserve"> в отношении </w:t>
      </w:r>
      <w:r w:rsidRPr="00EE56E9" w:rsidR="007E4138">
        <w:rPr>
          <w:color w:val="000000" w:themeColor="text1"/>
          <w:sz w:val="28"/>
          <w:szCs w:val="28"/>
        </w:rPr>
        <w:t>Савенко С.С.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Представленные в материалы дела доказательства явля</w:t>
      </w:r>
      <w:r w:rsidRPr="00EE56E9">
        <w:rPr>
          <w:color w:val="000000" w:themeColor="text1"/>
          <w:sz w:val="28"/>
          <w:szCs w:val="28"/>
        </w:rPr>
        <w:t xml:space="preserve">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Pr="00EE56E9" w:rsidR="007E4138">
        <w:rPr>
          <w:color w:val="000000" w:themeColor="text1"/>
          <w:sz w:val="28"/>
          <w:szCs w:val="28"/>
        </w:rPr>
        <w:t xml:space="preserve">Савенко С.С. </w:t>
      </w:r>
      <w:r w:rsidRPr="00EE56E9">
        <w:rPr>
          <w:color w:val="000000" w:themeColor="text1"/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RPr="00EE56E9" w:rsidP="00537157">
      <w:pPr>
        <w:shd w:val="clear" w:color="auto" w:fill="FFFFFF"/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Срок давности пр</w:t>
      </w:r>
      <w:r w:rsidRPr="00EE56E9">
        <w:rPr>
          <w:color w:val="000000" w:themeColor="text1"/>
          <w:sz w:val="28"/>
          <w:szCs w:val="28"/>
        </w:rPr>
        <w:t xml:space="preserve">ивлечения лица к административной ответственности, установленный статьей 4.5 КоАП РФ, не истек, иных обстоятельств, </w:t>
      </w:r>
      <w:r w:rsidRPr="00EE56E9">
        <w:rPr>
          <w:color w:val="000000" w:themeColor="text1"/>
          <w:sz w:val="28"/>
          <w:szCs w:val="28"/>
        </w:rPr>
        <w:t>исключающих производство по делу об административном правонарушении, не имеется.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В соответствии с ч. 2 ст. 4.1 КоАП РФ, при назначении админ</w:t>
      </w:r>
      <w:r w:rsidRPr="00EE56E9">
        <w:rPr>
          <w:color w:val="000000" w:themeColor="text1"/>
          <w:sz w:val="28"/>
          <w:szCs w:val="28"/>
        </w:rPr>
        <w:t>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</w:t>
      </w:r>
      <w:r w:rsidRPr="00EE56E9">
        <w:rPr>
          <w:color w:val="000000" w:themeColor="text1"/>
          <w:sz w:val="28"/>
          <w:szCs w:val="28"/>
        </w:rPr>
        <w:t>стративную ответственность.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</w:t>
      </w:r>
      <w:r w:rsidRPr="00EE56E9">
        <w:rPr>
          <w:color w:val="000000" w:themeColor="text1"/>
          <w:sz w:val="28"/>
          <w:szCs w:val="28"/>
        </w:rPr>
        <w:t>о пятнадцати суток или административного штрафа на лиц, в отношении которых в соответствии с КоАП РФ не может применяться административный арест, в размере тридцати тысяч рублей.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Из данной нормы следует, что административный штраф как вид административного</w:t>
      </w:r>
      <w:r w:rsidRPr="00EE56E9">
        <w:rPr>
          <w:color w:val="000000" w:themeColor="text1"/>
          <w:sz w:val="28"/>
          <w:szCs w:val="28"/>
        </w:rPr>
        <w:t xml:space="preserve">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Согласно п. 1 ст. 3.3 КоАП РФ, административный арест применяется только в качеств</w:t>
      </w:r>
      <w:r w:rsidRPr="00EE56E9">
        <w:rPr>
          <w:color w:val="000000" w:themeColor="text1"/>
          <w:sz w:val="28"/>
          <w:szCs w:val="28"/>
        </w:rPr>
        <w:t>е основного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В 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Согласно положений ч. 2</w:t>
      </w:r>
      <w:r w:rsidRPr="00EE56E9">
        <w:rPr>
          <w:color w:val="000000" w:themeColor="text1"/>
          <w:sz w:val="28"/>
          <w:szCs w:val="28"/>
        </w:rPr>
        <w:t xml:space="preserve"> ст.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</w:t>
      </w:r>
      <w:r w:rsidRPr="00EE56E9">
        <w:rPr>
          <w:color w:val="000000" w:themeColor="text1"/>
          <w:sz w:val="28"/>
          <w:szCs w:val="28"/>
        </w:rPr>
        <w:t xml:space="preserve">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</w:t>
      </w:r>
      <w:r w:rsidRPr="00EE56E9">
        <w:rPr>
          <w:color w:val="000000" w:themeColor="text1"/>
          <w:sz w:val="28"/>
          <w:szCs w:val="28"/>
        </w:rPr>
        <w:t>наркотических средств и психотропных веществ и таможенных органов.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</w:t>
      </w:r>
      <w:r w:rsidRPr="00EE56E9">
        <w:rPr>
          <w:color w:val="000000" w:themeColor="text1"/>
          <w:sz w:val="28"/>
          <w:szCs w:val="28"/>
        </w:rPr>
        <w:t>ергнутое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</w:t>
      </w:r>
      <w:r w:rsidRPr="00EE56E9">
        <w:rPr>
          <w:color w:val="000000" w:themeColor="text1"/>
          <w:sz w:val="28"/>
          <w:szCs w:val="28"/>
        </w:rPr>
        <w:t>ренном законодательством Российской Федерации.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Савенко С.С. не относится к категории лиц, к которым в соответствии с ч. 2 ст. 3.9 КоАП РФ не может применяться административный арест. Оснований для освобождения Савенко С.С., в том числе по медицинским показ</w:t>
      </w:r>
      <w:r w:rsidRPr="00EE56E9">
        <w:rPr>
          <w:color w:val="000000" w:themeColor="text1"/>
          <w:sz w:val="28"/>
          <w:szCs w:val="28"/>
        </w:rPr>
        <w:t>аниям, от наказания не имеется.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</w:t>
      </w:r>
      <w:r w:rsidRPr="00EE56E9">
        <w:rPr>
          <w:color w:val="000000" w:themeColor="text1"/>
          <w:sz w:val="28"/>
          <w:szCs w:val="28"/>
        </w:rPr>
        <w:t xml:space="preserve">онкретные обстоятельства правонарушения, данные о личности виновного, мировой судья считает необходимым подвергнуть </w:t>
      </w:r>
      <w:r w:rsidRPr="00EE56E9" w:rsidR="007E4138">
        <w:rPr>
          <w:color w:val="000000" w:themeColor="text1"/>
          <w:sz w:val="28"/>
          <w:szCs w:val="28"/>
        </w:rPr>
        <w:t xml:space="preserve">Савенко С.С. </w:t>
      </w:r>
      <w:r w:rsidRPr="00EE56E9">
        <w:rPr>
          <w:color w:val="000000" w:themeColor="text1"/>
          <w:sz w:val="28"/>
          <w:szCs w:val="28"/>
        </w:rPr>
        <w:t>административному наказанию в виде минимально предусмотренного санкцией части статьи</w:t>
      </w:r>
      <w:r w:rsidRPr="00EE56E9" w:rsidR="00893527">
        <w:rPr>
          <w:color w:val="000000" w:themeColor="text1"/>
          <w:sz w:val="28"/>
          <w:szCs w:val="28"/>
        </w:rPr>
        <w:t xml:space="preserve"> административного </w:t>
      </w:r>
      <w:r w:rsidRPr="00EE56E9">
        <w:rPr>
          <w:color w:val="000000" w:themeColor="text1"/>
          <w:sz w:val="28"/>
          <w:szCs w:val="28"/>
        </w:rPr>
        <w:t>наказания - администрати</w:t>
      </w:r>
      <w:r w:rsidRPr="00EE56E9">
        <w:rPr>
          <w:color w:val="000000" w:themeColor="text1"/>
          <w:sz w:val="28"/>
          <w:szCs w:val="28"/>
        </w:rPr>
        <w:t>вного ареста сроком на 10 суток.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RPr="00EE56E9" w:rsidP="00537157">
      <w:pPr>
        <w:pStyle w:val="NoSpacing"/>
        <w:ind w:right="-2" w:firstLine="567"/>
        <w:jc w:val="center"/>
        <w:rPr>
          <w:b/>
          <w:color w:val="000000" w:themeColor="text1"/>
          <w:sz w:val="28"/>
          <w:szCs w:val="28"/>
        </w:rPr>
      </w:pPr>
      <w:r w:rsidRPr="00EE56E9">
        <w:rPr>
          <w:b/>
          <w:color w:val="000000" w:themeColor="text1"/>
          <w:sz w:val="28"/>
          <w:szCs w:val="28"/>
        </w:rPr>
        <w:t>ПОСТАНОВИЛ:</w:t>
      </w:r>
    </w:p>
    <w:p w:rsidR="00D66C8F" w:rsidRPr="00EE56E9" w:rsidP="00537157">
      <w:pPr>
        <w:pStyle w:val="NoSpacing"/>
        <w:ind w:right="-2" w:firstLine="567"/>
        <w:jc w:val="both"/>
        <w:rPr>
          <w:rStyle w:val="FontStyle17"/>
          <w:color w:val="000000" w:themeColor="text1"/>
          <w:sz w:val="28"/>
          <w:szCs w:val="28"/>
          <w:u w:val="single"/>
        </w:rPr>
      </w:pPr>
      <w:r w:rsidRPr="00EE56E9">
        <w:rPr>
          <w:color w:val="000000" w:themeColor="text1"/>
          <w:sz w:val="28"/>
          <w:szCs w:val="28"/>
        </w:rPr>
        <w:t xml:space="preserve">Признать </w:t>
      </w:r>
      <w:r w:rsidRPr="00EE56E9" w:rsidR="007E4138">
        <w:rPr>
          <w:color w:val="000000" w:themeColor="text1"/>
          <w:sz w:val="28"/>
          <w:szCs w:val="28"/>
        </w:rPr>
        <w:t>Савенко Сергея Сергеевича</w:t>
      </w:r>
      <w:r w:rsidRPr="00EE56E9" w:rsidR="00537157">
        <w:rPr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>виновным в совершении административного правонарушения, предусмотренного ч.2 ст.12.26</w:t>
      </w:r>
      <w:r w:rsidRPr="00EE56E9">
        <w:rPr>
          <w:i/>
          <w:color w:val="000000" w:themeColor="text1"/>
          <w:sz w:val="28"/>
          <w:szCs w:val="28"/>
        </w:rPr>
        <w:t xml:space="preserve"> </w:t>
      </w:r>
      <w:r w:rsidRPr="00EE56E9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  <w:shd w:val="clear" w:color="auto" w:fill="FFFFFF"/>
        </w:rPr>
        <w:t xml:space="preserve"> суток.</w:t>
      </w:r>
      <w:r w:rsidRPr="00EE56E9">
        <w:rPr>
          <w:rStyle w:val="FontStyle17"/>
          <w:color w:val="000000" w:themeColor="text1"/>
          <w:sz w:val="28"/>
          <w:szCs w:val="28"/>
          <w:u w:val="single"/>
        </w:rPr>
        <w:t xml:space="preserve"> </w:t>
      </w:r>
    </w:p>
    <w:p w:rsidR="00537157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Постановление подлежит немедленному исполнению в соответствии со ст.32.8 КоАП РФ.</w:t>
      </w:r>
    </w:p>
    <w:p w:rsidR="00537157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Срок наказания </w:t>
      </w:r>
      <w:r w:rsidRPr="00EE56E9" w:rsidR="007E4138">
        <w:rPr>
          <w:color w:val="000000" w:themeColor="text1"/>
          <w:sz w:val="28"/>
          <w:szCs w:val="28"/>
        </w:rPr>
        <w:t>Савенко Сергею Сергеевичу</w:t>
      </w:r>
      <w:r w:rsidRPr="00EE56E9">
        <w:rPr>
          <w:color w:val="000000" w:themeColor="text1"/>
          <w:sz w:val="28"/>
          <w:szCs w:val="28"/>
        </w:rPr>
        <w:t xml:space="preserve">   исчислять с </w:t>
      </w:r>
      <w:r w:rsidRPr="00D64A95" w:rsidR="00541B38">
        <w:rPr>
          <w:color w:val="000000" w:themeColor="text1"/>
          <w:sz w:val="28"/>
          <w:szCs w:val="28"/>
        </w:rPr>
        <w:t>&lt;</w:t>
      </w:r>
      <w:r w:rsidR="00541B38">
        <w:rPr>
          <w:color w:val="000000" w:themeColor="text1"/>
          <w:sz w:val="28"/>
          <w:szCs w:val="28"/>
        </w:rPr>
        <w:t>данные изъяты</w:t>
      </w:r>
      <w:r w:rsidRPr="00D64A95" w:rsidR="00541B38">
        <w:rPr>
          <w:color w:val="000000" w:themeColor="text1"/>
          <w:sz w:val="28"/>
          <w:szCs w:val="28"/>
        </w:rPr>
        <w:t>&gt;</w:t>
      </w:r>
      <w:r w:rsidRPr="00EE56E9">
        <w:rPr>
          <w:color w:val="000000" w:themeColor="text1"/>
          <w:sz w:val="28"/>
          <w:szCs w:val="28"/>
        </w:rPr>
        <w:t>года.</w:t>
      </w:r>
    </w:p>
    <w:p w:rsidR="00D66C8F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</w:t>
      </w:r>
      <w:r w:rsidRPr="00EE56E9">
        <w:rPr>
          <w:color w:val="000000" w:themeColor="text1"/>
          <w:sz w:val="28"/>
          <w:szCs w:val="28"/>
        </w:rPr>
        <w:t xml:space="preserve">ый суд Республики Крым через судебный участок № 32 Белогорского судебного района Республики Крым в течении 10 </w:t>
      </w:r>
      <w:r w:rsidRPr="00EE56E9" w:rsidR="00337E84">
        <w:rPr>
          <w:color w:val="000000" w:themeColor="text1"/>
          <w:sz w:val="28"/>
          <w:szCs w:val="28"/>
        </w:rPr>
        <w:t xml:space="preserve">дней </w:t>
      </w:r>
      <w:r w:rsidRPr="00EE56E9">
        <w:rPr>
          <w:color w:val="000000" w:themeColor="text1"/>
          <w:sz w:val="28"/>
          <w:szCs w:val="28"/>
        </w:rPr>
        <w:t>со дня  вручения или получения копии постановления.</w:t>
      </w:r>
    </w:p>
    <w:p w:rsidR="00155BF1" w:rsidRPr="00EE56E9" w:rsidP="00537157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EE56E9" w:rsidP="00537157">
      <w:pPr>
        <w:ind w:right="-2" w:firstLine="567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 xml:space="preserve">Мировой судья: </w:t>
      </w:r>
      <w:r w:rsidRPr="00EE56E9">
        <w:rPr>
          <w:color w:val="FFFFFF" w:themeColor="background1"/>
          <w:sz w:val="28"/>
          <w:szCs w:val="28"/>
        </w:rPr>
        <w:t xml:space="preserve">/подпись/                                                </w:t>
      </w:r>
      <w:r w:rsidRPr="00EE56E9">
        <w:rPr>
          <w:color w:val="000000" w:themeColor="text1"/>
          <w:sz w:val="28"/>
          <w:szCs w:val="28"/>
        </w:rPr>
        <w:t>С.Р. Новиков</w:t>
      </w:r>
    </w:p>
    <w:p w:rsidR="00D66C8F" w:rsidRPr="00EE56E9" w:rsidP="00537157">
      <w:pPr>
        <w:tabs>
          <w:tab w:val="left" w:pos="2046"/>
        </w:tabs>
        <w:ind w:right="-2" w:firstLine="567"/>
        <w:rPr>
          <w:color w:val="000000" w:themeColor="text1"/>
          <w:sz w:val="28"/>
          <w:szCs w:val="28"/>
        </w:rPr>
      </w:pPr>
      <w:r w:rsidRPr="00EE56E9">
        <w:rPr>
          <w:color w:val="000000" w:themeColor="text1"/>
          <w:sz w:val="28"/>
          <w:szCs w:val="28"/>
        </w:rPr>
        <w:tab/>
      </w:r>
    </w:p>
    <w:p w:rsidR="00D66C8F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  <w:r w:rsidRPr="00EE56E9">
        <w:rPr>
          <w:color w:val="FFFFFF" w:themeColor="background1"/>
          <w:sz w:val="28"/>
          <w:szCs w:val="28"/>
        </w:rPr>
        <w:t>К</w:t>
      </w:r>
      <w:r w:rsidRPr="00EE56E9">
        <w:rPr>
          <w:color w:val="FFFFFF" w:themeColor="background1"/>
          <w:sz w:val="28"/>
          <w:szCs w:val="28"/>
        </w:rPr>
        <w:t xml:space="preserve">опия верна:  мировой судья                                    секретарь с/з:    </w:t>
      </w:r>
    </w:p>
    <w:p w:rsidR="00D8143C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  <w:r w:rsidRPr="00EE56E9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BB3C9A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</w:p>
    <w:p w:rsidR="00085BD3" w:rsidRPr="00EE56E9" w:rsidP="00537157">
      <w:pPr>
        <w:ind w:right="-2" w:firstLine="567"/>
        <w:rPr>
          <w:color w:val="FFFFFF" w:themeColor="background1"/>
          <w:sz w:val="28"/>
          <w:szCs w:val="28"/>
        </w:rPr>
      </w:pPr>
      <w:r w:rsidRPr="00EE56E9">
        <w:rPr>
          <w:color w:val="FFFFFF" w:themeColor="background1"/>
          <w:sz w:val="28"/>
          <w:szCs w:val="28"/>
        </w:rPr>
        <w:t>М</w:t>
      </w:r>
      <w:r w:rsidRPr="00EE56E9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секретарь с/з:      </w:t>
      </w:r>
    </w:p>
    <w:p w:rsidR="00D55349" w:rsidRPr="00EE56E9" w:rsidP="00537157">
      <w:pPr>
        <w:ind w:firstLine="567"/>
        <w:rPr>
          <w:color w:val="000000" w:themeColor="text1"/>
          <w:sz w:val="28"/>
          <w:szCs w:val="28"/>
        </w:rPr>
      </w:pPr>
    </w:p>
    <w:sectPr w:rsidSect="00EE56E9">
      <w:headerReference w:type="default" r:id="rId8"/>
      <w:pgSz w:w="11906" w:h="16838"/>
      <w:pgMar w:top="414" w:right="851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5654048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B38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0822"/>
    <w:rsid w:val="00271C99"/>
    <w:rsid w:val="00280BAB"/>
    <w:rsid w:val="0029239E"/>
    <w:rsid w:val="00294104"/>
    <w:rsid w:val="002A2474"/>
    <w:rsid w:val="002A6FD8"/>
    <w:rsid w:val="002B1308"/>
    <w:rsid w:val="002B74B6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37E84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B4CB1"/>
    <w:rsid w:val="003C3DB3"/>
    <w:rsid w:val="003D53D4"/>
    <w:rsid w:val="003E3E53"/>
    <w:rsid w:val="003E62DD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C0241"/>
    <w:rsid w:val="004D45CD"/>
    <w:rsid w:val="004D4883"/>
    <w:rsid w:val="004E1EB3"/>
    <w:rsid w:val="004F2F87"/>
    <w:rsid w:val="005256B7"/>
    <w:rsid w:val="00531336"/>
    <w:rsid w:val="005335B1"/>
    <w:rsid w:val="0053452B"/>
    <w:rsid w:val="00537157"/>
    <w:rsid w:val="00541B38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14E2"/>
    <w:rsid w:val="00795A83"/>
    <w:rsid w:val="007A67CF"/>
    <w:rsid w:val="007A7506"/>
    <w:rsid w:val="007B4741"/>
    <w:rsid w:val="007B5D3E"/>
    <w:rsid w:val="007C39C3"/>
    <w:rsid w:val="007C4917"/>
    <w:rsid w:val="007C6283"/>
    <w:rsid w:val="007C6850"/>
    <w:rsid w:val="007E4138"/>
    <w:rsid w:val="007E66AF"/>
    <w:rsid w:val="00803535"/>
    <w:rsid w:val="00803D9A"/>
    <w:rsid w:val="0083002B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3527"/>
    <w:rsid w:val="00897A41"/>
    <w:rsid w:val="008A1ECE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5F5E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6ED0"/>
    <w:rsid w:val="00B04687"/>
    <w:rsid w:val="00B1334E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1230"/>
    <w:rsid w:val="00CA33D6"/>
    <w:rsid w:val="00CB3DB7"/>
    <w:rsid w:val="00CB47C2"/>
    <w:rsid w:val="00CC0151"/>
    <w:rsid w:val="00CC1F44"/>
    <w:rsid w:val="00CD3F19"/>
    <w:rsid w:val="00CE3348"/>
    <w:rsid w:val="00CF1FE7"/>
    <w:rsid w:val="00CF348D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4A95"/>
    <w:rsid w:val="00D6509E"/>
    <w:rsid w:val="00D66C8F"/>
    <w:rsid w:val="00D8143C"/>
    <w:rsid w:val="00DA0646"/>
    <w:rsid w:val="00DD186C"/>
    <w:rsid w:val="00DF1F21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3D48"/>
    <w:rsid w:val="00E943A4"/>
    <w:rsid w:val="00E94E0F"/>
    <w:rsid w:val="00EA1F21"/>
    <w:rsid w:val="00EA321D"/>
    <w:rsid w:val="00EB6E6F"/>
    <w:rsid w:val="00ED0DC4"/>
    <w:rsid w:val="00ED53F3"/>
    <w:rsid w:val="00EE52E1"/>
    <w:rsid w:val="00EE56E9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4040"/>
    <w:rsid w:val="00F15C9C"/>
    <w:rsid w:val="00F217E6"/>
    <w:rsid w:val="00F2502F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82CA7"/>
    <w:rsid w:val="00F9207C"/>
    <w:rsid w:val="00F92231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3C98B-DB70-4DE9-A109-236895BD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