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D305EA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D305EA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D305EA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D305EA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305EA" w:rsidR="00126F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305EA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D305EA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D305EA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25 мая</w:t>
      </w:r>
      <w:r w:rsidRPr="00D305EA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D305EA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305EA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D305EA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305EA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305EA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305E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D305EA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D305EA" w:rsidP="007D75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D305E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D305EA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305EA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D305E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305EA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район) Республики Крым </w:t>
      </w:r>
      <w:r w:rsidRPr="00D305E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D305EA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D305EA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Ильи Андреевича</w:t>
      </w:r>
      <w:r w:rsidRPr="00D305EA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05EA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D305EA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D305EA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Савенко Ильи Андреевича, 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D305EA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05EA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D305EA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D305EA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D305EA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D305EA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D305EA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D305EA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D305EA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305EA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по делу об административном правонарушении №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D305EA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D305EA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D305EA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., в срок, предусмотренный ч. 1 ст. 32.2  Кодекса Российской Федерации об административных правонарушениях, которым он привлечен к админис</w:t>
      </w:r>
      <w:r w:rsidRPr="00D305EA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тративной ответственности по 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КоАП РФ, назначено административное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копию которого он получил лично</w:t>
      </w:r>
      <w:r w:rsidRPr="00D305EA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D305EA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7F94" w:rsidRPr="00D305EA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. вину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признал полностью.</w:t>
      </w:r>
    </w:p>
    <w:p w:rsidR="00AA5667" w:rsidRPr="00D305EA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истративного штрафа в установленный законом срок.</w:t>
      </w:r>
    </w:p>
    <w:p w:rsidR="003974CF" w:rsidRPr="00D305EA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 административного штрафа в срок, предусмотренный данным </w:t>
      </w:r>
      <w:hyperlink r:id="rId6" w:history="1"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D305EA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</w:t>
        </w:r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D305EA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D305EA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D305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D305EA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D305EA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D305EA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305EA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D305EA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D305EA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D305EA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756D" w:rsidRPr="00D305EA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305EA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по делу об административном правонарушении №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7738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D305EA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(копия);</w:t>
      </w:r>
    </w:p>
    <w:p w:rsidR="007D756D" w:rsidRPr="00D305EA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сведениями о допущенных Савенко И.А. нарушениях;</w:t>
      </w:r>
    </w:p>
    <w:p w:rsidR="00E94230" w:rsidRPr="00D305EA" w:rsidP="003D6A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D305EA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D305EA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075DAD" w:rsidRPr="00D305EA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противоречий не содержит. Права и законные интересы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D305EA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9143F2" w:rsidRPr="00D305EA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D305EA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ость, мировым судьей не установлено.</w:t>
      </w:r>
    </w:p>
    <w:p w:rsidR="0051382F" w:rsidRPr="00D305EA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FF13ED" w:rsidRPr="00D305EA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административных правонарушениях, смягчающих ответственность, 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D305EA" w:rsidR="007D756D">
        <w:rPr>
          <w:rFonts w:ascii="Times New Roman" w:hAnsi="Times New Roman" w:cs="Times New Roman"/>
          <w:color w:val="000000" w:themeColor="text1"/>
          <w:sz w:val="28"/>
          <w:szCs w:val="28"/>
        </w:rPr>
        <w:t>Савенко И.А</w:t>
      </w:r>
      <w:r w:rsidRPr="00D305EA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305EA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подвер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гнуть наказанию в виде </w:t>
      </w:r>
      <w:r w:rsidRPr="00D305EA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D305EA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305EA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D305EA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D305EA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D305EA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D305EA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D305EA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D305EA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D305EA">
        <w:rPr>
          <w:color w:val="000000" w:themeColor="text1"/>
          <w:sz w:val="28"/>
          <w:szCs w:val="28"/>
        </w:rPr>
        <w:t xml:space="preserve">Признать </w:t>
      </w:r>
      <w:r w:rsidRPr="00D305EA" w:rsidR="007D756D">
        <w:rPr>
          <w:color w:val="000000" w:themeColor="text1"/>
          <w:sz w:val="28"/>
          <w:szCs w:val="28"/>
        </w:rPr>
        <w:t xml:space="preserve">Савенко Илью Андреевича </w:t>
      </w:r>
      <w:r w:rsidRPr="00D305EA">
        <w:rPr>
          <w:color w:val="000000" w:themeColor="text1"/>
          <w:sz w:val="28"/>
          <w:szCs w:val="28"/>
        </w:rPr>
        <w:t>виновн</w:t>
      </w:r>
      <w:r w:rsidRPr="00D305EA" w:rsidR="00384110">
        <w:rPr>
          <w:color w:val="000000" w:themeColor="text1"/>
          <w:sz w:val="28"/>
          <w:szCs w:val="28"/>
        </w:rPr>
        <w:t>ым</w:t>
      </w:r>
      <w:r w:rsidRPr="00D305EA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D305EA" w:rsidR="0032309F">
        <w:rPr>
          <w:color w:val="000000" w:themeColor="text1"/>
          <w:sz w:val="28"/>
          <w:szCs w:val="28"/>
        </w:rPr>
        <w:t xml:space="preserve"> </w:t>
      </w:r>
      <w:r w:rsidRPr="00D305EA">
        <w:rPr>
          <w:color w:val="000000" w:themeColor="text1"/>
          <w:sz w:val="28"/>
          <w:szCs w:val="28"/>
        </w:rPr>
        <w:t>1 ст.</w:t>
      </w:r>
      <w:r w:rsidRPr="00D305EA" w:rsidR="0032309F">
        <w:rPr>
          <w:color w:val="000000" w:themeColor="text1"/>
          <w:sz w:val="28"/>
          <w:szCs w:val="28"/>
        </w:rPr>
        <w:t xml:space="preserve"> </w:t>
      </w:r>
      <w:r w:rsidRPr="00D305EA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D305EA" w:rsidR="00384110">
        <w:rPr>
          <w:color w:val="000000" w:themeColor="text1"/>
          <w:sz w:val="28"/>
          <w:szCs w:val="28"/>
        </w:rPr>
        <w:t>му</w:t>
      </w:r>
      <w:r w:rsidRPr="00D305EA" w:rsidR="00685566">
        <w:rPr>
          <w:color w:val="000000" w:themeColor="text1"/>
          <w:sz w:val="28"/>
          <w:szCs w:val="28"/>
        </w:rPr>
        <w:t xml:space="preserve"> </w:t>
      </w:r>
      <w:r w:rsidRPr="00D305EA"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D305EA">
        <w:rPr>
          <w:color w:val="000000" w:themeColor="text1"/>
          <w:sz w:val="28"/>
          <w:szCs w:val="28"/>
        </w:rPr>
        <w:t xml:space="preserve">наказание в виде </w:t>
      </w:r>
      <w:r w:rsidRPr="00D305EA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56051" w:rsidR="0077385F">
        <w:rPr>
          <w:color w:val="000000" w:themeColor="text1"/>
          <w:sz w:val="28"/>
          <w:szCs w:val="28"/>
        </w:rPr>
        <w:t>&lt;</w:t>
      </w:r>
      <w:r w:rsidR="0077385F">
        <w:rPr>
          <w:color w:val="000000" w:themeColor="text1"/>
          <w:sz w:val="28"/>
          <w:szCs w:val="28"/>
        </w:rPr>
        <w:t>данные изъяты</w:t>
      </w:r>
      <w:r w:rsidRPr="00E56051" w:rsidR="0077385F">
        <w:rPr>
          <w:color w:val="000000" w:themeColor="text1"/>
          <w:sz w:val="28"/>
          <w:szCs w:val="28"/>
        </w:rPr>
        <w:t>&gt;</w:t>
      </w:r>
      <w:r w:rsidRPr="00D305EA">
        <w:rPr>
          <w:color w:val="000000" w:themeColor="text1"/>
          <w:sz w:val="28"/>
          <w:szCs w:val="28"/>
        </w:rPr>
        <w:t>рублей</w:t>
      </w:r>
      <w:r w:rsidRPr="00D305EA">
        <w:rPr>
          <w:color w:val="000000" w:themeColor="text1"/>
          <w:sz w:val="28"/>
          <w:szCs w:val="28"/>
        </w:rPr>
        <w:t>.</w:t>
      </w:r>
    </w:p>
    <w:p w:rsidR="006E53F9" w:rsidRPr="00D305EA" w:rsidP="0077385F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D305EA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6051" w:rsidR="0077385F">
        <w:rPr>
          <w:color w:val="000000" w:themeColor="text1"/>
          <w:sz w:val="28"/>
          <w:szCs w:val="28"/>
        </w:rPr>
        <w:t>&lt;</w:t>
      </w:r>
      <w:r w:rsidR="0077385F">
        <w:rPr>
          <w:color w:val="000000" w:themeColor="text1"/>
          <w:sz w:val="28"/>
          <w:szCs w:val="28"/>
        </w:rPr>
        <w:t>данные изъяты</w:t>
      </w:r>
      <w:r w:rsidRPr="00E56051" w:rsidR="0077385F">
        <w:rPr>
          <w:color w:val="000000" w:themeColor="text1"/>
          <w:sz w:val="28"/>
          <w:szCs w:val="28"/>
        </w:rPr>
        <w:t>&gt;</w:t>
      </w:r>
      <w:r w:rsidRPr="00D305EA" w:rsidR="00353A48">
        <w:rPr>
          <w:color w:val="000000" w:themeColor="text1"/>
          <w:sz w:val="28"/>
          <w:szCs w:val="28"/>
        </w:rPr>
        <w:t>.</w:t>
      </w:r>
    </w:p>
    <w:p w:rsidR="005108E8" w:rsidRPr="00D305EA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Pr="00D305EA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D305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D30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</w:t>
      </w:r>
      <w:r w:rsidRPr="00D305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не вступило в законную силу.</w:t>
      </w: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305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D305E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D305EA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D305EA">
      <w:headerReference w:type="default" r:id="rId13"/>
      <w:footerReference w:type="default" r:id="rId14"/>
      <w:pgSz w:w="11906" w:h="16838"/>
      <w:pgMar w:top="425" w:right="851" w:bottom="567" w:left="1701" w:header="425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85F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26E7"/>
    <w:rsid w:val="000142DA"/>
    <w:rsid w:val="0001642A"/>
    <w:rsid w:val="00052339"/>
    <w:rsid w:val="00055838"/>
    <w:rsid w:val="00055A6E"/>
    <w:rsid w:val="0005638B"/>
    <w:rsid w:val="000571DF"/>
    <w:rsid w:val="0005742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26FA8"/>
    <w:rsid w:val="00140BD4"/>
    <w:rsid w:val="0014584F"/>
    <w:rsid w:val="00146DDF"/>
    <w:rsid w:val="00147D4D"/>
    <w:rsid w:val="00165B91"/>
    <w:rsid w:val="00166CF6"/>
    <w:rsid w:val="00172AB5"/>
    <w:rsid w:val="00181E38"/>
    <w:rsid w:val="00182B2E"/>
    <w:rsid w:val="00182BC9"/>
    <w:rsid w:val="001A3104"/>
    <w:rsid w:val="001A375F"/>
    <w:rsid w:val="001A7813"/>
    <w:rsid w:val="001B2E8D"/>
    <w:rsid w:val="001C0EEB"/>
    <w:rsid w:val="001C7374"/>
    <w:rsid w:val="001D52E7"/>
    <w:rsid w:val="001E1B5F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74EBA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0D29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12A2"/>
    <w:rsid w:val="004031E3"/>
    <w:rsid w:val="00407034"/>
    <w:rsid w:val="004101C0"/>
    <w:rsid w:val="00434813"/>
    <w:rsid w:val="00435456"/>
    <w:rsid w:val="004444B6"/>
    <w:rsid w:val="00457CBD"/>
    <w:rsid w:val="00462554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23D"/>
    <w:rsid w:val="0051382F"/>
    <w:rsid w:val="00515F38"/>
    <w:rsid w:val="00520B5E"/>
    <w:rsid w:val="00531018"/>
    <w:rsid w:val="00531FA5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01A9"/>
    <w:rsid w:val="006110DE"/>
    <w:rsid w:val="00625975"/>
    <w:rsid w:val="00626E22"/>
    <w:rsid w:val="00630D8A"/>
    <w:rsid w:val="00641CEE"/>
    <w:rsid w:val="00652CAF"/>
    <w:rsid w:val="00653018"/>
    <w:rsid w:val="00656235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5275"/>
    <w:rsid w:val="006C6505"/>
    <w:rsid w:val="006D31B1"/>
    <w:rsid w:val="006E5163"/>
    <w:rsid w:val="006E53F9"/>
    <w:rsid w:val="007038D1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385F"/>
    <w:rsid w:val="0077431B"/>
    <w:rsid w:val="00777308"/>
    <w:rsid w:val="007870B5"/>
    <w:rsid w:val="007A0A38"/>
    <w:rsid w:val="007A11F6"/>
    <w:rsid w:val="007A51D0"/>
    <w:rsid w:val="007A5443"/>
    <w:rsid w:val="007B54F3"/>
    <w:rsid w:val="007C2DC6"/>
    <w:rsid w:val="007C4B77"/>
    <w:rsid w:val="007C747D"/>
    <w:rsid w:val="007D20F2"/>
    <w:rsid w:val="007D24D5"/>
    <w:rsid w:val="007D4580"/>
    <w:rsid w:val="007D756D"/>
    <w:rsid w:val="007E01EC"/>
    <w:rsid w:val="007E57D9"/>
    <w:rsid w:val="007F4EB0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457DF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C3A3F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1672C"/>
    <w:rsid w:val="00932CA2"/>
    <w:rsid w:val="00932FA1"/>
    <w:rsid w:val="00936CB7"/>
    <w:rsid w:val="00937F94"/>
    <w:rsid w:val="00940498"/>
    <w:rsid w:val="009408E9"/>
    <w:rsid w:val="009455F5"/>
    <w:rsid w:val="009458FA"/>
    <w:rsid w:val="009460D6"/>
    <w:rsid w:val="009741CF"/>
    <w:rsid w:val="009948E6"/>
    <w:rsid w:val="009C23FF"/>
    <w:rsid w:val="009D07D5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647CE"/>
    <w:rsid w:val="00A80AF2"/>
    <w:rsid w:val="00A85404"/>
    <w:rsid w:val="00A855E9"/>
    <w:rsid w:val="00A859BB"/>
    <w:rsid w:val="00A86D61"/>
    <w:rsid w:val="00A90668"/>
    <w:rsid w:val="00AA5667"/>
    <w:rsid w:val="00AB08A1"/>
    <w:rsid w:val="00AB6A8F"/>
    <w:rsid w:val="00AD1986"/>
    <w:rsid w:val="00AE271A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5DDF"/>
    <w:rsid w:val="00BF3ACA"/>
    <w:rsid w:val="00C02C5B"/>
    <w:rsid w:val="00C1648F"/>
    <w:rsid w:val="00C22066"/>
    <w:rsid w:val="00C22B83"/>
    <w:rsid w:val="00C2442C"/>
    <w:rsid w:val="00C32E60"/>
    <w:rsid w:val="00C33378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05EA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11E"/>
    <w:rsid w:val="00E0181C"/>
    <w:rsid w:val="00E01E1D"/>
    <w:rsid w:val="00E044CB"/>
    <w:rsid w:val="00E14224"/>
    <w:rsid w:val="00E1516D"/>
    <w:rsid w:val="00E167D3"/>
    <w:rsid w:val="00E258AB"/>
    <w:rsid w:val="00E25B9D"/>
    <w:rsid w:val="00E26BEF"/>
    <w:rsid w:val="00E31191"/>
    <w:rsid w:val="00E44C68"/>
    <w:rsid w:val="00E453F1"/>
    <w:rsid w:val="00E509BB"/>
    <w:rsid w:val="00E56051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06C"/>
    <w:rsid w:val="00F10736"/>
    <w:rsid w:val="00F22A66"/>
    <w:rsid w:val="00F22FAF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B4991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BF00-7953-4B61-8DA5-2027DAA6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