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3B7E6F">
        <w:rPr>
          <w:color w:val="000000" w:themeColor="text1"/>
          <w:sz w:val="28"/>
          <w:szCs w:val="28"/>
          <w:lang w:val="ru-RU"/>
        </w:rPr>
        <w:t>215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04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июня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3B7E6F">
        <w:rPr>
          <w:color w:val="000000" w:themeColor="text1"/>
          <w:sz w:val="28"/>
          <w:szCs w:val="28"/>
          <w:lang w:val="ru-RU"/>
        </w:rPr>
        <w:t>Мельниченко Алевтины Олеговны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3B7E6F">
        <w:rPr>
          <w:color w:val="000000" w:themeColor="text1"/>
          <w:sz w:val="28"/>
          <w:szCs w:val="28"/>
          <w:lang w:val="ru-RU"/>
        </w:rPr>
        <w:t>Мельниченко Алевтины Олеговны</w:t>
      </w:r>
      <w:r w:rsidR="00C22BCE">
        <w:rPr>
          <w:color w:val="000000" w:themeColor="text1"/>
          <w:sz w:val="28"/>
          <w:szCs w:val="28"/>
          <w:lang w:val="ru-RU"/>
        </w:rPr>
        <w:t xml:space="preserve">, </w:t>
      </w:r>
      <w:r w:rsidR="00AC6FB1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74050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="00AC6FB1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>
        <w:rPr>
          <w:color w:val="000000" w:themeColor="text1"/>
          <w:sz w:val="28"/>
          <w:szCs w:val="28"/>
          <w:lang w:val="ru-RU"/>
        </w:rPr>
        <w:t xml:space="preserve"> на </w:t>
      </w:r>
      <w:r w:rsidR="00AC6FB1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, в ходе словесного конфликта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>
        <w:rPr>
          <w:color w:val="000000" w:themeColor="text1"/>
          <w:sz w:val="28"/>
          <w:szCs w:val="28"/>
          <w:lang w:val="ru-RU"/>
        </w:rPr>
        <w:t>ла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AC6FB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 от прохождения СМЭ отказалась, т.к. видимых телесных повреждений не имеет, за медицин</w:t>
      </w:r>
      <w:r>
        <w:rPr>
          <w:color w:val="000000" w:themeColor="text1"/>
          <w:sz w:val="28"/>
          <w:szCs w:val="28"/>
          <w:lang w:val="ru-RU"/>
        </w:rPr>
        <w:t>ской помощью не обращалась, трудоспособность не теряла.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Мельниченко А.О. при рассмотрении данного дела в судебном заседании свою вину в совершении инкриминируемого ей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>
        <w:rPr>
          <w:color w:val="000000" w:themeColor="text1"/>
          <w:sz w:val="28"/>
          <w:szCs w:val="28"/>
          <w:lang w:val="ru-RU"/>
        </w:rPr>
        <w:t>а</w:t>
      </w:r>
      <w:r w:rsidR="006D3A04">
        <w:rPr>
          <w:color w:val="000000" w:themeColor="text1"/>
          <w:sz w:val="28"/>
          <w:szCs w:val="28"/>
          <w:lang w:val="ru-RU"/>
        </w:rPr>
        <w:t>, просил</w:t>
      </w:r>
      <w:r>
        <w:rPr>
          <w:color w:val="000000" w:themeColor="text1"/>
          <w:sz w:val="28"/>
          <w:szCs w:val="28"/>
          <w:lang w:val="ru-RU"/>
        </w:rPr>
        <w:t>а</w:t>
      </w:r>
      <w:r w:rsidR="006D3A04">
        <w:rPr>
          <w:color w:val="000000" w:themeColor="text1"/>
          <w:sz w:val="28"/>
          <w:szCs w:val="28"/>
          <w:lang w:val="ru-RU"/>
        </w:rPr>
        <w:t xml:space="preserve">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3B7E6F">
        <w:rPr>
          <w:color w:val="000000" w:themeColor="text1"/>
          <w:sz w:val="28"/>
          <w:szCs w:val="28"/>
          <w:lang w:val="ru-RU"/>
        </w:rPr>
        <w:t>ая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AC6FB1">
        <w:rPr>
          <w:color w:val="000000" w:themeColor="text1"/>
          <w:sz w:val="28"/>
          <w:szCs w:val="28"/>
        </w:rPr>
        <w:t>&lt;данные изъяты&gt;</w:t>
      </w:r>
      <w:r w:rsidR="003B7E6F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>в судебное за</w:t>
      </w:r>
      <w:r w:rsidRPr="00E2388A">
        <w:rPr>
          <w:color w:val="000000" w:themeColor="text1"/>
          <w:sz w:val="28"/>
          <w:szCs w:val="28"/>
          <w:lang w:val="ru-RU"/>
        </w:rPr>
        <w:t>седание не явил</w:t>
      </w:r>
      <w:r>
        <w:rPr>
          <w:color w:val="000000" w:themeColor="text1"/>
          <w:sz w:val="28"/>
          <w:szCs w:val="28"/>
          <w:lang w:val="ru-RU"/>
        </w:rPr>
        <w:t>а</w:t>
      </w:r>
      <w:r w:rsidRPr="00E2388A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ь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3B7E6F">
        <w:rPr>
          <w:color w:val="000000" w:themeColor="text1"/>
          <w:sz w:val="28"/>
          <w:szCs w:val="28"/>
          <w:lang w:val="ru-RU"/>
        </w:rPr>
        <w:t xml:space="preserve"> извещена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в материалах дела имеется заявление в суд с просьбой </w:t>
      </w:r>
      <w:r w:rsidR="00A96704">
        <w:rPr>
          <w:color w:val="000000" w:themeColor="text1"/>
          <w:sz w:val="28"/>
          <w:szCs w:val="28"/>
          <w:lang w:val="ru-RU"/>
        </w:rPr>
        <w:t xml:space="preserve">о </w:t>
      </w:r>
      <w:r w:rsidRPr="00674E29">
        <w:rPr>
          <w:color w:val="000000" w:themeColor="text1"/>
          <w:sz w:val="28"/>
          <w:szCs w:val="28"/>
          <w:lang w:val="ru-RU"/>
        </w:rPr>
        <w:t>рассмотре</w:t>
      </w:r>
      <w:r w:rsidR="00A96704">
        <w:rPr>
          <w:color w:val="000000" w:themeColor="text1"/>
          <w:sz w:val="28"/>
          <w:szCs w:val="28"/>
          <w:lang w:val="ru-RU"/>
        </w:rPr>
        <w:t>нии</w:t>
      </w:r>
      <w:r w:rsidRPr="00674E29">
        <w:rPr>
          <w:color w:val="000000" w:themeColor="text1"/>
          <w:sz w:val="28"/>
          <w:szCs w:val="28"/>
          <w:lang w:val="ru-RU"/>
        </w:rPr>
        <w:t xml:space="preserve"> дел</w:t>
      </w:r>
      <w:r w:rsidR="00A96704">
        <w:rPr>
          <w:color w:val="000000" w:themeColor="text1"/>
          <w:sz w:val="28"/>
          <w:szCs w:val="28"/>
          <w:lang w:val="ru-RU"/>
        </w:rPr>
        <w:t>а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 w:rsidR="003B7E6F">
        <w:rPr>
          <w:color w:val="000000" w:themeColor="text1"/>
          <w:sz w:val="28"/>
          <w:szCs w:val="28"/>
          <w:lang w:val="ru-RU"/>
        </w:rPr>
        <w:t xml:space="preserve"> и назначении Мельниченко А.О. штрафа.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3B7E6F">
        <w:rPr>
          <w:color w:val="000000" w:themeColor="text1"/>
          <w:sz w:val="28"/>
          <w:szCs w:val="28"/>
          <w:lang w:val="ru-RU"/>
        </w:rPr>
        <w:t>Мельниченко А.О.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</w:t>
      </w:r>
      <w:r w:rsidRPr="0074050A">
        <w:rPr>
          <w:color w:val="000000" w:themeColor="text1"/>
          <w:sz w:val="28"/>
          <w:szCs w:val="28"/>
          <w:lang w:val="ru-RU"/>
        </w:rPr>
        <w:t>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</w:t>
      </w:r>
      <w:r w:rsidRPr="0074050A">
        <w:rPr>
          <w:color w:val="000000" w:themeColor="text1"/>
          <w:sz w:val="28"/>
          <w:szCs w:val="28"/>
          <w:lang w:val="ru-RU"/>
        </w:rPr>
        <w:t>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</w:t>
      </w:r>
      <w:r w:rsidRPr="008C0589">
        <w:rPr>
          <w:color w:val="000000" w:themeColor="text1"/>
          <w:sz w:val="28"/>
          <w:szCs w:val="28"/>
          <w:lang w:val="ru-RU"/>
        </w:rPr>
        <w:t>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</w:t>
      </w:r>
      <w:r w:rsidRPr="008C0589">
        <w:rPr>
          <w:color w:val="000000" w:themeColor="text1"/>
          <w:sz w:val="28"/>
          <w:szCs w:val="28"/>
          <w:lang w:val="ru-RU"/>
        </w:rPr>
        <w:t>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</w:t>
      </w:r>
      <w:r w:rsidRPr="008C0589">
        <w:rPr>
          <w:color w:val="000000" w:themeColor="text1"/>
          <w:sz w:val="28"/>
          <w:szCs w:val="28"/>
          <w:lang w:val="ru-RU"/>
        </w:rPr>
        <w:t>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 xml:space="preserve">Как следует из диспозиции ст. 6.1.1 Кодекса Российской </w:t>
      </w:r>
      <w:r w:rsidRPr="008C0589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</w:t>
      </w:r>
      <w:r w:rsidRPr="008C0589">
        <w:rPr>
          <w:color w:val="000000" w:themeColor="text1"/>
          <w:sz w:val="28"/>
          <w:szCs w:val="28"/>
          <w:lang w:val="ru-RU"/>
        </w:rPr>
        <w:t>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BE2E38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3B7E6F"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 w:rsidR="003B7E6F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9670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AC6FB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в ОМВД России по Белогорскому району от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  <w:lang w:val="ru-RU"/>
        </w:rPr>
        <w:t>г.;</w:t>
      </w:r>
      <w:r w:rsidRPr="00BE2E3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  <w:lang w:val="ru-RU"/>
        </w:rPr>
        <w:t xml:space="preserve">г.; письменным объяснением Мельниченко А.О. от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  <w:lang w:val="ru-RU"/>
        </w:rPr>
        <w:t>г.;</w:t>
      </w:r>
      <w:r w:rsidRPr="00BE2E3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AC6FB1">
        <w:rPr>
          <w:color w:val="000000" w:themeColor="text1"/>
          <w:sz w:val="28"/>
          <w:szCs w:val="28"/>
        </w:rPr>
        <w:t>&lt;данные изъяты</w:t>
      </w:r>
      <w:r w:rsidR="00AC6FB1">
        <w:rPr>
          <w:color w:val="000000" w:themeColor="text1"/>
          <w:sz w:val="28"/>
          <w:szCs w:val="28"/>
        </w:rPr>
        <w:t xml:space="preserve">&gt; </w:t>
      </w:r>
      <w:r>
        <w:rPr>
          <w:color w:val="000000" w:themeColor="text1"/>
          <w:sz w:val="28"/>
          <w:szCs w:val="28"/>
          <w:lang w:val="ru-RU"/>
        </w:rPr>
        <w:t>г.;</w:t>
      </w:r>
      <w:r w:rsidRPr="00BE2E3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</w:t>
      </w:r>
      <w:r>
        <w:rPr>
          <w:color w:val="000000" w:themeColor="text1"/>
          <w:sz w:val="28"/>
          <w:szCs w:val="28"/>
          <w:lang w:val="ru-RU"/>
        </w:rPr>
        <w:t xml:space="preserve">исьменным объяснением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  <w:lang w:val="ru-RU"/>
        </w:rPr>
        <w:t xml:space="preserve">г.; рапортом ст. УУП ОМВД России по Белогорскому р-ну от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  <w:lang w:val="ru-RU"/>
        </w:rPr>
        <w:t>г., 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 xml:space="preserve">судебном заседании, которые полностью соответствуют фактическим обстоятельствам, </w:t>
      </w:r>
      <w:r w:rsidRPr="0074050A">
        <w:rPr>
          <w:color w:val="000000" w:themeColor="text1"/>
          <w:sz w:val="28"/>
          <w:szCs w:val="28"/>
          <w:lang w:val="ru-RU"/>
        </w:rPr>
        <w:t>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E2E38">
        <w:rPr>
          <w:color w:val="000000" w:themeColor="text1"/>
          <w:sz w:val="28"/>
          <w:szCs w:val="28"/>
          <w:lang w:val="ru-RU"/>
        </w:rPr>
        <w:t>Мельниченко А.О.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</w:t>
      </w:r>
      <w:r w:rsidRPr="0074050A">
        <w:rPr>
          <w:color w:val="000000" w:themeColor="text1"/>
          <w:sz w:val="28"/>
          <w:szCs w:val="28"/>
          <w:lang w:val="ru-RU"/>
        </w:rPr>
        <w:t xml:space="preserve"> дела, прихожу к выводу о виновности </w:t>
      </w:r>
      <w:r w:rsidR="00BE2E38">
        <w:rPr>
          <w:color w:val="000000" w:themeColor="text1"/>
          <w:sz w:val="28"/>
          <w:szCs w:val="28"/>
          <w:lang w:val="ru-RU"/>
        </w:rPr>
        <w:t>Мельниченко А.О.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BE2E38">
        <w:rPr>
          <w:color w:val="000000" w:themeColor="text1"/>
          <w:sz w:val="28"/>
          <w:szCs w:val="28"/>
          <w:lang w:val="ru-RU"/>
        </w:rPr>
        <w:t>й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</w:t>
      </w:r>
      <w:r w:rsidRPr="0074050A">
        <w:rPr>
          <w:color w:val="000000" w:themeColor="text1"/>
          <w:sz w:val="28"/>
          <w:szCs w:val="28"/>
          <w:lang w:val="ru-RU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E2E38"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</w:t>
      </w:r>
      <w:r w:rsidRPr="0074050A">
        <w:rPr>
          <w:color w:val="000000" w:themeColor="text1"/>
          <w:sz w:val="28"/>
          <w:szCs w:val="28"/>
          <w:lang w:val="ru-RU"/>
        </w:rPr>
        <w:t>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 xml:space="preserve">характер совершенного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</w:t>
      </w:r>
      <w:r>
        <w:rPr>
          <w:color w:val="000000" w:themeColor="text1"/>
          <w:sz w:val="28"/>
          <w:szCs w:val="28"/>
          <w:lang w:val="ru-RU"/>
        </w:rPr>
        <w:t xml:space="preserve">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E2E38"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BE2E38">
        <w:rPr>
          <w:color w:val="000000" w:themeColor="text1"/>
          <w:sz w:val="28"/>
          <w:szCs w:val="28"/>
          <w:lang w:val="ru-RU"/>
        </w:rPr>
        <w:t>ею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</w:t>
      </w:r>
      <w:r w:rsidRPr="0074050A">
        <w:rPr>
          <w:color w:val="000000" w:themeColor="text1"/>
          <w:sz w:val="28"/>
          <w:szCs w:val="28"/>
          <w:lang w:val="ru-RU"/>
        </w:rPr>
        <w:t>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</w:t>
      </w:r>
      <w:r w:rsidRPr="0074050A">
        <w:rPr>
          <w:color w:val="000000" w:themeColor="text1"/>
          <w:sz w:val="28"/>
          <w:szCs w:val="28"/>
          <w:lang w:val="ru-RU"/>
        </w:rPr>
        <w:t>арест на срок от десяти до пятнадцати суток, либо обязательные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</w:t>
      </w:r>
      <w:r w:rsidRPr="00CE2589">
        <w:rPr>
          <w:color w:val="000000" w:themeColor="text1"/>
          <w:sz w:val="28"/>
          <w:szCs w:val="28"/>
          <w:lang w:val="ru-RU"/>
        </w:rPr>
        <w:t>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</w:t>
      </w:r>
      <w:r w:rsidRPr="00CE2589">
        <w:rPr>
          <w:color w:val="000000" w:themeColor="text1"/>
          <w:sz w:val="28"/>
          <w:szCs w:val="28"/>
          <w:lang w:val="ru-RU"/>
        </w:rPr>
        <w:t xml:space="preserve">тва дела, отсутствие обстоятельств, смягчающих и отягчающих ответственность,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BE2E38">
        <w:rPr>
          <w:color w:val="000000" w:themeColor="text1"/>
          <w:sz w:val="28"/>
          <w:szCs w:val="28"/>
          <w:lang w:val="ru-RU"/>
        </w:rPr>
        <w:t xml:space="preserve">Мельниченко А.О.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</w:t>
      </w:r>
      <w:r w:rsidRPr="00CE2589">
        <w:rPr>
          <w:color w:val="000000" w:themeColor="text1"/>
          <w:sz w:val="28"/>
          <w:szCs w:val="28"/>
          <w:lang w:val="ru-RU"/>
        </w:rPr>
        <w:t>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</w:t>
      </w:r>
      <w:r w:rsidRPr="004C4313">
        <w:rPr>
          <w:color w:val="000000" w:themeColor="text1"/>
          <w:sz w:val="28"/>
          <w:szCs w:val="28"/>
          <w:lang w:val="ru-RU"/>
        </w:rPr>
        <w:t>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BE2E38">
        <w:rPr>
          <w:color w:val="000000" w:themeColor="text1"/>
          <w:sz w:val="28"/>
          <w:szCs w:val="28"/>
        </w:rPr>
        <w:t xml:space="preserve">Мельниченко Алевтину Олеговну </w:t>
      </w:r>
      <w:r>
        <w:rPr>
          <w:color w:val="000000" w:themeColor="text1"/>
          <w:sz w:val="28"/>
          <w:szCs w:val="28"/>
        </w:rPr>
        <w:t>виновн</w:t>
      </w:r>
      <w:r w:rsidR="00BE2E38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BE2E38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AC6FB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AC6FB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</w:t>
      </w:r>
      <w:r>
        <w:rPr>
          <w:color w:val="000000" w:themeColor="text1"/>
          <w:sz w:val="28"/>
          <w:szCs w:val="28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</w:t>
      </w:r>
      <w:r>
        <w:rPr>
          <w:color w:val="000000" w:themeColor="text1"/>
          <w:sz w:val="28"/>
          <w:szCs w:val="28"/>
          <w:lang w:val="ru-RU"/>
        </w:rPr>
        <w:t xml:space="preserve">льствующий об уплате административного штрафа, необходимо направить мировому судье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>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</w:t>
      </w:r>
      <w:r>
        <w:rPr>
          <w:color w:val="000000" w:themeColor="text1"/>
          <w:sz w:val="28"/>
          <w:szCs w:val="28"/>
          <w:lang w:val="ru-RU"/>
        </w:rPr>
        <w:t>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BE2E38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E2E38">
        <w:rPr>
          <w:color w:val="000000" w:themeColor="text1"/>
          <w:sz w:val="28"/>
          <w:szCs w:val="28"/>
          <w:lang w:val="ru-RU"/>
        </w:rPr>
        <w:t xml:space="preserve">  </w:t>
      </w:r>
      <w:r w:rsidRPr="00BE2E38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AC6FB1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E2E38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AC6FB1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AC6FB1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AC6FB1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AC6FB1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AC6FB1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BE2E38" w:rsidP="009D7BDE">
      <w:pPr>
        <w:tabs>
          <w:tab w:val="left" w:pos="567"/>
        </w:tabs>
        <w:ind w:right="-1"/>
        <w:rPr>
          <w:color w:val="000000" w:themeColor="text1"/>
          <w:sz w:val="28"/>
          <w:szCs w:val="28"/>
        </w:rPr>
      </w:pPr>
      <w:r w:rsidRPr="00AC6FB1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AC6FB1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FB1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8523C"/>
    <w:rsid w:val="00197391"/>
    <w:rsid w:val="00197CF8"/>
    <w:rsid w:val="001A37DD"/>
    <w:rsid w:val="001A5433"/>
    <w:rsid w:val="001C3190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7069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74E29"/>
    <w:rsid w:val="00690B4A"/>
    <w:rsid w:val="006922A4"/>
    <w:rsid w:val="006A0861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97175"/>
    <w:rsid w:val="009A26C6"/>
    <w:rsid w:val="009B0740"/>
    <w:rsid w:val="009D4594"/>
    <w:rsid w:val="009D6A61"/>
    <w:rsid w:val="009D7BDE"/>
    <w:rsid w:val="009E2475"/>
    <w:rsid w:val="009E5383"/>
    <w:rsid w:val="009F0C34"/>
    <w:rsid w:val="009F1063"/>
    <w:rsid w:val="00A0508D"/>
    <w:rsid w:val="00A14235"/>
    <w:rsid w:val="00A36DA9"/>
    <w:rsid w:val="00A662AC"/>
    <w:rsid w:val="00A76CEB"/>
    <w:rsid w:val="00A8483A"/>
    <w:rsid w:val="00A96704"/>
    <w:rsid w:val="00A96EF8"/>
    <w:rsid w:val="00A974D8"/>
    <w:rsid w:val="00AA238E"/>
    <w:rsid w:val="00AC6FB1"/>
    <w:rsid w:val="00AD4A91"/>
    <w:rsid w:val="00AE0ED9"/>
    <w:rsid w:val="00AE4155"/>
    <w:rsid w:val="00AE70A5"/>
    <w:rsid w:val="00AF1AC0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E2E38"/>
    <w:rsid w:val="00BF6C95"/>
    <w:rsid w:val="00C06110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54E3-27D4-47D5-928B-31229E19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