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E64FFC" w:rsidP="00D23F0B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218</w:t>
      </w:r>
      <w:r w:rsidRPr="00E64FFC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E64FFC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E64FFC" w:rsidP="00D23F0B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E64FFC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июня </w:t>
      </w:r>
      <w:r w:rsidRPr="00E64FFC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E64FFC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(297600, Республика Крым, г. Белогорск, ул.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D23F0B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D23F0B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D23F0B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Соловьёва Александра Александровича</w:t>
      </w:r>
      <w:r w:rsidRPr="005B0EAD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B839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D23F0B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8779F9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8779F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Соловьёв А.А.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779F9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8779F9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автомобилем </w:t>
      </w:r>
      <w:r>
        <w:rPr>
          <w:color w:val="000000" w:themeColor="text1"/>
          <w:sz w:val="28"/>
          <w:szCs w:val="28"/>
        </w:rPr>
        <w:t>&lt;данные изъяты&gt;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на праве собственности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Соловьёву С.А.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8779F9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8779F9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A56B0" w:rsidRPr="00136FFE" w:rsidP="005A56B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="00EC499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="00EC499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Соловьёв А.А. </w:t>
      </w:r>
      <w:r w:rsidR="00EC4990">
        <w:rPr>
          <w:rFonts w:ascii="Times New Roman" w:hAnsi="Times New Roman"/>
          <w:color w:val="000000" w:themeColor="text1"/>
          <w:sz w:val="28"/>
          <w:szCs w:val="28"/>
        </w:rPr>
        <w:t>вину в совершении правонарушения признал полностью, указал, что до того как сесть за руль автомобиля, употребил спиртной напиток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0C22" w:rsidRPr="005A56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Выслушав Соловьёва А.А., о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правонарушении, суд приходит к выводу, что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Соловьёв А.А.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 xml:space="preserve">совершил правонарушение, предусмотренное ч.1 ст.12.26 КоАП РФ, а именно: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ением Правительства Российской Федерации от 23 октября 1993 г. № 1090, водителю запрещается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мание, в болезненном или утомленном состоянии, ставящем под угрозу безопасность движения.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Часть 1 ст. 12.26 Кодекса Российской Федерации об административных правонару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ействие)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нного требования сотрудника полиции о прохождении медицинского освидетельствования на состояние опьянения.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Постановле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олжностные лица, которым предоставлено право государственного надзора и контроля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тьей 12.24 Кодекса Российской Федерации об административных правонарушениях.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детельствования на состояние алкогольного опьянения;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я, и отрицательном результате освидетельствования на состояние алкогольного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1E5F69" w:rsidRPr="00D23F0B" w:rsidP="00D23F0B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</w:t>
      </w: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что водитель</w:t>
      </w:r>
      <w:r w:rsidRPr="00D23F0B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F33D97" w:rsidR="00F33D97">
        <w:rPr>
          <w:color w:val="000000" w:themeColor="text1"/>
          <w:sz w:val="28"/>
          <w:szCs w:val="28"/>
          <w:lang w:val="ru-RU"/>
        </w:rPr>
        <w:t>Соловьёв А.А.</w:t>
      </w:r>
      <w:r w:rsidR="00F33D97">
        <w:rPr>
          <w:color w:val="000000" w:themeColor="text1"/>
          <w:sz w:val="28"/>
          <w:szCs w:val="28"/>
          <w:lang w:val="ru-RU"/>
        </w:rPr>
        <w:t xml:space="preserve"> </w:t>
      </w:r>
      <w:r w:rsidRPr="0052571D">
        <w:rPr>
          <w:color w:val="000000" w:themeColor="text1"/>
          <w:sz w:val="28"/>
          <w:szCs w:val="28"/>
          <w:lang w:val="ru-RU"/>
        </w:rPr>
        <w:t>&lt;данные изъяты&gt;</w:t>
      </w:r>
      <w:r w:rsidRPr="00F33D97" w:rsidR="00F33D97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– </w:t>
      </w:r>
      <w:r w:rsidRPr="0052571D">
        <w:rPr>
          <w:color w:val="000000" w:themeColor="text1"/>
          <w:sz w:val="28"/>
          <w:szCs w:val="28"/>
          <w:lang w:val="ru-RU"/>
        </w:rPr>
        <w:t>&lt;данные изъяты&gt;</w:t>
      </w:r>
      <w:r w:rsidRPr="00F33D97" w:rsidR="00F33D97">
        <w:rPr>
          <w:color w:val="000000" w:themeColor="text1"/>
          <w:sz w:val="28"/>
          <w:szCs w:val="28"/>
          <w:lang w:val="ru-RU"/>
        </w:rPr>
        <w:t xml:space="preserve">, принадлежащим на праве собственности Соловьёву С.А., на </w:t>
      </w:r>
      <w:r w:rsidRPr="0052571D">
        <w:rPr>
          <w:color w:val="000000" w:themeColor="text1"/>
          <w:sz w:val="28"/>
          <w:szCs w:val="28"/>
          <w:lang w:val="ru-RU"/>
        </w:rPr>
        <w:t>&lt;данные изъяты&gt;</w:t>
      </w:r>
      <w:r w:rsidRPr="00D23F0B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</w:t>
      </w:r>
      <w:r w:rsidRPr="00D23F0B">
        <w:rPr>
          <w:color w:val="000000" w:themeColor="text1"/>
          <w:sz w:val="28"/>
          <w:szCs w:val="28"/>
          <w:lang w:val="ru-RU"/>
        </w:rPr>
        <w:t>ние опьянения, чем нарушил требования п. 2.3.2 Правил дорожного движения Российской Федерации.</w:t>
      </w:r>
    </w:p>
    <w:p w:rsidR="0079607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D23F0B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D23F0B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D23F0B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2E6">
        <w:rPr>
          <w:rFonts w:ascii="Times New Roman" w:hAnsi="Times New Roman"/>
          <w:color w:val="000000" w:themeColor="text1"/>
          <w:sz w:val="28"/>
          <w:szCs w:val="28"/>
        </w:rPr>
        <w:t>запах алкоголя изо рта,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резкое изменение окраски кожных покровов лица,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поведение не соответствующее обстановке,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D23F0B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 А.А.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ГИБДД на медицинское освидетельствование на состояние опьянения.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ниями ч. 2 ст. 27.12 КоАП РФ с применением видеозаписи.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законное требование сотрудника ГИБДД о прохождении медицинского освидетельствования на состояние опьянения и таким образом, в отношении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отказался.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ностным лицом органа ГИБДД был составлен протокол об административном правонарушении, предусмотренном ч. 1 ст. 12.26 КоАП РФ.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подтверждаются имеющимися в материалах дела доказательствами, а именно:</w:t>
      </w:r>
    </w:p>
    <w:p w:rsidR="004C1575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23F0B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23F0B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D23F0B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именно, факт невыполнения законного требования уполномоченного должностного лица о прохождении медицинского освидетельс</w:t>
      </w:r>
      <w:r w:rsidRPr="00D23F0B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D23F0B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D23F0B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составлялся инспектором ГИБДД при фиксации видео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записью; права, обязанности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свидетельствования на состояние опьянения в медицинском учреждении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 А.А.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водителя никакого давления со стороны инспектор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ов ГИБДД не производилось, из видеозаписи не  усматривается; все процессуальные действия зафиксированы с помощью видеофиксации</w:t>
      </w:r>
      <w:r>
        <w:rPr>
          <w:rFonts w:ascii="Times New Roman" w:hAnsi="Times New Roman"/>
          <w:color w:val="000000" w:themeColor="text1"/>
          <w:sz w:val="28"/>
          <w:szCs w:val="28"/>
        </w:rPr>
        <w:t>; все процессуальные действия зафиксированы с помощью видеофиксации;</w:t>
      </w:r>
    </w:p>
    <w:p w:rsidR="006219AA" w:rsidRPr="00D23F0B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правонарушениях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допущенных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по главе 12 КоАП РФ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B0EAD" w:rsidP="005B0E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карточкой учета ТС;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применением видеозаписи, каких-либо нарушений при составлении документов не допущено. 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Имеющиеся в материалах дела протоколы составлены уполномоченным должностным лицом с соблюдением требований действующего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законодательства, оснований не доверять указанным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них сведениям у суда не имеется.</w:t>
      </w:r>
    </w:p>
    <w:p w:rsidR="00C71EFC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 совершении вм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еняемого ему административного правонарушения.</w:t>
      </w:r>
    </w:p>
    <w:p w:rsidR="008779F9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исследованных в судебных заседаниях доказательств судья считает, что в соответствии со ст. 24.1 Кодекса Российской Федерации об административных правонарушениях все обстоятельства административного 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>правонарушения, имеющие значение для правильного разрешения дела, а также причины и условия совершения лицом административного правонарушения выяснены, дополнительных доказательств для рассмотрения дела не требуется, в связи, с чем не имеется оснований для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 вызова и допроса в судебном заседании сотрудников ДПС - ОГИБДД ОМВД России по  Белогорскому р-ну.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по делу об административном правонарушении, не имеется.</w:t>
      </w:r>
    </w:p>
    <w:p w:rsidR="00873D8A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D23F0B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считает необходимым подвергнуть 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>Соловьёв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33D97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D23F0B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Кодекса РФ об административных правонарушениях,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Соловьёва Александра Александровича</w:t>
      </w:r>
      <w:r w:rsidRPr="00D23F0B" w:rsidR="00F33D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предусмотрена ч. 1 ст. 12.26 Кодекса РФ об административных правонарушениях, и назначить ему наказание в виде </w:t>
      </w:r>
      <w:r w:rsidRPr="00D23F0B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рублей с лишением права управления транспортными средствами сроком на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D23F0B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Соловьёву Александру Александровичу</w:t>
      </w:r>
      <w:r w:rsidRPr="00D23F0B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D23F0B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&lt;данные изъяты&gt; 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0001</w:t>
      </w:r>
      <w:r w:rsidRPr="00D23F0B" w:rsidR="00EE07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140,</w:t>
      </w:r>
      <w:r w:rsidRPr="00D23F0B" w:rsidR="00612C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612CC8">
        <w:rPr>
          <w:rFonts w:ascii="Times New Roman" w:hAnsi="Times New Roman"/>
          <w:color w:val="000000" w:themeColor="text1"/>
          <w:sz w:val="28"/>
          <w:szCs w:val="28"/>
        </w:rPr>
        <w:t>кор.счет</w:t>
      </w:r>
      <w:r w:rsidRPr="00D23F0B" w:rsidR="00612C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C31BAE">
        <w:rPr>
          <w:rFonts w:ascii="Times New Roman" w:hAnsi="Times New Roman"/>
          <w:color w:val="000000" w:themeColor="text1"/>
          <w:sz w:val="28"/>
          <w:szCs w:val="28"/>
        </w:rPr>
        <w:t>40102810645370000035</w:t>
      </w:r>
      <w:r w:rsidRPr="00D23F0B" w:rsidR="00612CC8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 xml:space="preserve"> УИН:188104912</w:t>
      </w:r>
      <w:r w:rsidR="002905D4">
        <w:rPr>
          <w:rFonts w:ascii="Times New Roman" w:hAnsi="Times New Roman"/>
          <w:color w:val="000000" w:themeColor="text1"/>
          <w:sz w:val="28"/>
          <w:szCs w:val="28"/>
        </w:rPr>
        <w:t>4170000</w:t>
      </w:r>
      <w:r w:rsidR="00045D7F">
        <w:rPr>
          <w:rFonts w:ascii="Times New Roman" w:hAnsi="Times New Roman"/>
          <w:color w:val="000000" w:themeColor="text1"/>
          <w:sz w:val="28"/>
          <w:szCs w:val="28"/>
        </w:rPr>
        <w:t>1248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D23F0B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D23F0B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Соловьёва Александра Александровича</w:t>
      </w:r>
      <w:r w:rsidRPr="00D23F0B" w:rsidR="00F33D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9517B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Соловьёву Александру Александровичу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наказания, заявления лица об утрате указанных документов.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ие десяти суток со дня вручения или получения его копии.</w:t>
      </w:r>
    </w:p>
    <w:p w:rsidR="003813FA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136FFE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FFE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EC4990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136FFE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EC499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EC4990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EC499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EC499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EC4990">
        <w:rPr>
          <w:rFonts w:ascii="Times New Roman" w:hAnsi="Times New Roman"/>
          <w:color w:val="FFFFFF" w:themeColor="background1"/>
          <w:sz w:val="28"/>
          <w:szCs w:val="28"/>
        </w:rPr>
        <w:t xml:space="preserve">Постановление не </w:t>
      </w:r>
      <w:r w:rsidRPr="00EC4990">
        <w:rPr>
          <w:rFonts w:ascii="Times New Roman" w:hAnsi="Times New Roman"/>
          <w:color w:val="FFFFFF" w:themeColor="background1"/>
          <w:sz w:val="28"/>
          <w:szCs w:val="28"/>
        </w:rPr>
        <w:t>вступило в законную силу.</w:t>
      </w:r>
    </w:p>
    <w:p w:rsidR="00175DA4" w:rsidRPr="00EC499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EC4990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D7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571D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602E"/>
    <w:rsid w:val="00C7716D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1AEA-E91F-4000-B87C-8C4D796B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