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225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64FFC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июня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>Садикова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Байрама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>Алихановича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на праве собственности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рядом с домом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A56B0" w:rsidRPr="00136FFE" w:rsidP="005A56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>судебно</w:t>
      </w:r>
      <w:r w:rsidR="00EC49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EC499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указал, что </w:t>
      </w:r>
      <w:r>
        <w:rPr>
          <w:color w:val="000000" w:themeColor="text1"/>
          <w:sz w:val="28"/>
          <w:szCs w:val="28"/>
        </w:rPr>
        <w:t>&lt;данные изъяты&gt;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>Садикова Б.А.</w:t>
      </w:r>
      <w:r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совершил правонаруш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управления лицом транспортным средством, а также зафик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олжностные лица, которым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 (п. 9 Правил).</w:t>
      </w:r>
    </w:p>
    <w:p w:rsidR="001E5F69" w:rsidRPr="00D23F0B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820C4" w:rsidR="00E820C4">
        <w:rPr>
          <w:color w:val="000000" w:themeColor="text1"/>
          <w:sz w:val="28"/>
          <w:szCs w:val="28"/>
          <w:lang w:val="ru-RU"/>
        </w:rPr>
        <w:t>Садиков Б.А.</w:t>
      </w:r>
      <w:r w:rsidR="00E820C4">
        <w:rPr>
          <w:color w:val="000000" w:themeColor="text1"/>
          <w:sz w:val="28"/>
          <w:szCs w:val="28"/>
          <w:lang w:val="ru-RU"/>
        </w:rPr>
        <w:t xml:space="preserve"> </w:t>
      </w:r>
      <w:r w:rsidRPr="0066785A">
        <w:rPr>
          <w:color w:val="000000" w:themeColor="text1"/>
          <w:sz w:val="28"/>
          <w:szCs w:val="28"/>
          <w:lang w:val="ru-RU"/>
        </w:rPr>
        <w:t>&lt;данные изъяты&gt;</w:t>
      </w:r>
      <w:r w:rsidRPr="00E820C4" w:rsidR="00E820C4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</w:t>
      </w:r>
      <w:r w:rsidRPr="0066785A">
        <w:rPr>
          <w:color w:val="000000" w:themeColor="text1"/>
          <w:sz w:val="28"/>
          <w:szCs w:val="28"/>
          <w:lang w:val="ru-RU"/>
        </w:rPr>
        <w:t>&lt;данные изъяты&gt;</w:t>
      </w:r>
      <w:r w:rsidRPr="00E820C4" w:rsidR="00E820C4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66785A">
        <w:rPr>
          <w:color w:val="000000" w:themeColor="text1"/>
          <w:sz w:val="28"/>
          <w:szCs w:val="28"/>
          <w:lang w:val="ru-RU"/>
        </w:rPr>
        <w:t>&lt;данные изъяты&gt;</w:t>
      </w:r>
      <w:r w:rsidRPr="00E820C4" w:rsidR="00E820C4">
        <w:rPr>
          <w:color w:val="000000" w:themeColor="text1"/>
          <w:sz w:val="28"/>
          <w:szCs w:val="28"/>
          <w:lang w:val="ru-RU"/>
        </w:rPr>
        <w:t xml:space="preserve">.,  рядом с </w:t>
      </w:r>
      <w:r w:rsidRPr="0066785A">
        <w:rPr>
          <w:color w:val="000000" w:themeColor="text1"/>
          <w:sz w:val="28"/>
          <w:szCs w:val="28"/>
          <w:lang w:val="ru-RU"/>
        </w:rPr>
        <w:t>&lt;данные изъяты&gt;</w:t>
      </w:r>
      <w:r w:rsidRPr="00D23F0B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</w:t>
      </w:r>
      <w:r w:rsidRPr="00D23F0B">
        <w:rPr>
          <w:color w:val="000000" w:themeColor="text1"/>
          <w:sz w:val="28"/>
          <w:szCs w:val="28"/>
          <w:lang w:val="ru-RU"/>
        </w:rPr>
        <w:t>а состояние опьянения, чем нарушил требования п. 2.3.2 Правил дорожного движения Российской Федерации.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2E6">
        <w:rPr>
          <w:rFonts w:ascii="Times New Roman" w:hAnsi="Times New Roman"/>
          <w:color w:val="000000" w:themeColor="text1"/>
          <w:sz w:val="28"/>
          <w:szCs w:val="28"/>
        </w:rPr>
        <w:t>запах алкоголя изо рта,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неустойчивость позы, нарушение речи,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поведение не соответствующее обстановке,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требование сотрудника ГИБДД о прохождении медицинского освидетельствования на состояние опьян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ения и таким образом, в отношении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и фиксации видеозаписью, то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>Садиковым Б.А.</w:t>
      </w:r>
      <w:r w:rsidR="005B0E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D23F0B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D23F0B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Садикову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учреждении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="00E820C4">
        <w:rPr>
          <w:rFonts w:ascii="Times New Roman" w:hAnsi="Times New Roman"/>
          <w:color w:val="000000" w:themeColor="text1"/>
          <w:sz w:val="28"/>
          <w:szCs w:val="28"/>
        </w:rPr>
        <w:t xml:space="preserve">Садиков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 xml:space="preserve">Садиковым Б.А. </w:t>
      </w:r>
      <w:r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Садикова Б.А.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дела и для подтверждения виновности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 учетом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 xml:space="preserve">Садиковым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 xml:space="preserve">Садикова Б.А.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вой 29 Кодекса РФ об административных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Садикова Байрама Алихановича</w:t>
      </w:r>
      <w:r w:rsidRPr="00D23F0B" w:rsidR="00922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 с лишением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Садикову Байраму Алихановичу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Садикова Байрама Алихановича</w:t>
      </w:r>
      <w:r w:rsidRPr="00D23F0B" w:rsidR="00922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="00922DE5">
        <w:rPr>
          <w:rFonts w:ascii="Times New Roman" w:hAnsi="Times New Roman"/>
          <w:color w:val="000000" w:themeColor="text1"/>
          <w:sz w:val="28"/>
          <w:szCs w:val="28"/>
        </w:rPr>
        <w:t>Садикову Байраму Алихановичу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DE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66785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922DE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66785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6785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66785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66785A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6785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922DE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785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85A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04EF2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2AB4-6AC2-457E-81B1-56CAB7F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