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5E48E1">
        <w:rPr>
          <w:color w:val="000000" w:themeColor="text1"/>
          <w:sz w:val="28"/>
          <w:szCs w:val="28"/>
          <w:lang w:val="ru-RU"/>
        </w:rPr>
        <w:t>228/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03 мая</w:t>
      </w:r>
      <w:r w:rsidR="00353E76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 xml:space="preserve">Новиков </w:t>
      </w:r>
      <w:r w:rsidRPr="0074050A">
        <w:rPr>
          <w:color w:val="000000" w:themeColor="text1"/>
          <w:sz w:val="28"/>
          <w:szCs w:val="28"/>
          <w:lang w:val="ru-RU"/>
        </w:rPr>
        <w:t>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5E48E1">
        <w:rPr>
          <w:color w:val="000000" w:themeColor="text1"/>
          <w:sz w:val="28"/>
          <w:szCs w:val="28"/>
          <w:lang w:val="ru-RU"/>
        </w:rPr>
        <w:t>Туранова</w:t>
      </w:r>
      <w:r w:rsidR="005E48E1">
        <w:rPr>
          <w:color w:val="000000" w:themeColor="text1"/>
          <w:sz w:val="28"/>
          <w:szCs w:val="28"/>
          <w:lang w:val="ru-RU"/>
        </w:rPr>
        <w:t xml:space="preserve"> Алексея Михайловича,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административн</w:t>
      </w:r>
      <w:r w:rsidRPr="0074050A">
        <w:rPr>
          <w:color w:val="000000" w:themeColor="text1"/>
          <w:sz w:val="28"/>
          <w:szCs w:val="28"/>
          <w:lang w:val="ru-RU"/>
        </w:rPr>
        <w:t>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5E48E1" w:rsidR="005E48E1">
        <w:rPr>
          <w:color w:val="000000" w:themeColor="text1"/>
          <w:sz w:val="28"/>
          <w:szCs w:val="28"/>
          <w:lang w:val="ru-RU"/>
        </w:rPr>
        <w:t>Туранова</w:t>
      </w:r>
      <w:r w:rsidRPr="005E48E1" w:rsidR="005E48E1">
        <w:rPr>
          <w:color w:val="000000" w:themeColor="text1"/>
          <w:sz w:val="28"/>
          <w:szCs w:val="28"/>
          <w:lang w:val="ru-RU"/>
        </w:rPr>
        <w:t xml:space="preserve"> Алексея Михайловича</w:t>
      </w:r>
      <w:r w:rsidR="005E48E1">
        <w:rPr>
          <w:color w:val="000000" w:themeColor="text1"/>
          <w:sz w:val="28"/>
          <w:szCs w:val="28"/>
          <w:lang w:val="ru-RU"/>
        </w:rPr>
        <w:t xml:space="preserve">, </w:t>
      </w:r>
      <w:r w:rsidR="00362AB1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F27337" w:rsidRPr="0074050A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Туранов</w:t>
      </w:r>
      <w:r>
        <w:rPr>
          <w:color w:val="000000" w:themeColor="text1"/>
          <w:sz w:val="28"/>
          <w:szCs w:val="28"/>
          <w:lang w:val="ru-RU"/>
        </w:rPr>
        <w:t xml:space="preserve"> А.М</w:t>
      </w:r>
      <w:r w:rsidR="00E2388A"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 xml:space="preserve"> </w:t>
      </w:r>
      <w:r w:rsidR="00362AB1">
        <w:rPr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362AB1">
        <w:rPr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,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="00362AB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Туранова</w:t>
      </w:r>
      <w:r>
        <w:rPr>
          <w:color w:val="000000" w:themeColor="text1"/>
          <w:sz w:val="28"/>
          <w:szCs w:val="28"/>
          <w:lang w:val="ru-RU"/>
        </w:rPr>
        <w:t xml:space="preserve"> А.М</w:t>
      </w:r>
      <w:r w:rsidR="00E2388A">
        <w:rPr>
          <w:color w:val="000000" w:themeColor="text1"/>
          <w:sz w:val="28"/>
          <w:szCs w:val="28"/>
          <w:lang w:val="ru-RU"/>
        </w:rPr>
        <w:t>.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 </w:t>
      </w:r>
      <w:r w:rsidR="00393317">
        <w:rPr>
          <w:color w:val="000000" w:themeColor="text1"/>
          <w:sz w:val="28"/>
          <w:szCs w:val="28"/>
          <w:lang w:val="ru-RU"/>
        </w:rPr>
        <w:t xml:space="preserve">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Туранов</w:t>
      </w:r>
      <w:r>
        <w:rPr>
          <w:color w:val="000000" w:themeColor="text1"/>
          <w:sz w:val="28"/>
          <w:szCs w:val="28"/>
          <w:lang w:val="ru-RU"/>
        </w:rPr>
        <w:t xml:space="preserve"> А.М</w:t>
      </w:r>
      <w:r w:rsidR="00E2388A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8E321B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5E48E1">
        <w:rPr>
          <w:color w:val="000000" w:themeColor="text1"/>
          <w:sz w:val="28"/>
          <w:szCs w:val="28"/>
          <w:lang w:val="ru-RU"/>
        </w:rPr>
        <w:t>ий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="00362AB1">
        <w:rPr>
          <w:sz w:val="28"/>
          <w:szCs w:val="28"/>
        </w:rPr>
        <w:t>&lt;данные изъяты&gt;</w:t>
      </w:r>
      <w:r w:rsidR="005E48E1">
        <w:rPr>
          <w:color w:val="000000" w:themeColor="text1"/>
          <w:sz w:val="28"/>
          <w:szCs w:val="28"/>
          <w:lang w:val="ru-RU"/>
        </w:rPr>
        <w:t>.</w:t>
      </w:r>
      <w:r w:rsidRPr="00E2388A">
        <w:rPr>
          <w:color w:val="000000" w:themeColor="text1"/>
          <w:sz w:val="28"/>
          <w:szCs w:val="28"/>
          <w:lang w:val="ru-RU"/>
        </w:rPr>
        <w:t xml:space="preserve"> в судебное заседание не явилс</w:t>
      </w:r>
      <w:r w:rsidR="005E48E1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 xml:space="preserve">, извещен надлежащим </w:t>
      </w:r>
      <w:r w:rsidRPr="00E2388A">
        <w:rPr>
          <w:color w:val="000000" w:themeColor="text1"/>
          <w:sz w:val="28"/>
          <w:szCs w:val="28"/>
          <w:lang w:val="ru-RU"/>
        </w:rPr>
        <w:t>образом</w:t>
      </w:r>
      <w:r w:rsidR="005E48E1">
        <w:rPr>
          <w:color w:val="000000" w:themeColor="text1"/>
          <w:sz w:val="28"/>
          <w:szCs w:val="28"/>
          <w:lang w:val="ru-RU"/>
        </w:rPr>
        <w:t>.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Материалы дела об административном правонарушении содержат заявление </w:t>
      </w:r>
      <w:r w:rsidR="00362AB1">
        <w:rPr>
          <w:sz w:val="28"/>
          <w:szCs w:val="28"/>
        </w:rPr>
        <w:t>&lt;данные изъяты&gt;</w:t>
      </w:r>
      <w:r w:rsidR="005E48E1">
        <w:rPr>
          <w:color w:val="000000" w:themeColor="text1"/>
          <w:sz w:val="28"/>
          <w:szCs w:val="28"/>
          <w:lang w:val="ru-RU"/>
        </w:rPr>
        <w:t xml:space="preserve">. в котором, </w:t>
      </w:r>
      <w:r w:rsidR="005E48E1">
        <w:rPr>
          <w:color w:val="000000" w:themeColor="text1"/>
          <w:sz w:val="28"/>
          <w:szCs w:val="28"/>
          <w:lang w:val="ru-RU"/>
        </w:rPr>
        <w:t>последний</w:t>
      </w:r>
      <w:r w:rsidR="005E48E1">
        <w:rPr>
          <w:color w:val="000000" w:themeColor="text1"/>
          <w:sz w:val="28"/>
          <w:szCs w:val="28"/>
          <w:lang w:val="ru-RU"/>
        </w:rPr>
        <w:t xml:space="preserve">   указал, что в судебное заседание не может явит</w:t>
      </w:r>
      <w:r w:rsidR="00457C51">
        <w:rPr>
          <w:color w:val="000000" w:themeColor="text1"/>
          <w:sz w:val="28"/>
          <w:szCs w:val="28"/>
          <w:lang w:val="ru-RU"/>
        </w:rPr>
        <w:t>ь</w:t>
      </w:r>
      <w:r w:rsidR="005E48E1">
        <w:rPr>
          <w:color w:val="000000" w:themeColor="text1"/>
          <w:sz w:val="28"/>
          <w:szCs w:val="28"/>
          <w:lang w:val="ru-RU"/>
        </w:rPr>
        <w:t xml:space="preserve">ся по состоянию здоровья, </w:t>
      </w:r>
      <w:r w:rsidRPr="00E2388A">
        <w:rPr>
          <w:color w:val="000000" w:themeColor="text1"/>
          <w:sz w:val="28"/>
          <w:szCs w:val="28"/>
          <w:lang w:val="ru-RU"/>
        </w:rPr>
        <w:t>просил рассмотреть дело в е</w:t>
      </w:r>
      <w:r w:rsidR="005E48E1">
        <w:rPr>
          <w:color w:val="000000" w:themeColor="text1"/>
          <w:sz w:val="28"/>
          <w:szCs w:val="28"/>
          <w:lang w:val="ru-RU"/>
        </w:rPr>
        <w:t>го</w:t>
      </w:r>
      <w:r w:rsidRPr="00E2388A">
        <w:rPr>
          <w:color w:val="000000" w:themeColor="text1"/>
          <w:sz w:val="28"/>
          <w:szCs w:val="28"/>
          <w:lang w:val="ru-RU"/>
        </w:rPr>
        <w:t xml:space="preserve"> отсутствие,</w:t>
      </w:r>
      <w:r w:rsidR="005E48E1">
        <w:rPr>
          <w:color w:val="000000" w:themeColor="text1"/>
          <w:sz w:val="28"/>
          <w:szCs w:val="28"/>
          <w:lang w:val="ru-RU"/>
        </w:rPr>
        <w:t xml:space="preserve"> а также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настаивает на привлечении </w:t>
      </w:r>
      <w:r w:rsidR="005E48E1">
        <w:rPr>
          <w:color w:val="000000" w:themeColor="text1"/>
          <w:sz w:val="28"/>
          <w:szCs w:val="28"/>
          <w:lang w:val="ru-RU"/>
        </w:rPr>
        <w:t>Туранова</w:t>
      </w:r>
      <w:r w:rsidR="005E48E1">
        <w:rPr>
          <w:color w:val="000000" w:themeColor="text1"/>
          <w:sz w:val="28"/>
          <w:szCs w:val="28"/>
          <w:lang w:val="ru-RU"/>
        </w:rPr>
        <w:t xml:space="preserve"> А.М. к административном ответственности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5E48E1">
        <w:rPr>
          <w:color w:val="000000" w:themeColor="text1"/>
          <w:sz w:val="28"/>
          <w:szCs w:val="28"/>
          <w:lang w:val="ru-RU"/>
        </w:rPr>
        <w:t>Туранова</w:t>
      </w:r>
      <w:r w:rsidR="005E48E1">
        <w:rPr>
          <w:color w:val="000000" w:themeColor="text1"/>
          <w:sz w:val="28"/>
          <w:szCs w:val="28"/>
          <w:lang w:val="ru-RU"/>
        </w:rPr>
        <w:t xml:space="preserve"> А.М</w:t>
      </w:r>
      <w:r w:rsidR="00E01894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</w:t>
      </w:r>
      <w:r w:rsidRPr="0074050A">
        <w:rPr>
          <w:color w:val="000000" w:themeColor="text1"/>
          <w:sz w:val="28"/>
          <w:szCs w:val="28"/>
          <w:lang w:val="ru-RU"/>
        </w:rPr>
        <w:t>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</w:t>
      </w:r>
      <w:r w:rsidRPr="0074050A">
        <w:rPr>
          <w:color w:val="000000" w:themeColor="text1"/>
          <w:sz w:val="28"/>
          <w:szCs w:val="28"/>
          <w:lang w:val="ru-RU"/>
        </w:rPr>
        <w:t>аботы на срок от шестидесяти до ста двадцати часов.</w:t>
      </w:r>
    </w:p>
    <w:p w:rsidR="0062344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Суд установил, что</w:t>
      </w:r>
      <w:r w:rsidRPr="0074050A" w:rsidR="004654B1">
        <w:rPr>
          <w:color w:val="000000" w:themeColor="text1"/>
          <w:sz w:val="28"/>
          <w:szCs w:val="28"/>
          <w:lang w:val="ru-RU"/>
        </w:rPr>
        <w:t xml:space="preserve"> </w:t>
      </w:r>
      <w:r w:rsidR="00457C51">
        <w:rPr>
          <w:color w:val="000000" w:themeColor="text1"/>
          <w:sz w:val="28"/>
          <w:szCs w:val="28"/>
          <w:lang w:val="ru-RU"/>
        </w:rPr>
        <w:t>Туранов</w:t>
      </w:r>
      <w:r w:rsidR="00457C51">
        <w:rPr>
          <w:color w:val="000000" w:themeColor="text1"/>
          <w:sz w:val="28"/>
          <w:szCs w:val="28"/>
          <w:lang w:val="ru-RU"/>
        </w:rPr>
        <w:t xml:space="preserve"> А.М.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,  </w:t>
      </w:r>
      <w:r w:rsidRPr="0074050A" w:rsidR="00457C51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457C51">
        <w:rPr>
          <w:color w:val="000000" w:themeColor="text1"/>
          <w:sz w:val="28"/>
          <w:szCs w:val="28"/>
          <w:lang w:val="ru-RU"/>
        </w:rPr>
        <w:t xml:space="preserve">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57C51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457C51"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 w:rsidR="00457C51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457C51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457C51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А.М.</w:t>
      </w:r>
      <w:r w:rsidRPr="00393317" w:rsidR="00457C51">
        <w:rPr>
          <w:color w:val="000000" w:themeColor="text1"/>
          <w:sz w:val="28"/>
          <w:szCs w:val="28"/>
          <w:lang w:val="ru-RU"/>
        </w:rPr>
        <w:t xml:space="preserve"> </w:t>
      </w:r>
      <w:r w:rsidR="00457C51">
        <w:rPr>
          <w:color w:val="000000" w:themeColor="text1"/>
          <w:sz w:val="28"/>
          <w:szCs w:val="28"/>
          <w:lang w:val="ru-RU"/>
        </w:rPr>
        <w:t xml:space="preserve"> </w:t>
      </w:r>
      <w:r w:rsidRPr="00393317" w:rsidR="00457C51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</w:t>
      </w:r>
      <w:r w:rsidRPr="008C0589">
        <w:rPr>
          <w:color w:val="000000" w:themeColor="text1"/>
          <w:sz w:val="28"/>
          <w:szCs w:val="28"/>
          <w:lang w:val="ru-RU"/>
        </w:rPr>
        <w:t>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</w:t>
      </w:r>
      <w:r w:rsidRPr="008C0589">
        <w:rPr>
          <w:color w:val="000000" w:themeColor="text1"/>
          <w:sz w:val="28"/>
          <w:szCs w:val="28"/>
          <w:lang w:val="ru-RU"/>
        </w:rPr>
        <w:t>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</w:t>
      </w:r>
      <w:r w:rsidRPr="008C0589">
        <w:rPr>
          <w:color w:val="000000" w:themeColor="text1"/>
          <w:sz w:val="28"/>
          <w:szCs w:val="28"/>
          <w:lang w:val="ru-RU"/>
        </w:rPr>
        <w:t>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</w:t>
      </w:r>
      <w:r w:rsidRPr="008C0589">
        <w:rPr>
          <w:color w:val="000000" w:themeColor="text1"/>
          <w:sz w:val="28"/>
          <w:szCs w:val="28"/>
          <w:lang w:val="ru-RU"/>
        </w:rPr>
        <w:t>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</w:t>
      </w:r>
      <w:r w:rsidRPr="008C0589">
        <w:rPr>
          <w:color w:val="000000" w:themeColor="text1"/>
          <w:sz w:val="28"/>
          <w:szCs w:val="28"/>
          <w:lang w:val="ru-RU"/>
        </w:rPr>
        <w:t>пускало либо относилось к ним безразлично (ч. 1 ст. 2.2 Кодекса Российской Федерации</w:t>
      </w:r>
      <w:r w:rsidRPr="008C0589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правонарушениях).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E01894">
        <w:rPr>
          <w:color w:val="000000" w:themeColor="text1"/>
          <w:sz w:val="28"/>
          <w:szCs w:val="28"/>
          <w:lang w:val="ru-RU"/>
        </w:rPr>
        <w:t>.</w:t>
      </w:r>
      <w:r w:rsidRPr="0074050A" w:rsidR="00E0189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</w:t>
      </w:r>
      <w:r w:rsidRPr="0074050A">
        <w:rPr>
          <w:color w:val="000000" w:themeColor="text1"/>
          <w:sz w:val="28"/>
          <w:szCs w:val="28"/>
          <w:lang w:val="ru-RU"/>
        </w:rPr>
        <w:t>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362AB1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362AB1">
        <w:rPr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="00457C51">
        <w:rPr>
          <w:color w:val="000000" w:themeColor="text1"/>
          <w:sz w:val="28"/>
          <w:szCs w:val="28"/>
          <w:lang w:val="ru-RU"/>
        </w:rPr>
        <w:t xml:space="preserve"> рапортом ст. УУП ОУУП и ПДН ОМВД России по Белогорскому р-ну от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г.; письменным объяснением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>.;</w:t>
      </w:r>
      <w:r w:rsidR="00457C51">
        <w:rPr>
          <w:color w:val="000000" w:themeColor="text1"/>
          <w:sz w:val="28"/>
          <w:szCs w:val="28"/>
          <w:lang w:val="ru-RU"/>
        </w:rPr>
        <w:t xml:space="preserve"> копией формы №1П приложение №1 к Административному регламенту ФМС России по выдаче и замене паспортов гражданина РФ; письменным объяснением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.; справкой на физическое лицо на имя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.; рапортом </w:t>
      </w:r>
      <w:r w:rsidR="00457C51">
        <w:rPr>
          <w:color w:val="000000" w:themeColor="text1"/>
          <w:sz w:val="28"/>
          <w:szCs w:val="28"/>
          <w:lang w:val="ru-RU"/>
        </w:rPr>
        <w:t>старшего</w:t>
      </w:r>
      <w:r w:rsidR="00457C51">
        <w:rPr>
          <w:color w:val="000000" w:themeColor="text1"/>
          <w:sz w:val="28"/>
          <w:szCs w:val="28"/>
          <w:lang w:val="ru-RU"/>
        </w:rPr>
        <w:t xml:space="preserve"> УУП </w:t>
      </w:r>
      <w:r w:rsidR="00457C51">
        <w:rPr>
          <w:color w:val="000000" w:themeColor="text1"/>
          <w:sz w:val="28"/>
          <w:szCs w:val="28"/>
          <w:lang w:val="ru-RU"/>
        </w:rPr>
        <w:t>ОУУПиПДН</w:t>
      </w:r>
      <w:r w:rsidR="00457C51">
        <w:rPr>
          <w:color w:val="000000" w:themeColor="text1"/>
          <w:sz w:val="28"/>
          <w:szCs w:val="28"/>
          <w:lang w:val="ru-RU"/>
        </w:rPr>
        <w:t xml:space="preserve"> ОМВД России по Белогорскому району от </w:t>
      </w:r>
      <w:r w:rsidR="00362AB1">
        <w:rPr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., </w:t>
      </w:r>
      <w:r w:rsidRPr="0062344B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457C51">
        <w:rPr>
          <w:color w:val="000000" w:themeColor="text1"/>
          <w:sz w:val="28"/>
          <w:szCs w:val="28"/>
          <w:lang w:val="ru-RU"/>
        </w:rPr>
        <w:t>Турановым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E013A8">
        <w:rPr>
          <w:color w:val="000000" w:themeColor="text1"/>
          <w:sz w:val="28"/>
          <w:szCs w:val="28"/>
          <w:lang w:val="ru-RU"/>
        </w:rPr>
        <w:t>.</w:t>
      </w:r>
      <w:r w:rsidR="0062344B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заседании, которые полностью соответствуют фактическим обстоятельствам, установленным в судебном </w:t>
      </w:r>
      <w:r w:rsidRPr="0074050A">
        <w:rPr>
          <w:color w:val="000000" w:themeColor="text1"/>
          <w:sz w:val="28"/>
          <w:szCs w:val="28"/>
          <w:lang w:val="ru-RU"/>
        </w:rPr>
        <w:t>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="00D32D0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</w:t>
      </w:r>
      <w:r w:rsidRPr="0074050A">
        <w:rPr>
          <w:color w:val="000000" w:themeColor="text1"/>
          <w:sz w:val="28"/>
          <w:szCs w:val="28"/>
          <w:lang w:val="ru-RU"/>
        </w:rPr>
        <w:t>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</w:t>
      </w:r>
      <w:r w:rsidRPr="0074050A">
        <w:rPr>
          <w:color w:val="000000" w:themeColor="text1"/>
          <w:sz w:val="28"/>
          <w:szCs w:val="28"/>
          <w:lang w:val="ru-RU"/>
        </w:rPr>
        <w:t>ви</w:t>
      </w:r>
      <w:r w:rsidRPr="0074050A">
        <w:rPr>
          <w:color w:val="000000" w:themeColor="text1"/>
          <w:sz w:val="28"/>
          <w:szCs w:val="28"/>
          <w:lang w:val="ru-RU"/>
        </w:rPr>
        <w:t xml:space="preserve">новности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Pr="0074050A" w:rsidR="009D459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="00BB04D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</w:t>
      </w:r>
      <w:r w:rsidRPr="0074050A">
        <w:rPr>
          <w:color w:val="000000" w:themeColor="text1"/>
          <w:sz w:val="28"/>
          <w:szCs w:val="28"/>
          <w:lang w:val="ru-RU"/>
        </w:rPr>
        <w:t>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</w:t>
      </w:r>
      <w:r>
        <w:rPr>
          <w:color w:val="000000" w:themeColor="text1"/>
          <w:sz w:val="28"/>
          <w:szCs w:val="28"/>
          <w:lang w:val="ru-RU"/>
        </w:rPr>
        <w:t>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</w:t>
      </w:r>
      <w:r w:rsidRPr="0074050A">
        <w:rPr>
          <w:color w:val="000000" w:themeColor="text1"/>
          <w:sz w:val="28"/>
          <w:szCs w:val="28"/>
          <w:lang w:val="ru-RU"/>
        </w:rPr>
        <w:t xml:space="preserve">ость </w:t>
      </w:r>
      <w:r w:rsidR="00457C51">
        <w:rPr>
          <w:color w:val="000000" w:themeColor="text1"/>
          <w:sz w:val="28"/>
          <w:szCs w:val="28"/>
          <w:lang w:val="ru-RU"/>
        </w:rPr>
        <w:t>Туранова</w:t>
      </w:r>
      <w:r w:rsidR="00457C51">
        <w:rPr>
          <w:color w:val="000000" w:themeColor="text1"/>
          <w:sz w:val="28"/>
          <w:szCs w:val="28"/>
          <w:lang w:val="ru-RU"/>
        </w:rPr>
        <w:t xml:space="preserve"> А.М</w:t>
      </w:r>
      <w:r w:rsidR="00D32D0D">
        <w:rPr>
          <w:color w:val="000000" w:themeColor="text1"/>
          <w:sz w:val="28"/>
          <w:szCs w:val="28"/>
          <w:lang w:val="ru-RU"/>
        </w:rPr>
        <w:t>.</w:t>
      </w:r>
      <w:r w:rsidR="00BB04D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</w:t>
      </w:r>
      <w:r w:rsidRPr="0074050A">
        <w:rPr>
          <w:color w:val="000000" w:themeColor="text1"/>
          <w:sz w:val="28"/>
          <w:szCs w:val="28"/>
          <w:lang w:val="ru-RU"/>
        </w:rPr>
        <w:t xml:space="preserve">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</w:t>
      </w:r>
      <w:r w:rsidRPr="00CE2589">
        <w:rPr>
          <w:color w:val="000000" w:themeColor="text1"/>
          <w:sz w:val="28"/>
          <w:szCs w:val="28"/>
          <w:lang w:val="ru-RU"/>
        </w:rPr>
        <w:t>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</w:t>
      </w:r>
      <w:r w:rsidRPr="00CE2589">
        <w:rPr>
          <w:color w:val="000000" w:themeColor="text1"/>
          <w:sz w:val="28"/>
          <w:szCs w:val="28"/>
          <w:lang w:val="ru-RU"/>
        </w:rPr>
        <w:t>са Российской Федерации</w:t>
      </w:r>
      <w:r w:rsidRPr="00CE2589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 прихожу к выводу, что </w:t>
      </w:r>
      <w:r>
        <w:rPr>
          <w:color w:val="000000" w:themeColor="text1"/>
          <w:sz w:val="28"/>
          <w:szCs w:val="28"/>
          <w:lang w:val="ru-RU"/>
        </w:rPr>
        <w:t>Туранова</w:t>
      </w:r>
      <w:r>
        <w:rPr>
          <w:color w:val="000000" w:themeColor="text1"/>
          <w:sz w:val="28"/>
          <w:szCs w:val="28"/>
          <w:lang w:val="ru-RU"/>
        </w:rPr>
        <w:t xml:space="preserve"> А.М.</w:t>
      </w:r>
      <w:r w:rsidRPr="00CE2589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</w:t>
      </w:r>
      <w:r w:rsidRPr="00CE2589">
        <w:rPr>
          <w:color w:val="000000" w:themeColor="text1"/>
          <w:sz w:val="28"/>
          <w:szCs w:val="28"/>
          <w:lang w:val="ru-RU"/>
        </w:rPr>
        <w:t>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56110">
        <w:rPr>
          <w:color w:val="000000" w:themeColor="text1"/>
          <w:sz w:val="28"/>
          <w:szCs w:val="28"/>
        </w:rPr>
        <w:t>Туранова</w:t>
      </w:r>
      <w:r w:rsidR="00956110">
        <w:rPr>
          <w:color w:val="000000" w:themeColor="text1"/>
          <w:sz w:val="28"/>
          <w:szCs w:val="28"/>
        </w:rPr>
        <w:t xml:space="preserve"> Алексея Михайловича </w:t>
      </w:r>
      <w:r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ст. 6.1.1 Кодекса Российской Федерации об административных правонарушениях, и </w:t>
      </w:r>
      <w:r>
        <w:rPr>
          <w:sz w:val="28"/>
          <w:szCs w:val="28"/>
        </w:rPr>
        <w:t xml:space="preserve">назначить ему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362AB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362AB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</w:t>
      </w:r>
      <w:r>
        <w:rPr>
          <w:color w:val="000000" w:themeColor="text1"/>
          <w:sz w:val="28"/>
          <w:szCs w:val="28"/>
          <w:lang w:val="ru-RU"/>
        </w:rPr>
        <w:t>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color w:val="000000" w:themeColor="text1"/>
          <w:sz w:val="28"/>
          <w:szCs w:val="28"/>
          <w:lang w:val="ru-RU"/>
        </w:rPr>
        <w:t>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</w:t>
      </w:r>
      <w:r>
        <w:rPr>
          <w:color w:val="000000" w:themeColor="text1"/>
          <w:sz w:val="28"/>
          <w:szCs w:val="28"/>
          <w:lang w:val="ru-RU"/>
        </w:rPr>
        <w:t>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</w:t>
      </w:r>
      <w:r>
        <w:rPr>
          <w:color w:val="000000" w:themeColor="text1"/>
          <w:sz w:val="28"/>
          <w:szCs w:val="28"/>
          <w:lang w:val="ru-RU"/>
        </w:rPr>
        <w:t xml:space="preserve">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2A6C4D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2A6C4D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6D3A04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2A6C4D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2A6C4D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</w:p>
    <w:p w:rsidR="002354DE" w:rsidRPr="006D3A0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6D3A04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6D3A0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6D3A04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6D3A04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2354DE" w:rsidRPr="006D3A0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041331" w:rsidRPr="006D3A0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6D3A04">
        <w:rPr>
          <w:color w:val="FFFFFF" w:themeColor="background1"/>
          <w:sz w:val="28"/>
          <w:szCs w:val="28"/>
          <w:lang w:val="ru-RU"/>
        </w:rPr>
        <w:t xml:space="preserve">  </w:t>
      </w:r>
      <w:r w:rsidRPr="006D3A04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E7555A">
      <w:footerReference w:type="even" r:id="rId4"/>
      <w:footerReference w:type="default" r:id="rId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AB1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3683A"/>
    <w:rsid w:val="00041331"/>
    <w:rsid w:val="00057A34"/>
    <w:rsid w:val="00065E7C"/>
    <w:rsid w:val="00077CDE"/>
    <w:rsid w:val="000811CC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65F8E"/>
    <w:rsid w:val="0027595B"/>
    <w:rsid w:val="00281E12"/>
    <w:rsid w:val="002962F0"/>
    <w:rsid w:val="00297CFF"/>
    <w:rsid w:val="002A6C4D"/>
    <w:rsid w:val="002B7069"/>
    <w:rsid w:val="002F2915"/>
    <w:rsid w:val="002F7313"/>
    <w:rsid w:val="003051DB"/>
    <w:rsid w:val="00326552"/>
    <w:rsid w:val="00334249"/>
    <w:rsid w:val="00353E76"/>
    <w:rsid w:val="00362AB1"/>
    <w:rsid w:val="00371B94"/>
    <w:rsid w:val="0037311D"/>
    <w:rsid w:val="0038266E"/>
    <w:rsid w:val="00393317"/>
    <w:rsid w:val="003A4004"/>
    <w:rsid w:val="003A6ADF"/>
    <w:rsid w:val="003C606A"/>
    <w:rsid w:val="003E7C21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B726F"/>
    <w:rsid w:val="006C3644"/>
    <w:rsid w:val="006D3A04"/>
    <w:rsid w:val="006D6F5A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34799"/>
    <w:rsid w:val="00934C77"/>
    <w:rsid w:val="0093589F"/>
    <w:rsid w:val="00944B9D"/>
    <w:rsid w:val="00950B73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A238E"/>
    <w:rsid w:val="00AA246A"/>
    <w:rsid w:val="00AD4A91"/>
    <w:rsid w:val="00AE0ED9"/>
    <w:rsid w:val="00AE70A5"/>
    <w:rsid w:val="00AF1AC0"/>
    <w:rsid w:val="00B17363"/>
    <w:rsid w:val="00B41828"/>
    <w:rsid w:val="00B55A60"/>
    <w:rsid w:val="00B953CD"/>
    <w:rsid w:val="00BA07B8"/>
    <w:rsid w:val="00BB04D1"/>
    <w:rsid w:val="00BC092E"/>
    <w:rsid w:val="00BC6DDF"/>
    <w:rsid w:val="00BD3F93"/>
    <w:rsid w:val="00BF6C95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5322"/>
    <w:rsid w:val="00CD3FA8"/>
    <w:rsid w:val="00CE1828"/>
    <w:rsid w:val="00CE2589"/>
    <w:rsid w:val="00D156AF"/>
    <w:rsid w:val="00D257FF"/>
    <w:rsid w:val="00D32D0D"/>
    <w:rsid w:val="00D36D0B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B7652"/>
    <w:rsid w:val="00ED0839"/>
    <w:rsid w:val="00ED22CD"/>
    <w:rsid w:val="00EF3B99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