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80B" w:rsidP="00C5280B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5-32-2</w:t>
      </w:r>
      <w:r w:rsidR="004F6DD1">
        <w:rPr>
          <w:sz w:val="26"/>
          <w:szCs w:val="26"/>
        </w:rPr>
        <w:t>3</w:t>
      </w:r>
      <w:r>
        <w:rPr>
          <w:sz w:val="26"/>
          <w:szCs w:val="26"/>
        </w:rPr>
        <w:t>3/2020</w:t>
      </w:r>
    </w:p>
    <w:p w:rsidR="00C5280B" w:rsidP="00C5280B">
      <w:pPr>
        <w:ind w:right="-2" w:firstLine="568"/>
        <w:jc w:val="right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25 июня 2020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 г. Белогорск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</w:t>
      </w:r>
      <w:r>
        <w:rPr>
          <w:sz w:val="26"/>
          <w:szCs w:val="26"/>
        </w:rPr>
        <w:t xml:space="preserve">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ОГИБДД ОМВД России по Белогорскому району, в отношении </w:t>
      </w:r>
    </w:p>
    <w:p w:rsidR="00C5280B" w:rsidP="008C121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Качаленко</w:t>
      </w:r>
      <w:r>
        <w:rPr>
          <w:sz w:val="26"/>
          <w:szCs w:val="26"/>
        </w:rPr>
        <w:t xml:space="preserve"> Павла Дмитриевича,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</w:p>
    <w:p w:rsidR="00C5280B" w:rsidP="00DF6450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C121F">
        <w:rPr>
          <w:sz w:val="26"/>
          <w:szCs w:val="26"/>
        </w:rPr>
        <w:t>.05.2020 года в 0</w:t>
      </w:r>
      <w:r>
        <w:rPr>
          <w:sz w:val="26"/>
          <w:szCs w:val="26"/>
        </w:rPr>
        <w:t>1 час. 5</w:t>
      </w:r>
      <w:r w:rsidR="008C121F">
        <w:rPr>
          <w:sz w:val="26"/>
          <w:szCs w:val="26"/>
        </w:rPr>
        <w:t>5</w:t>
      </w:r>
      <w:r>
        <w:rPr>
          <w:sz w:val="26"/>
          <w:szCs w:val="26"/>
        </w:rPr>
        <w:t xml:space="preserve"> мин., на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 водитель</w:t>
      </w:r>
      <w:r w:rsidR="004478EC">
        <w:rPr>
          <w:sz w:val="26"/>
          <w:szCs w:val="26"/>
        </w:rPr>
        <w:t xml:space="preserve"> </w:t>
      </w:r>
      <w:r w:rsidR="004478EC">
        <w:rPr>
          <w:sz w:val="26"/>
          <w:szCs w:val="26"/>
        </w:rPr>
        <w:t>Качаленко</w:t>
      </w:r>
      <w:r w:rsidR="004478EC">
        <w:rPr>
          <w:sz w:val="26"/>
          <w:szCs w:val="26"/>
        </w:rPr>
        <w:t xml:space="preserve"> П.Д.</w:t>
      </w:r>
      <w:r>
        <w:rPr>
          <w:sz w:val="26"/>
          <w:szCs w:val="26"/>
        </w:rPr>
        <w:t xml:space="preserve">, управляя транспортным средством –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 w:rsidR="00DF6450">
        <w:rPr>
          <w:sz w:val="26"/>
          <w:szCs w:val="26"/>
        </w:rPr>
        <w:t xml:space="preserve">, с регистрационным знаком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 при наличии признаков опьянения и отказе от прохождения освидетельств</w:t>
      </w:r>
      <w:r>
        <w:rPr>
          <w:sz w:val="26"/>
          <w:szCs w:val="26"/>
        </w:rPr>
        <w:t>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</w:t>
      </w:r>
      <w:r>
        <w:rPr>
          <w:sz w:val="26"/>
          <w:szCs w:val="26"/>
        </w:rPr>
        <w:t xml:space="preserve"> движения Российской</w:t>
      </w:r>
      <w:r>
        <w:rPr>
          <w:sz w:val="26"/>
          <w:szCs w:val="26"/>
        </w:rPr>
        <w:t xml:space="preserve"> Федерации.</w:t>
      </w:r>
    </w:p>
    <w:p w:rsidR="00C5280B" w:rsidP="00C5280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4478EC">
        <w:rPr>
          <w:sz w:val="26"/>
          <w:szCs w:val="26"/>
        </w:rPr>
        <w:t xml:space="preserve">Качаленко П.Д. свою </w:t>
      </w:r>
      <w:r>
        <w:rPr>
          <w:sz w:val="26"/>
          <w:szCs w:val="26"/>
        </w:rPr>
        <w:t xml:space="preserve">вину в совершении </w:t>
      </w:r>
      <w:r w:rsidR="004478EC"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 xml:space="preserve">правонарушения </w:t>
      </w:r>
      <w:r w:rsidR="004478EC">
        <w:rPr>
          <w:sz w:val="26"/>
          <w:szCs w:val="26"/>
        </w:rPr>
        <w:t xml:space="preserve">не </w:t>
      </w:r>
      <w:r>
        <w:rPr>
          <w:sz w:val="26"/>
          <w:szCs w:val="26"/>
        </w:rPr>
        <w:t>признал,</w:t>
      </w:r>
      <w:r w:rsidR="004478EC">
        <w:rPr>
          <w:sz w:val="26"/>
          <w:szCs w:val="26"/>
        </w:rPr>
        <w:t xml:space="preserve"> суду пояснил, что не помнит </w:t>
      </w:r>
      <w:r w:rsidR="00273597">
        <w:rPr>
          <w:sz w:val="26"/>
          <w:szCs w:val="26"/>
        </w:rPr>
        <w:t xml:space="preserve">всех </w:t>
      </w:r>
      <w:r w:rsidR="004478EC">
        <w:rPr>
          <w:sz w:val="26"/>
          <w:szCs w:val="26"/>
        </w:rPr>
        <w:t>обстоятельств дела</w:t>
      </w:r>
      <w:r w:rsidR="00273597">
        <w:rPr>
          <w:sz w:val="26"/>
          <w:szCs w:val="26"/>
        </w:rPr>
        <w:t>, факты, указанные в протоколе не оспаривал, на вызове инспектора составившего протокол, не настаивал</w:t>
      </w:r>
      <w:r>
        <w:rPr>
          <w:sz w:val="26"/>
          <w:szCs w:val="26"/>
        </w:rPr>
        <w:t>.</w:t>
      </w:r>
      <w:r w:rsidR="00273597">
        <w:rPr>
          <w:sz w:val="26"/>
          <w:szCs w:val="26"/>
        </w:rPr>
        <w:t xml:space="preserve">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Выслушав</w:t>
      </w:r>
      <w:r w:rsidR="004478EC">
        <w:rPr>
          <w:sz w:val="26"/>
          <w:szCs w:val="26"/>
        </w:rPr>
        <w:t xml:space="preserve"> Качаленко П.Д.</w:t>
      </w:r>
      <w:r>
        <w:rPr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</w:t>
      </w:r>
      <w:r>
        <w:rPr>
          <w:sz w:val="26"/>
          <w:szCs w:val="26"/>
        </w:rPr>
        <w:t>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</w:t>
      </w:r>
      <w:r>
        <w:rPr>
          <w:sz w:val="26"/>
          <w:szCs w:val="26"/>
        </w:rPr>
        <w:t xml:space="preserve">ьного опьянения и медицинское освидетельствование на состояние опьянения.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</w:t>
      </w:r>
      <w:r>
        <w:rPr>
          <w:sz w:val="26"/>
          <w:szCs w:val="26"/>
        </w:rPr>
        <w:t>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</w:t>
      </w:r>
      <w:r>
        <w:rPr>
          <w:sz w:val="26"/>
          <w:szCs w:val="26"/>
        </w:rPr>
        <w:t>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>
        <w:rPr>
          <w:color w:val="000000"/>
          <w:sz w:val="26"/>
          <w:szCs w:val="26"/>
          <w:shd w:val="clear" w:color="auto" w:fill="FFFFFF"/>
        </w:rPr>
        <w:t xml:space="preserve">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</w:t>
      </w:r>
      <w:r>
        <w:rPr>
          <w:color w:val="000000"/>
          <w:sz w:val="26"/>
          <w:szCs w:val="26"/>
          <w:shd w:val="clear" w:color="auto" w:fill="FFFFFF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>
        <w:rPr>
          <w:color w:val="000000"/>
          <w:sz w:val="26"/>
          <w:szCs w:val="26"/>
          <w:shd w:val="clear" w:color="auto" w:fill="FFFFFF"/>
        </w:rPr>
        <w:t>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</w:t>
      </w:r>
      <w:r>
        <w:rPr>
          <w:color w:val="000000"/>
          <w:sz w:val="26"/>
          <w:szCs w:val="26"/>
          <w:shd w:val="clear" w:color="auto" w:fill="FFFFFF"/>
        </w:rPr>
        <w:t xml:space="preserve">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</w:t>
      </w:r>
      <w:r>
        <w:rPr>
          <w:color w:val="000000"/>
          <w:sz w:val="26"/>
          <w:szCs w:val="26"/>
          <w:shd w:val="clear" w:color="auto" w:fill="FFFFFF"/>
        </w:rPr>
        <w:t>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rPr>
          <w:color w:val="000000"/>
          <w:sz w:val="26"/>
          <w:szCs w:val="26"/>
          <w:shd w:val="clear" w:color="auto" w:fill="FFFFFF"/>
        </w:rPr>
        <w:t>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</w:t>
      </w:r>
      <w:r>
        <w:rPr>
          <w:color w:val="000000"/>
          <w:sz w:val="26"/>
          <w:szCs w:val="26"/>
          <w:shd w:val="clear" w:color="auto" w:fill="FFFFFF"/>
        </w:rPr>
        <w:t>детельствования на состояние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</w:t>
      </w:r>
      <w:r>
        <w:rPr>
          <w:color w:val="000000"/>
          <w:sz w:val="26"/>
          <w:szCs w:val="26"/>
          <w:shd w:val="clear" w:color="auto" w:fill="FFFFFF"/>
        </w:rPr>
        <w:t>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</w:t>
      </w:r>
      <w:r>
        <w:rPr>
          <w:color w:val="000000"/>
          <w:sz w:val="26"/>
          <w:szCs w:val="26"/>
          <w:shd w:val="clear" w:color="auto" w:fill="FFFFFF"/>
        </w:rPr>
        <w:t>е обстановке.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</w:t>
      </w:r>
      <w:r>
        <w:rPr>
          <w:color w:val="000000"/>
          <w:sz w:val="26"/>
          <w:szCs w:val="26"/>
          <w:shd w:val="clear" w:color="auto" w:fill="FFFFFF"/>
        </w:rPr>
        <w:t>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</w:t>
      </w:r>
      <w:r>
        <w:rPr>
          <w:color w:val="000000"/>
          <w:sz w:val="26"/>
          <w:szCs w:val="26"/>
          <w:shd w:val="clear" w:color="auto" w:fill="FFFFFF"/>
        </w:rPr>
        <w:t>ного опьянения.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4478EC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>в совершении административного правонарушения объективно подтверждается собранными по делу и исследованными в ходе судебного заседания доказательствами, в том числ</w:t>
      </w:r>
      <w:r>
        <w:rPr>
          <w:sz w:val="26"/>
          <w:szCs w:val="26"/>
        </w:rPr>
        <w:t xml:space="preserve">е: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правонарушении 61 АГ № 73</w:t>
      </w:r>
      <w:r w:rsidR="00DF6450">
        <w:rPr>
          <w:sz w:val="26"/>
          <w:szCs w:val="26"/>
        </w:rPr>
        <w:t>911</w:t>
      </w:r>
      <w:r w:rsidR="004478EC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4478EC">
        <w:rPr>
          <w:sz w:val="26"/>
          <w:szCs w:val="26"/>
        </w:rPr>
        <w:t>31</w:t>
      </w:r>
      <w:r>
        <w:rPr>
          <w:sz w:val="26"/>
          <w:szCs w:val="26"/>
        </w:rPr>
        <w:t xml:space="preserve">.05.2020 года, в котором изложены обстоятельства совершенного </w:t>
      </w:r>
      <w:r w:rsidR="004478EC">
        <w:rPr>
          <w:sz w:val="26"/>
          <w:szCs w:val="26"/>
        </w:rPr>
        <w:t>Качаленко П.Д.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C5280B" w:rsidP="007C7F07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DF6450">
        <w:rPr>
          <w:sz w:val="26"/>
          <w:szCs w:val="26"/>
        </w:rPr>
        <w:t>82 ОТ</w:t>
      </w:r>
      <w:r>
        <w:rPr>
          <w:sz w:val="26"/>
          <w:szCs w:val="26"/>
        </w:rPr>
        <w:t xml:space="preserve"> № </w:t>
      </w:r>
      <w:r w:rsidR="00DF6450">
        <w:rPr>
          <w:sz w:val="26"/>
          <w:szCs w:val="26"/>
        </w:rPr>
        <w:t>00386</w:t>
      </w:r>
      <w:r w:rsidR="004478EC">
        <w:rPr>
          <w:sz w:val="26"/>
          <w:szCs w:val="26"/>
        </w:rPr>
        <w:t>6</w:t>
      </w:r>
      <w:r>
        <w:rPr>
          <w:sz w:val="26"/>
          <w:szCs w:val="26"/>
        </w:rPr>
        <w:t xml:space="preserve"> от </w:t>
      </w:r>
      <w:r w:rsidR="004478EC">
        <w:rPr>
          <w:sz w:val="26"/>
          <w:szCs w:val="26"/>
        </w:rPr>
        <w:t>3</w:t>
      </w:r>
      <w:r w:rsidR="00DF6450">
        <w:rPr>
          <w:sz w:val="26"/>
          <w:szCs w:val="26"/>
        </w:rPr>
        <w:t>1</w:t>
      </w:r>
      <w:r>
        <w:rPr>
          <w:sz w:val="26"/>
          <w:szCs w:val="26"/>
        </w:rPr>
        <w:t>.05.2020 года об отстранении от управления транспортным средством, согласно которому водитель</w:t>
      </w:r>
      <w:r w:rsidR="004478EC">
        <w:rPr>
          <w:sz w:val="26"/>
          <w:szCs w:val="26"/>
        </w:rPr>
        <w:t xml:space="preserve"> Качаленко П.Д.</w:t>
      </w:r>
      <w:r>
        <w:rPr>
          <w:sz w:val="26"/>
          <w:szCs w:val="26"/>
        </w:rPr>
        <w:t xml:space="preserve">, управляющий </w:t>
      </w:r>
      <w:r w:rsidRPr="007C7F07" w:rsidR="007C7F07">
        <w:rPr>
          <w:sz w:val="26"/>
          <w:szCs w:val="26"/>
        </w:rPr>
        <w:t>транспортным средством –</w:t>
      </w:r>
      <w:r w:rsidR="004478E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 w:rsidRPr="007C7F07" w:rsidR="007C7F07">
        <w:rPr>
          <w:sz w:val="26"/>
          <w:szCs w:val="26"/>
        </w:rPr>
        <w:t xml:space="preserve">, с регистрационным знаком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 отстранен от управления транспортным средство</w:t>
      </w:r>
      <w:r>
        <w:rPr>
          <w:sz w:val="26"/>
          <w:szCs w:val="26"/>
        </w:rPr>
        <w:t xml:space="preserve">м в связи с наличием признака опьянения – запах алкоголя из полости рта, неустойчивость позы, </w:t>
      </w:r>
      <w:r w:rsidR="004478EC">
        <w:rPr>
          <w:sz w:val="26"/>
          <w:szCs w:val="26"/>
        </w:rPr>
        <w:t xml:space="preserve">нарушение речи, </w:t>
      </w:r>
      <w:r>
        <w:rPr>
          <w:sz w:val="26"/>
          <w:szCs w:val="26"/>
        </w:rPr>
        <w:t>резкое изменение окраски кожных покровов лица</w:t>
      </w:r>
      <w:r w:rsidR="004478EC">
        <w:rPr>
          <w:sz w:val="26"/>
          <w:szCs w:val="26"/>
        </w:rPr>
        <w:t>, поведение, не соответствующее обстановке</w:t>
      </w:r>
      <w:r>
        <w:rPr>
          <w:sz w:val="26"/>
          <w:szCs w:val="26"/>
        </w:rPr>
        <w:t xml:space="preserve"> (л</w:t>
      </w:r>
      <w:r>
        <w:rPr>
          <w:sz w:val="26"/>
          <w:szCs w:val="26"/>
        </w:rPr>
        <w:t>.д.2);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7C7F07">
        <w:rPr>
          <w:sz w:val="26"/>
          <w:szCs w:val="26"/>
        </w:rPr>
        <w:t>82</w:t>
      </w:r>
      <w:r>
        <w:rPr>
          <w:sz w:val="26"/>
          <w:szCs w:val="26"/>
        </w:rPr>
        <w:t xml:space="preserve"> А</w:t>
      </w:r>
      <w:r w:rsidR="007C7F07">
        <w:rPr>
          <w:sz w:val="26"/>
          <w:szCs w:val="26"/>
        </w:rPr>
        <w:t>О</w:t>
      </w:r>
      <w:r>
        <w:rPr>
          <w:sz w:val="26"/>
          <w:szCs w:val="26"/>
        </w:rPr>
        <w:t xml:space="preserve"> №</w:t>
      </w:r>
      <w:r w:rsidR="007C7F07">
        <w:rPr>
          <w:sz w:val="26"/>
          <w:szCs w:val="26"/>
        </w:rPr>
        <w:t>00511</w:t>
      </w:r>
      <w:r w:rsidR="004478EC">
        <w:rPr>
          <w:sz w:val="26"/>
          <w:szCs w:val="26"/>
        </w:rPr>
        <w:t>5</w:t>
      </w:r>
      <w:r>
        <w:rPr>
          <w:sz w:val="26"/>
          <w:szCs w:val="26"/>
        </w:rPr>
        <w:t xml:space="preserve"> от </w:t>
      </w:r>
      <w:r w:rsidR="004478EC">
        <w:rPr>
          <w:sz w:val="26"/>
          <w:szCs w:val="26"/>
        </w:rPr>
        <w:t>3</w:t>
      </w:r>
      <w:r w:rsidR="007C7F07">
        <w:rPr>
          <w:sz w:val="26"/>
          <w:szCs w:val="26"/>
        </w:rPr>
        <w:t>1</w:t>
      </w:r>
      <w:r>
        <w:rPr>
          <w:sz w:val="26"/>
          <w:szCs w:val="26"/>
        </w:rPr>
        <w:t xml:space="preserve">.05.2020г., согласно которому </w:t>
      </w:r>
      <w:r w:rsidR="004478EC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 xml:space="preserve">при наличии признаков алкогольного опьянения отказался от прохождения освидетельствования на состояние алкогольного опьянения с </w:t>
      </w:r>
      <w:r>
        <w:rPr>
          <w:sz w:val="26"/>
          <w:szCs w:val="26"/>
        </w:rPr>
        <w:t>применением технического средства измерения (л.д. 3);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7C7F07">
        <w:rPr>
          <w:sz w:val="26"/>
          <w:szCs w:val="26"/>
        </w:rPr>
        <w:t>50 МВ</w:t>
      </w:r>
      <w:r>
        <w:rPr>
          <w:sz w:val="26"/>
          <w:szCs w:val="26"/>
        </w:rPr>
        <w:t xml:space="preserve"> </w:t>
      </w:r>
      <w:r w:rsidR="007C7F07">
        <w:rPr>
          <w:sz w:val="26"/>
          <w:szCs w:val="26"/>
        </w:rPr>
        <w:t>№</w:t>
      </w:r>
      <w:r>
        <w:rPr>
          <w:sz w:val="26"/>
          <w:szCs w:val="26"/>
        </w:rPr>
        <w:t xml:space="preserve"> 0</w:t>
      </w:r>
      <w:r w:rsidR="007C7F07">
        <w:rPr>
          <w:sz w:val="26"/>
          <w:szCs w:val="26"/>
        </w:rPr>
        <w:t>39713</w:t>
      </w:r>
      <w:r>
        <w:rPr>
          <w:sz w:val="26"/>
          <w:szCs w:val="26"/>
        </w:rPr>
        <w:t xml:space="preserve"> от </w:t>
      </w:r>
      <w:r w:rsidR="007C7F07">
        <w:rPr>
          <w:sz w:val="26"/>
          <w:szCs w:val="26"/>
        </w:rPr>
        <w:t>17</w:t>
      </w:r>
      <w:r>
        <w:rPr>
          <w:sz w:val="26"/>
          <w:szCs w:val="26"/>
        </w:rPr>
        <w:t xml:space="preserve">.05.2020 года о направлении на медицинское освидетельствование на состояние опьянение, согласно которому </w:t>
      </w:r>
      <w:r w:rsidR="004478EC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>при наличии признака опьянения: запах алкоголя из</w:t>
      </w:r>
      <w:r>
        <w:rPr>
          <w:sz w:val="26"/>
          <w:szCs w:val="26"/>
        </w:rPr>
        <w:t xml:space="preserve"> полости рта, неустойчивость позы, </w:t>
      </w:r>
      <w:r w:rsidR="004478EC">
        <w:rPr>
          <w:sz w:val="26"/>
          <w:szCs w:val="26"/>
        </w:rPr>
        <w:t xml:space="preserve">нарушение речи, </w:t>
      </w:r>
      <w:r>
        <w:rPr>
          <w:sz w:val="26"/>
          <w:szCs w:val="26"/>
        </w:rPr>
        <w:t xml:space="preserve">резкое изменение окраски кожных покровов лица, </w:t>
      </w:r>
      <w:r w:rsidR="004478EC">
        <w:rPr>
          <w:sz w:val="26"/>
          <w:szCs w:val="26"/>
        </w:rPr>
        <w:t xml:space="preserve">поведение, не соответствующее обстановке, </w:t>
      </w:r>
      <w:r>
        <w:rPr>
          <w:sz w:val="26"/>
          <w:szCs w:val="26"/>
        </w:rPr>
        <w:t xml:space="preserve">отказался от прохождения медицинского освидетельствования на состояние опьянения (л.д.4); 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78EC">
        <w:rPr>
          <w:sz w:val="26"/>
          <w:szCs w:val="26"/>
        </w:rPr>
        <w:t xml:space="preserve">рапортом инспектора ДПС ОГИБДД ОМВД РФ по Белогорскому району </w:t>
      </w:r>
      <w:r>
        <w:rPr>
          <w:sz w:val="26"/>
          <w:szCs w:val="26"/>
        </w:rPr>
        <w:t xml:space="preserve">от </w:t>
      </w:r>
      <w:r w:rsidR="004478EC">
        <w:rPr>
          <w:sz w:val="26"/>
          <w:szCs w:val="26"/>
        </w:rPr>
        <w:t>3</w:t>
      </w:r>
      <w:r w:rsidR="00E24DBF">
        <w:rPr>
          <w:sz w:val="26"/>
          <w:szCs w:val="26"/>
        </w:rPr>
        <w:t>1</w:t>
      </w:r>
      <w:r>
        <w:rPr>
          <w:sz w:val="26"/>
          <w:szCs w:val="26"/>
        </w:rPr>
        <w:t>.05.2020 года (л.д.5);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</w:t>
      </w:r>
      <w:r>
        <w:rPr>
          <w:sz w:val="26"/>
          <w:szCs w:val="26"/>
        </w:rPr>
        <w:t xml:space="preserve"> с применением видеозаписи, в том числе отстранение </w:t>
      </w:r>
      <w:r w:rsidR="004478EC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>от управления транспортным средством, его отказ от прохождения освидетельствования на состояние алкогольного опьянения при помощи технического средства и медицинского освидетельствования на</w:t>
      </w:r>
      <w:r>
        <w:rPr>
          <w:sz w:val="26"/>
          <w:szCs w:val="26"/>
        </w:rPr>
        <w:t xml:space="preserve"> состояние опьянения (л.д. </w:t>
      </w:r>
      <w:r w:rsidR="00E2623F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F84B45" w:rsidP="00F84B4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</w:t>
      </w:r>
      <w:r w:rsidRPr="004308DA">
        <w:rPr>
          <w:sz w:val="26"/>
          <w:szCs w:val="26"/>
        </w:rPr>
        <w:t>транспортного средства на автомобиль марки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 w:rsidRPr="007C7F07">
        <w:rPr>
          <w:sz w:val="26"/>
          <w:szCs w:val="26"/>
        </w:rPr>
        <w:t xml:space="preserve">, с регистрационным знаком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</w:t>
      </w:r>
      <w:r w:rsidRPr="004308DA">
        <w:rPr>
          <w:sz w:val="26"/>
          <w:szCs w:val="26"/>
        </w:rPr>
        <w:t xml:space="preserve"> собственником которого значится </w:t>
      </w:r>
      <w:r w:rsidR="007622FD">
        <w:rPr>
          <w:sz w:val="26"/>
          <w:szCs w:val="26"/>
        </w:rPr>
        <w:t xml:space="preserve">Качаленко П.Д. </w:t>
      </w:r>
      <w:r w:rsidRPr="004308DA">
        <w:rPr>
          <w:sz w:val="26"/>
          <w:szCs w:val="26"/>
        </w:rPr>
        <w:t xml:space="preserve">(л.д. </w:t>
      </w:r>
      <w:r w:rsidR="00E2623F">
        <w:rPr>
          <w:sz w:val="26"/>
          <w:szCs w:val="26"/>
        </w:rPr>
        <w:t>7</w:t>
      </w:r>
      <w:r w:rsidRPr="004308DA">
        <w:rPr>
          <w:sz w:val="26"/>
          <w:szCs w:val="26"/>
        </w:rPr>
        <w:t xml:space="preserve">); </w:t>
      </w:r>
    </w:p>
    <w:p w:rsidR="00D94DE7" w:rsidP="00F84B4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8DA">
        <w:rPr>
          <w:sz w:val="26"/>
          <w:szCs w:val="26"/>
        </w:rPr>
        <w:t>распечаткой результатов поиска правонарушений на</w:t>
      </w:r>
      <w:r w:rsidRPr="004308DA">
        <w:rPr>
          <w:sz w:val="26"/>
          <w:szCs w:val="26"/>
        </w:rPr>
        <w:t xml:space="preserve"> имя </w:t>
      </w:r>
      <w:r w:rsidR="007622FD">
        <w:rPr>
          <w:sz w:val="26"/>
          <w:szCs w:val="26"/>
        </w:rPr>
        <w:t xml:space="preserve">Качаленко П.Д. </w:t>
      </w:r>
      <w:r w:rsidRPr="004308DA">
        <w:rPr>
          <w:sz w:val="26"/>
          <w:szCs w:val="26"/>
        </w:rPr>
        <w:t xml:space="preserve">(л.д. </w:t>
      </w:r>
      <w:r w:rsidR="00E2623F">
        <w:rPr>
          <w:sz w:val="26"/>
          <w:szCs w:val="26"/>
        </w:rPr>
        <w:t>8</w:t>
      </w:r>
      <w:r w:rsidRPr="004308DA">
        <w:rPr>
          <w:sz w:val="26"/>
          <w:szCs w:val="26"/>
        </w:rPr>
        <w:t>);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D94DE7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 xml:space="preserve">по состоянию на </w:t>
      </w:r>
      <w:r w:rsidR="00D94DE7">
        <w:rPr>
          <w:sz w:val="26"/>
          <w:szCs w:val="26"/>
        </w:rPr>
        <w:t>3</w:t>
      </w:r>
      <w:r w:rsidR="00E24DBF">
        <w:rPr>
          <w:sz w:val="26"/>
          <w:szCs w:val="26"/>
        </w:rPr>
        <w:t>1</w:t>
      </w:r>
      <w:r>
        <w:rPr>
          <w:sz w:val="26"/>
          <w:szCs w:val="26"/>
        </w:rPr>
        <w:t>.05.2020 года удостоверение водителя получал, среди лишенных права управления не значится, признаки уголовного деяния</w:t>
      </w:r>
      <w:r>
        <w:rPr>
          <w:sz w:val="26"/>
          <w:szCs w:val="26"/>
        </w:rPr>
        <w:t xml:space="preserve">, предусмотренного ст. 264.1 УК РФ отсутствуют (л.д. </w:t>
      </w:r>
      <w:r w:rsidR="00E24DBF">
        <w:rPr>
          <w:sz w:val="26"/>
          <w:szCs w:val="26"/>
        </w:rPr>
        <w:t>9</w:t>
      </w:r>
      <w:r>
        <w:rPr>
          <w:sz w:val="26"/>
          <w:szCs w:val="26"/>
        </w:rPr>
        <w:t>).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D94DE7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имеющиеся в деле протоколы логичны, последовательны и не противоречивы,</w:t>
      </w:r>
      <w:r>
        <w:rPr>
          <w:sz w:val="26"/>
          <w:szCs w:val="26"/>
        </w:rPr>
        <w:t xml:space="preserve">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</w:t>
      </w:r>
      <w:r>
        <w:rPr>
          <w:sz w:val="26"/>
          <w:szCs w:val="26"/>
        </w:rPr>
        <w:t xml:space="preserve">лжностным лицом с применением видеозаписи,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 xml:space="preserve">составлен в соответствии с правилами ст.28.2 КоАП РФ, каких-либо существенных </w:t>
      </w:r>
      <w:r>
        <w:rPr>
          <w:sz w:val="26"/>
          <w:szCs w:val="26"/>
          <w:shd w:val="clear" w:color="auto" w:fill="FFFFFF"/>
        </w:rPr>
        <w:t>процессуальных нарушений при их составлении не установлено, содержание процессуальных актов</w:t>
      </w:r>
      <w:r>
        <w:rPr>
          <w:sz w:val="26"/>
          <w:szCs w:val="26"/>
          <w:shd w:val="clear" w:color="auto" w:fill="FFFFFF"/>
        </w:rPr>
        <w:t xml:space="preserve"> изложено в достаточной степени ясности, </w:t>
      </w:r>
      <w:r>
        <w:rPr>
          <w:sz w:val="26"/>
          <w:szCs w:val="26"/>
        </w:rPr>
        <w:t xml:space="preserve">права лица, привлекаемого к административной ответственности были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D94DE7">
        <w:rPr>
          <w:sz w:val="26"/>
          <w:szCs w:val="26"/>
        </w:rPr>
        <w:t xml:space="preserve">Качаленко П.Д. </w:t>
      </w:r>
      <w:r>
        <w:rPr>
          <w:color w:val="000000"/>
          <w:sz w:val="26"/>
          <w:szCs w:val="26"/>
          <w:shd w:val="clear" w:color="auto" w:fill="FFFFFF"/>
        </w:rPr>
        <w:t xml:space="preserve">документы не содержат, более того, </w:t>
      </w:r>
      <w:r w:rsidR="00D94DE7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>собственноручно подтвердил отказ от прохожде</w:t>
      </w:r>
      <w:r>
        <w:rPr>
          <w:sz w:val="26"/>
          <w:szCs w:val="26"/>
        </w:rPr>
        <w:t>ния медицинского освидетельствования на состояние опьянения.</w:t>
      </w:r>
    </w:p>
    <w:p w:rsidR="00C5280B" w:rsidP="00C5280B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D94DE7">
        <w:rPr>
          <w:sz w:val="26"/>
          <w:szCs w:val="26"/>
        </w:rPr>
        <w:t xml:space="preserve">Качаленко П.Д.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</w:t>
      </w:r>
      <w:r>
        <w:rPr>
          <w:sz w:val="26"/>
          <w:szCs w:val="26"/>
        </w:rPr>
        <w:t>а состояние опьянения нарушен не был.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144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D94DE7">
        <w:rPr>
          <w:sz w:val="26"/>
          <w:szCs w:val="26"/>
        </w:rPr>
        <w:t xml:space="preserve">Качаленко П.Д. </w:t>
      </w:r>
      <w:r>
        <w:rPr>
          <w:color w:val="000000"/>
          <w:sz w:val="26"/>
          <w:szCs w:val="26"/>
          <w:shd w:val="clear" w:color="auto" w:fill="FFFFFF"/>
        </w:rPr>
        <w:t>на медицинское 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(наличие признаков опьянения –</w:t>
      </w:r>
      <w:r w:rsidR="00D94DE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запах алкоголя из полости рта, неустойчивость позы, </w:t>
      </w:r>
      <w:r w:rsidR="00D94DE7">
        <w:rPr>
          <w:color w:val="000000"/>
          <w:sz w:val="26"/>
          <w:szCs w:val="26"/>
          <w:shd w:val="clear" w:color="auto" w:fill="FFFFFF"/>
        </w:rPr>
        <w:t xml:space="preserve">нарушение речи, </w:t>
      </w:r>
      <w:r>
        <w:rPr>
          <w:color w:val="000000"/>
          <w:sz w:val="26"/>
          <w:szCs w:val="26"/>
          <w:shd w:val="clear" w:color="auto" w:fill="FFFFFF"/>
        </w:rPr>
        <w:t>резкое изменени</w:t>
      </w:r>
      <w:r>
        <w:rPr>
          <w:color w:val="000000"/>
          <w:sz w:val="26"/>
          <w:szCs w:val="26"/>
          <w:shd w:val="clear" w:color="auto" w:fill="FFFFFF"/>
        </w:rPr>
        <w:t>е окраски кожных покровов лица</w:t>
      </w:r>
      <w:r w:rsidR="00D94DE7">
        <w:rPr>
          <w:color w:val="000000"/>
          <w:sz w:val="26"/>
          <w:szCs w:val="26"/>
          <w:shd w:val="clear" w:color="auto" w:fill="FFFFFF"/>
        </w:rPr>
        <w:t>, поведение, не соответствующее обстановке</w:t>
      </w:r>
      <w:r>
        <w:rPr>
          <w:color w:val="000000"/>
          <w:sz w:val="26"/>
          <w:szCs w:val="26"/>
          <w:shd w:val="clear" w:color="auto" w:fill="FFFFFF"/>
        </w:rPr>
        <w:t xml:space="preserve">), а также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</w:t>
      </w:r>
      <w:r>
        <w:rPr>
          <w:color w:val="000000"/>
          <w:sz w:val="26"/>
          <w:szCs w:val="26"/>
          <w:shd w:val="clear" w:color="auto" w:fill="FFFFFF"/>
        </w:rPr>
        <w:t>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>
        <w:rPr>
          <w:color w:val="000000"/>
          <w:sz w:val="26"/>
          <w:szCs w:val="26"/>
          <w:shd w:val="clear" w:color="auto" w:fill="FFFFFF"/>
        </w:rPr>
        <w:t>о наказуемого деяния.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</w:t>
      </w:r>
      <w:r>
        <w:rPr>
          <w:sz w:val="26"/>
          <w:szCs w:val="26"/>
          <w:shd w:val="clear" w:color="auto" w:fill="FFFFFF"/>
        </w:rPr>
        <w:t xml:space="preserve">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>
        <w:rPr>
          <w:sz w:val="26"/>
          <w:szCs w:val="26"/>
          <w:shd w:val="clear" w:color="auto" w:fill="FFFFFF"/>
        </w:rPr>
        <w:t>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>
        <w:rPr>
          <w:rFonts w:eastAsia="Calibri"/>
          <w:sz w:val="26"/>
          <w:szCs w:val="26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>
        <w:rPr>
          <w:rFonts w:eastAsia="Calibri"/>
          <w:sz w:val="26"/>
          <w:szCs w:val="26"/>
        </w:rPr>
        <w:t>едицинское освидетельствование на состояние опьянения.</w:t>
      </w:r>
    </w:p>
    <w:p w:rsidR="00C5280B" w:rsidP="00C5280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</w:t>
      </w:r>
      <w:r>
        <w:rPr>
          <w:rFonts w:eastAsia="Calibri"/>
          <w:sz w:val="26"/>
          <w:szCs w:val="26"/>
        </w:rPr>
        <w:t xml:space="preserve">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94DE7">
        <w:rPr>
          <w:sz w:val="26"/>
          <w:szCs w:val="26"/>
        </w:rPr>
        <w:t xml:space="preserve">Качаленко П.Д. </w:t>
      </w:r>
      <w:r>
        <w:rPr>
          <w:sz w:val="26"/>
          <w:szCs w:val="26"/>
        </w:rPr>
        <w:t>в совершении административного правонарушения, предусмотренного ч.1 ст.</w:t>
      </w:r>
      <w:r>
        <w:rPr>
          <w:sz w:val="26"/>
          <w:szCs w:val="26"/>
        </w:rPr>
        <w:t xml:space="preserve">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6"/>
          <w:szCs w:val="26"/>
        </w:rPr>
        <w:t>состояние опьянения, если такие действия (бездействие) не содержат уголовно наказуемого д</w:t>
      </w:r>
      <w:r>
        <w:rPr>
          <w:sz w:val="26"/>
          <w:szCs w:val="26"/>
        </w:rPr>
        <w:t>еяния</w:t>
      </w:r>
      <w:r>
        <w:rPr>
          <w:rFonts w:eastAsia="Calibri"/>
          <w:sz w:val="26"/>
          <w:szCs w:val="26"/>
        </w:rPr>
        <w:t xml:space="preserve">.  </w:t>
      </w:r>
    </w:p>
    <w:p w:rsidR="00C5280B" w:rsidP="00C5280B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</w:t>
      </w:r>
      <w:r>
        <w:rPr>
          <w:sz w:val="26"/>
          <w:szCs w:val="26"/>
        </w:rPr>
        <w:t>вном правонарушении, не усматривается.</w:t>
      </w:r>
    </w:p>
    <w:p w:rsidR="000C75B8" w:rsidP="000C75B8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ответственность, не установлено.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</w:t>
      </w:r>
      <w:r>
        <w:rPr>
          <w:sz w:val="26"/>
          <w:szCs w:val="26"/>
        </w:rPr>
        <w:t>тивного правонарушения, личности виновного, его семейного и имущественного положения,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</w:t>
      </w:r>
      <w:r>
        <w:rPr>
          <w:sz w:val="26"/>
          <w:szCs w:val="26"/>
        </w:rPr>
        <w:t xml:space="preserve">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новых </w:t>
      </w:r>
      <w:r>
        <w:rPr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</w:t>
      </w:r>
      <w:r>
        <w:rPr>
          <w:sz w:val="26"/>
          <w:szCs w:val="26"/>
          <w:shd w:val="clear" w:color="auto" w:fill="FFFFFF"/>
        </w:rPr>
        <w:t>тивном правонарушении.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 изложенного, ч.1 ст.12.26 КоАП РФ, руководствуясь ст.ст. 29.9, 29.10 КоАП РФ, мировой судья, -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C5280B" w:rsidP="00C5280B">
      <w:pPr>
        <w:ind w:right="-2" w:firstLine="568"/>
        <w:rPr>
          <w:sz w:val="26"/>
          <w:szCs w:val="26"/>
        </w:rPr>
      </w:pP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Качаленко Павла Дмитриевича признать виновным в совершении административного правонарушения, предусмо</w:t>
      </w:r>
      <w:r>
        <w:rPr>
          <w:sz w:val="26"/>
          <w:szCs w:val="26"/>
        </w:rPr>
        <w:t>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C5280B" w:rsidP="00C5280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уплате по реквизитам: получатель платежа УФК по Республике Крым (ОМВД России по г.Белогорску), КПП 910901001, ИНН 9109000478, ОКТМО 35607101, р/счет № 40101810335100010001, наименование банка: Отделение по Республике Крым ЮГУ ЦБ РФ, БИК 0435</w:t>
      </w:r>
      <w:r>
        <w:rPr>
          <w:sz w:val="26"/>
          <w:szCs w:val="26"/>
        </w:rPr>
        <w:t>10001, КБК 18811601123</w:t>
      </w:r>
      <w:r w:rsidR="009935BB">
        <w:rPr>
          <w:sz w:val="26"/>
          <w:szCs w:val="26"/>
        </w:rPr>
        <w:t>010001140, УИН 18810491201700002</w:t>
      </w:r>
      <w:r w:rsidR="00D94DE7">
        <w:rPr>
          <w:sz w:val="26"/>
          <w:szCs w:val="26"/>
        </w:rPr>
        <w:t>1</w:t>
      </w:r>
      <w:r w:rsidR="009935BB">
        <w:rPr>
          <w:sz w:val="26"/>
          <w:szCs w:val="26"/>
        </w:rPr>
        <w:t>8</w:t>
      </w:r>
      <w:r w:rsidR="00D94DE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Российской Федерации по Белогорскому району.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6"/>
          <w:szCs w:val="26"/>
        </w:rPr>
        <w:t>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5280B" w:rsidP="00C5280B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</w:t>
      </w:r>
      <w:r>
        <w:rPr>
          <w:sz w:val="26"/>
          <w:szCs w:val="26"/>
          <w:shd w:val="clear" w:color="auto" w:fill="FFFFFF"/>
        </w:rPr>
        <w:t xml:space="preserve">а, лицо, привлеченное к административной ответственности, направляет в  </w:t>
      </w:r>
      <w:r>
        <w:rPr>
          <w:sz w:val="26"/>
          <w:szCs w:val="26"/>
        </w:rPr>
        <w:t>судебный участок № 32 Белогорского судебного района Республики 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C5280B" w:rsidP="00C5280B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</w:t>
      </w:r>
      <w:r>
        <w:rPr>
          <w:bCs/>
          <w:sz w:val="26"/>
          <w:szCs w:val="26"/>
          <w:shd w:val="clear" w:color="auto" w:fill="FFFFFF"/>
        </w:rPr>
        <w:t xml:space="preserve">влечет наложение административного </w:t>
      </w:r>
      <w:r>
        <w:rPr>
          <w:bCs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В соответс</w:t>
      </w:r>
      <w:r>
        <w:rPr>
          <w:bCs/>
          <w:sz w:val="26"/>
          <w:szCs w:val="26"/>
          <w:shd w:val="clear" w:color="auto" w:fill="FFFFFF"/>
        </w:rPr>
        <w:t xml:space="preserve">твие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</w:t>
      </w:r>
      <w:r>
        <w:rPr>
          <w:rFonts w:eastAsia="Calibri"/>
          <w:sz w:val="26"/>
          <w:szCs w:val="26"/>
        </w:rPr>
        <w:t>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</w:t>
      </w:r>
      <w:r>
        <w:rPr>
          <w:rFonts w:eastAsia="Calibri"/>
          <w:sz w:val="26"/>
          <w:szCs w:val="26"/>
        </w:rPr>
        <w:t>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</w:t>
      </w:r>
      <w:r>
        <w:rPr>
          <w:sz w:val="26"/>
          <w:szCs w:val="26"/>
        </w:rPr>
        <w:t xml:space="preserve"> права управления транспортными средствами начинается со дня вступления постановления в законную силу.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Разъяснить</w:t>
      </w:r>
      <w:r w:rsidR="00D94DE7">
        <w:rPr>
          <w:sz w:val="26"/>
          <w:szCs w:val="26"/>
        </w:rPr>
        <w:t xml:space="preserve"> Качаленко П.Д.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</w:t>
      </w:r>
      <w:r>
        <w:rPr>
          <w:rFonts w:eastAsia="Calibri"/>
          <w:sz w:val="26"/>
          <w:szCs w:val="26"/>
        </w:rPr>
        <w:t xml:space="preserve">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ОГИБДД ОМВД Российской Федерации по Белогорскому району</w:t>
      </w:r>
      <w:r>
        <w:rPr>
          <w:rFonts w:eastAsia="Calibri"/>
          <w:sz w:val="26"/>
          <w:szCs w:val="26"/>
        </w:rPr>
        <w:t xml:space="preserve">, а в случае утраты указанных документов заявить об этом в указанный орган в тот </w:t>
      </w:r>
      <w:r>
        <w:rPr>
          <w:rFonts w:eastAsia="Calibri"/>
          <w:sz w:val="26"/>
          <w:szCs w:val="26"/>
        </w:rPr>
        <w:t>же срок.</w:t>
      </w:r>
    </w:p>
    <w:p w:rsidR="00C5280B" w:rsidP="00C5280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</w:t>
      </w:r>
      <w:r>
        <w:rPr>
          <w:rFonts w:eastAsia="Calibri"/>
          <w:sz w:val="26"/>
          <w:szCs w:val="26"/>
        </w:rPr>
        <w:t>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</w:t>
      </w:r>
      <w:r>
        <w:rPr>
          <w:rFonts w:eastAsia="Calibri"/>
          <w:sz w:val="26"/>
          <w:szCs w:val="26"/>
        </w:rPr>
        <w:t xml:space="preserve">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</w:t>
      </w:r>
      <w:r>
        <w:rPr>
          <w:rFonts w:eastAsia="Calibri"/>
          <w:sz w:val="26"/>
          <w:szCs w:val="26"/>
        </w:rPr>
        <w:t>утрате этог</w:t>
      </w:r>
      <w:r>
        <w:rPr>
          <w:rFonts w:eastAsia="Calibri"/>
          <w:sz w:val="26"/>
          <w:szCs w:val="26"/>
        </w:rPr>
        <w:t>о удостоверения.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32 Белогорского судебного района Республики  Крым в течение десяти суток со дня вручения или по</w:t>
      </w:r>
      <w:r>
        <w:rPr>
          <w:sz w:val="26"/>
          <w:szCs w:val="26"/>
        </w:rPr>
        <w:t>лучения его копии.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0E3E88" w:rsidP="000E3E88">
      <w:pPr>
        <w:pStyle w:val="BodyText"/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судья: п/п</w:t>
      </w:r>
    </w:p>
    <w:p w:rsidR="000E3E88" w:rsidP="000E3E88">
      <w:pPr>
        <w:pStyle w:val="BodyText"/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0E3E88" w:rsidP="000E3E88">
      <w:pPr>
        <w:jc w:val="both"/>
        <w:rPr>
          <w:sz w:val="26"/>
          <w:szCs w:val="26"/>
        </w:rPr>
      </w:pPr>
    </w:p>
    <w:p w:rsidR="00C5280B" w:rsidP="000E3E88">
      <w:pPr>
        <w:spacing w:line="29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2209E1"/>
    <w:sectPr w:rsidSect="000E3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0B"/>
    <w:rsid w:val="000C75B8"/>
    <w:rsid w:val="000E3E88"/>
    <w:rsid w:val="002209E1"/>
    <w:rsid w:val="00273597"/>
    <w:rsid w:val="004308DA"/>
    <w:rsid w:val="004478EC"/>
    <w:rsid w:val="004F6DD1"/>
    <w:rsid w:val="00723C40"/>
    <w:rsid w:val="007622FD"/>
    <w:rsid w:val="007C7F07"/>
    <w:rsid w:val="008C121F"/>
    <w:rsid w:val="009935BB"/>
    <w:rsid w:val="00B67169"/>
    <w:rsid w:val="00C5280B"/>
    <w:rsid w:val="00C77347"/>
    <w:rsid w:val="00D94DE7"/>
    <w:rsid w:val="00DF6450"/>
    <w:rsid w:val="00E24DBF"/>
    <w:rsid w:val="00E2623F"/>
    <w:rsid w:val="00F451D7"/>
    <w:rsid w:val="00F84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80B"/>
    <w:rPr>
      <w:color w:val="0000FF" w:themeColor="hyperlink"/>
      <w:u w:val="single"/>
    </w:rPr>
  </w:style>
  <w:style w:type="paragraph" w:customStyle="1" w:styleId="a">
    <w:name w:val="_"/>
    <w:basedOn w:val="Normal"/>
    <w:rsid w:val="00C5280B"/>
    <w:pPr>
      <w:spacing w:before="100" w:beforeAutospacing="1" w:after="100" w:afterAutospacing="1"/>
    </w:pPr>
  </w:style>
  <w:style w:type="paragraph" w:styleId="BodyText">
    <w:name w:val="Body Text"/>
    <w:basedOn w:val="Normal"/>
    <w:link w:val="a0"/>
    <w:semiHidden/>
    <w:rsid w:val="000E3E88"/>
    <w:pPr>
      <w:jc w:val="both"/>
    </w:pPr>
    <w:rPr>
      <w:sz w:val="22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E3E8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