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12E34">
      <w:pPr>
        <w:jc w:val="right"/>
      </w:pPr>
      <w:r>
        <w:t>Дело № 5-32-236/2019</w:t>
      </w:r>
    </w:p>
    <w:p w:rsidR="00612E34" w:rsidP="00612E34">
      <w:pPr>
        <w:jc w:val="center"/>
      </w:pPr>
    </w:p>
    <w:p w:rsidR="00A77B3E" w:rsidP="00612E34">
      <w:pPr>
        <w:jc w:val="center"/>
      </w:pPr>
      <w:r>
        <w:t>ПОСТАНОВЛЕНИЕ</w:t>
      </w:r>
    </w:p>
    <w:p w:rsidR="00612E34" w:rsidP="00612E34">
      <w:pPr>
        <w:jc w:val="center"/>
      </w:pPr>
    </w:p>
    <w:p w:rsidR="00612E34">
      <w:r>
        <w:t xml:space="preserve">09 июля 2019 года         </w:t>
      </w:r>
      <w:r>
        <w:t xml:space="preserve">                                                                           </w:t>
      </w:r>
      <w:r>
        <w:t xml:space="preserve">   </w:t>
      </w:r>
      <w:r>
        <w:t>г. Белогорск</w:t>
      </w:r>
    </w:p>
    <w:p w:rsidR="00612E34">
      <w:r>
        <w:t xml:space="preserve">                                                 </w:t>
      </w:r>
      <w:r>
        <w:t xml:space="preserve">                           </w:t>
      </w:r>
      <w:r>
        <w:t xml:space="preserve">  </w:t>
      </w:r>
    </w:p>
    <w:p w:rsidR="00A77B3E">
      <w:r>
        <w:t>Мировой судья судебного участка № 32 Белогорского судебного района Республики Крым (297600, Республика Крым, г. Белогорск, ул. Чобан Заде, 26) Мещанов С.В., рассмотрев дело об административном правонарушении в отношении Мельницкого Степана Сергеевича, паспортные данные, гражданина РФ, не работающего, зарегистрированного и проживающего по адресу: адрес, привлекаемого к административной ответственности по ч. 1 ст. 12.26 КоАП РФ,</w:t>
      </w:r>
    </w:p>
    <w:p w:rsidR="00612E34"/>
    <w:p w:rsidR="00A77B3E" w:rsidP="00612E34">
      <w:pPr>
        <w:jc w:val="center"/>
      </w:pPr>
      <w:r>
        <w:t>установил:</w:t>
      </w:r>
    </w:p>
    <w:p w:rsidR="00612E34"/>
    <w:p w:rsidR="00A77B3E">
      <w:r>
        <w:t>дата в время на адрес, в районе адрес, Мельницкий С.С. управлял авто</w:t>
      </w:r>
      <w:r w:rsidR="00707174">
        <w:t>мобилем марки</w:t>
      </w:r>
      <w:r w:rsidR="00707174">
        <w:t xml:space="preserve"> .</w:t>
      </w:r>
      <w:r w:rsidR="00707174">
        <w:t xml:space="preserve">.. </w:t>
      </w:r>
      <w:r>
        <w:t xml:space="preserve">, с регистрационным знаком ... регион, будучи остановленный инспектором ДПС ОГИБДД ОМВД по Белогорскому району, при наличии признаков алкогольного опьянения, в нарушение п. 2.3.2 ПДД РФ, не выполнил законного требования уполномоченного должностного лица о прохождении медицинского освидетельствования на состояние алкогольного опьянения. </w:t>
      </w:r>
    </w:p>
    <w:p w:rsidR="00A77B3E">
      <w:r>
        <w:t>В соответствии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В судебное заседание Мельницкий С.С. не явился, о времени и месте рассмотрения дела извещался путем направления судебной корреспонденции по указанному в протоколе об административном правонарушении месту жительства. Из содержания сформированного официальным сайтом Почты России по состоянию на день рассмотрения дела отчета об отслеживании почтового отправления следует, что судебная корреспонденция возвращена в судебный участок с отметкой почтового отделения «истек срок хранения». Согласно отраженному в протоколе об административном правонарушении объяснению, с нарушением согласен, ходатайство об отложении слушания дела, а также иных ходатайств не представил.</w:t>
      </w:r>
    </w:p>
    <w:p w:rsidR="00A77B3E">
      <w:r>
        <w:t>На основании ч. 2 ст. 25.1 КоАП РФ мировой судья определил рассмотреть дело об административном правонарушении в отсутствие Мельницкого С.С.</w:t>
      </w:r>
    </w:p>
    <w:p w:rsidR="00A77B3E">
      <w:r>
        <w:t>Исследовав письменные материалы дела об административном правонарушении и просмотрев видеозапись фиксации административного правонарушения, прихожу к выводу, что в судебном заседании нашел подтверждение факт совершения Мельницким С.С. административного правонарушения, предусмотренного ч. 1 ст. 12.26 КоАП РФ, по следующим основаниям.</w:t>
      </w:r>
    </w:p>
    <w:p w:rsidR="00A77B3E">
      <w:r>
        <w:t xml:space="preserve">Согласно ч. 1 ст. 12.26 КоАП РФ административным правонарушением признается невыполнение водителем транспортного средства законного требования </w:t>
      </w:r>
      <w:r>
        <w:t>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>
      <w:r>
        <w:t>Судебным разбирательством установлено, что дата в время на адрес, в районе адрес, Мельницкий С.С</w:t>
      </w:r>
      <w:r w:rsidR="000505F9">
        <w:t>. управлял автомобилем марки</w:t>
      </w:r>
      <w:r w:rsidR="000505F9">
        <w:t xml:space="preserve"> .</w:t>
      </w:r>
      <w:r w:rsidR="000505F9">
        <w:t xml:space="preserve">.. </w:t>
      </w:r>
      <w:r>
        <w:t>, с регистрационным знаком ... регион, не выполнил законного требования сотрудника ГИБДД о прохождении медицинского освидетельствования на состояние опьянения.</w:t>
      </w:r>
    </w:p>
    <w:p w:rsidR="00A77B3E">
      <w:r>
        <w:t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7B3E">
      <w:r>
        <w:t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77B3E"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(далее - Правила освидетельствования).</w:t>
      </w:r>
    </w:p>
    <w:p w:rsidR="00A77B3E">
      <w: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>
      <w:r>
        <w:t xml:space="preserve">Факт управления Мельницким С.С. автомобилем марки марка автомобиля, с регистрационным знаком ... регион, подтверждается протоколом серии ... от дата об </w:t>
      </w:r>
      <w:r>
        <w:t>отстранении от управления транспортным средством, в соответствии с которым последний был отстранен от управления вышеуказанным автомобилем (</w:t>
      </w:r>
      <w:r>
        <w:t>л.д</w:t>
      </w:r>
      <w:r>
        <w:t>. 2).</w:t>
      </w:r>
    </w:p>
    <w:p w:rsidR="00A77B3E">
      <w:r>
        <w:t>Основанием полагать, что Мельницкий С.С. находился в состоянии опьянения, явилось наличие выявленных у него признаков опьянения в виде: запаха алкоголя изо рта и резкого изменения окраски кожных покровов лица, что согласуется с пунктом 3 вышеуказанных Правил освидетельствования.</w:t>
      </w:r>
    </w:p>
    <w:p w:rsidR="00A77B3E">
      <w:r>
        <w:t>В соответствии с пунктом 11 Постановления Пленума Верховного Суда РФ от 25 июня 2019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РФ об административных правонарушения» отказ от выполнения законных требований уполномоченного лица либо медицинского работника о прохождении освидетельствования на состояние опьянения образует объективную сторону состава административного правонарушения, предусмотренного статьей 12.26 КоАП РФ.</w:t>
      </w:r>
    </w:p>
    <w:p w:rsidR="00A77B3E">
      <w:r>
        <w:t>Согласно акту серии ... освидетельствования на состояние алкогольного опьянения от дата, освидетельствование Мельницкого С.С. на месте остановки не проводилось в связи с отказом последнего от его прохождения (</w:t>
      </w:r>
      <w:r>
        <w:t>л.д</w:t>
      </w:r>
      <w:r>
        <w:t>. 3).</w:t>
      </w:r>
    </w:p>
    <w:p w:rsidR="00A77B3E">
      <w:r>
        <w:t>В соответствии с протоколом серии ... от дата о направлении на медицинское освидетельствование на состояние опьянения, основанием направления Мельницкого С.С. на указанное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 он также отказался, о чем свидетельствуют составленная им собственноручно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>
      <w:r>
        <w:t>Из содержания просмотренной в ходе судебного разбирательства видеозаписи события правонарушения следует, что на ней зафиксированы факты отказов Мельницкого С.С. от прохождения освидетельствования на состояние опьянения на месте остановки транспортного средства с помощью технического средства и в медицинском учреждении, каких либо замечаний последний при его направлении на медицинское освидетельствование, не заявлял.</w:t>
      </w:r>
    </w:p>
    <w:p w:rsidR="00A77B3E"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освидетельствования на квалификацию действий лица не влияют.</w:t>
      </w:r>
    </w:p>
    <w:p w:rsidR="00A77B3E"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>
      <w: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</w:t>
      </w:r>
      <w:r>
        <w:t>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>
      <w:r>
        <w:t>В данном случае, представленный протокол об административном правонарушении серии ... от дата 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Мельницким С.С. автомобилем и его отказа от прохождения освидетельствования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Обстоятельств, которые могли бы поставить под сомнение содержащиеся в нем сведения, в ходе рассмотрения дела не установлено.</w:t>
      </w:r>
    </w:p>
    <w:p w:rsidR="00A77B3E">
      <w:r>
        <w:t xml:space="preserve">Событие и состав в действиях Мельницкого С.С. вменяемого административного правонарушения, </w:t>
      </w:r>
      <w:r>
        <w:t>подтверждаются</w:t>
      </w:r>
      <w:r>
        <w:t xml:space="preserve"> в том числе исследованными в судебном заседании доказательствами: письменным объяснением свидетеля </w:t>
      </w:r>
      <w:r w:rsidR="00925C6D">
        <w:t xml:space="preserve">ФИО от дата </w:t>
      </w:r>
      <w:r>
        <w:t>года (</w:t>
      </w:r>
      <w:r>
        <w:t>л.д</w:t>
      </w:r>
      <w:r>
        <w:t>. 5); письменным о</w:t>
      </w:r>
      <w:r w:rsidR="00925C6D">
        <w:t xml:space="preserve">бъяснением Мельницкого С.С. от дата, </w:t>
      </w:r>
      <w:r>
        <w:t>согласно которому от прохождения медицинского освидетельствования на состояние алкогольного опьянения последний отказался по причине употребления накануне спиртного (</w:t>
      </w:r>
      <w:r>
        <w:t>л.д</w:t>
      </w:r>
      <w:r>
        <w:t>. 6); карточкой учета транспортного средс</w:t>
      </w:r>
      <w:r w:rsidR="00925C6D">
        <w:t>тва на автомобиль марки ...</w:t>
      </w:r>
      <w:r>
        <w:t>, с регистрационным знаком ... регион (</w:t>
      </w:r>
      <w:r>
        <w:t>л.д</w:t>
      </w:r>
      <w:r>
        <w:t>. 8); справкой к протоколу об административном правонарушении серии ... (</w:t>
      </w:r>
      <w:r>
        <w:t>л.д</w:t>
      </w:r>
      <w:r>
        <w:t>. 9).</w:t>
      </w:r>
    </w:p>
    <w:p w:rsidR="00A77B3E"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27.12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исследованные процессуальные документы не имеется, процессуальные действия в соответствии с ч. 6 ст. 25.7 КоАП РФ зафиксированы на видео, о чем в представленных процессуальных документах имеются соответствующие отметки.</w:t>
      </w:r>
    </w:p>
    <w:p w:rsidR="00A77B3E">
      <w:r>
        <w:t>Каких либо существенных нарушений, влекущих признание представленных в материалах дела доказательств недопустимыми, в ходе рассмотрения дела не установлено.</w:t>
      </w:r>
    </w:p>
    <w:p w:rsidR="00A77B3E">
      <w:r>
        <w:t>Оценив в совокупности исследованные доказательства в соответствии со ст. 26.11 КоАП РФ, мировой судья считает установленным факт управления Мельницким С.С. автомобилем, а также факт его отказа от выполнения законного требования сотрудника ГИБДД о прохождении медицинского освидетельствования на состояние опьянения, в связи с чем, квалифицирует его действия по ч. 1 ст. 12.26 КоАП РФ, -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>
      <w:r>
        <w:t>Установленных законом оснований для прекращения производства по делу не имеется. Срок давности привлечения Мельницкого С.С. к административной ответственности, предусмотренный ст. 4.5 КоАП РФ, не истек.</w:t>
      </w:r>
    </w:p>
    <w:p w:rsidR="00A77B3E">
      <w:r>
        <w:t xml:space="preserve">Обстоятельств смягчающих и отягчающих административную ответственность Мельницкого С.С. в ходе рассмотрения дела не установлено. </w:t>
      </w:r>
    </w:p>
    <w:p w:rsidR="00A77B3E">
      <w:r>
        <w:t>При назначении административного наказания Мельницкому С.С.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 w:rsidP="00612E34">
      <w:pPr>
        <w:jc w:val="center"/>
      </w:pPr>
      <w:r>
        <w:t>постановил:</w:t>
      </w:r>
      <w:r w:rsidR="00612E34">
        <w:t xml:space="preserve"> </w:t>
      </w:r>
    </w:p>
    <w:p w:rsidR="00612E34" w:rsidP="00612E34">
      <w:pPr>
        <w:jc w:val="center"/>
      </w:pPr>
    </w:p>
    <w:p w:rsidR="00A77B3E">
      <w:r>
        <w:t>Мельницкого Степана Сергеевича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транспортными средствами сроком 1 (один) год 7 (семь) месяцев.</w:t>
      </w:r>
    </w:p>
    <w:p w:rsidR="00A77B3E">
      <w:r>
        <w:t>Перечисление штрафа необходимо произвести по следующим реквизитам: УФК (ОМВД России по г. Белогорску) КПП 910901001, ИНН 9109000478, ОКТМО 35607101, р\с 40101810335100010001 в Отделение по Республике Крым ЮГУ ЦБ РФ, БИК 043510001, КБК 18811630020016000140, УИН 18810491191700002101. Наименование платежа: оплата штрафа за административное правонарушение, предусмотренное ч. 1 ст. 12.26 КоАП РФ.</w:t>
      </w:r>
    </w:p>
    <w:p w:rsidR="00A77B3E">
      <w:r>
        <w:t>Исполнение постановления в части лишения Мельницкого С.С. права управления транспортными средствами возложить на ОГИБДД ОМВД РФ по Белогорскому району Республики Крым.</w:t>
      </w:r>
    </w:p>
    <w:p w:rsidR="00A77B3E">
      <w:r>
        <w:t>Разъяснить Мельницкому С.С., что в соответствии с положениями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>Предупредить Мельницкого С.С.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Мельницкому С.С. о необходимости в соответствии с ч.1.1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все имеющиеся у него соответствующие удостоверения на право управления всеми видами транспортных </w:t>
      </w:r>
      <w:r>
        <w:t>средств в ОГИБДД ОМВД РФ по Белогорскому району Республики Крым, а в случае утраты указанных документов заявить об этом в указанный орган в тот же срок.</w:t>
      </w:r>
    </w:p>
    <w:p w:rsidR="00A77B3E">
      <w:r>
        <w:t>Разъяснить Мельницкому С.С., что в случае уклонения от сдачи соответствующего удостоверения (специального разрешения) или иных документов, срок лишения специального права на основании п. 2 ст. 32.7 КоАП РФ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4"/>
    <w:rsid w:val="000505F9"/>
    <w:rsid w:val="000A4AAD"/>
    <w:rsid w:val="00612E34"/>
    <w:rsid w:val="00707174"/>
    <w:rsid w:val="00925C6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