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5-32-261/2018</w:t>
      </w:r>
    </w:p>
    <w:p w:rsidR="00A77B3E">
      <w:r>
        <w:t>ПОСТАНОВЛЕНИЕ</w:t>
      </w:r>
    </w:p>
    <w:p w:rsidR="00A77B3E"/>
    <w:p w:rsidR="00A77B3E">
      <w:r>
        <w:t>24 августа 2018 года                                                                                 г. Белогорск</w:t>
      </w:r>
    </w:p>
    <w:p w:rsidR="00A77B3E"/>
    <w:p w:rsidR="00A77B3E">
      <w:r>
        <w:t xml:space="preserve">Исполняющий обязанности мирового судьи судебного участка № 32 Белогорского судебного района Республики </w:t>
      </w:r>
      <w:r>
        <w:t xml:space="preserve">Крым, мировой судья судебного участка № 30 Белогорского судебного района Республики  Крым Олейников А.Ю, рассмотрев дело об административном правонарушении в отношении </w:t>
      </w:r>
      <w:r>
        <w:t>Белолипецкого</w:t>
      </w:r>
      <w:r>
        <w:t xml:space="preserve"> Вячеслава Вячеславовича, паспортные данные, не работающего, зарегистрирова</w:t>
      </w:r>
      <w:r>
        <w:t>нного по адресу: адрес, проживающего по адресу: адрес, привлекаемого к административной ответственности по ч. 2 ст. 12.26 КоАП РФ,</w:t>
      </w:r>
    </w:p>
    <w:p w:rsidR="00A77B3E">
      <w:r>
        <w:t>установил:</w:t>
      </w:r>
    </w:p>
    <w:p w:rsidR="00A77B3E">
      <w:r>
        <w:t xml:space="preserve">дата в время на 20 км автомобильной адрес, </w:t>
      </w:r>
      <w:r>
        <w:t>Белолипецкий</w:t>
      </w:r>
      <w:r>
        <w:t xml:space="preserve"> В.В. не имея права управления транспортными средствами, уп</w:t>
      </w:r>
      <w:r>
        <w:t>равлял мопедом ... без государственного регистрационного знака, будучи остановленный инспектором ДПС ОГИБДД ОМВД РФ по Белогорскому району, в нарушение п. 2.1.1, п. 2.3.2 ПДД РФ, при наличии признаков опьянения, не выполнил законного требования уполномочен</w:t>
      </w:r>
      <w:r>
        <w:t xml:space="preserve">ного должностного лица о прохождении освидетельствования на состояние алкогольного опьянения на месте остановки с помощью технического средства и в медицинском учреждении. </w:t>
      </w:r>
    </w:p>
    <w:p w:rsidR="00A77B3E">
      <w:r>
        <w:t xml:space="preserve">В судебном заседании </w:t>
      </w:r>
      <w:r>
        <w:t>Белолипецкий</w:t>
      </w:r>
      <w:r>
        <w:t xml:space="preserve"> В.В. вину в совершении правонарушения признал в п</w:t>
      </w:r>
      <w:r>
        <w:t>олном объеме, в содеянном раскаялся. По существу правонарушения пояснил в соответствии с протоколом об административном правонарушении.</w:t>
      </w:r>
    </w:p>
    <w:p w:rsidR="00A77B3E">
      <w:r>
        <w:t xml:space="preserve">Выслушав </w:t>
      </w:r>
      <w:r>
        <w:t>Белолипецкого</w:t>
      </w:r>
      <w:r>
        <w:t xml:space="preserve"> В.В., исследовав письменные материалы дела об административном правонарушении, прихожу к выводу, </w:t>
      </w:r>
      <w:r>
        <w:t>что в судебном заседании нашел подтверждение факт совершения последним административного правонарушения, предусмотренного ч. 2 ст. 12.26 КоАП РФ, по следующим основаниям.</w:t>
      </w:r>
    </w:p>
    <w:p w:rsidR="00A77B3E">
      <w:r>
        <w:t>В соответствии с ч. 2 ст. 12.26 КоАП РФ невыполнение водителем транспортного средства</w:t>
      </w:r>
      <w:r>
        <w:t>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влечет администрат</w:t>
      </w:r>
      <w:r>
        <w:t>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>
      <w:r>
        <w:t>Согласно правовой позиции</w:t>
      </w:r>
      <w:r>
        <w:t>, изложенной в пункте 5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при</w:t>
      </w:r>
      <w:r>
        <w:t xml:space="preserve"> совершении водителем, не имеющим права управления транспортными средствами либо лишенным такого права, когда указанное лицо управляло транспортным средством в состоянии опьянения либо не выполнило законное требование сотрудника полиции о прохождении медиц</w:t>
      </w:r>
      <w:r>
        <w:t xml:space="preserve">инского освидетельствования, его действия подлежат квалификации соответственно по части 3 статьи 12.8 либо части </w:t>
      </w:r>
      <w:r>
        <w:t>2 статьи 12.26 Кодекса Российской Федерации об административных правонарушениях.</w:t>
      </w:r>
    </w:p>
    <w:p w:rsidR="00A77B3E">
      <w:r>
        <w:t xml:space="preserve">Событие и состав вменяемого </w:t>
      </w:r>
      <w:r>
        <w:t>Белолипецкому</w:t>
      </w:r>
      <w:r>
        <w:t xml:space="preserve"> В.В. административно</w:t>
      </w:r>
      <w:r>
        <w:t>го правонарушения кроме признания последним своей вины подтверждается исследованными в ходе судебного разбирательства доказательствами:</w:t>
      </w:r>
    </w:p>
    <w:p w:rsidR="00A77B3E">
      <w:r>
        <w:t>- протоколом об административном правонарушении серии 61 АГ телефон от дата, в котором изложены обстоятельства совершенн</w:t>
      </w:r>
      <w:r>
        <w:t xml:space="preserve">ого </w:t>
      </w:r>
      <w:r>
        <w:t>Белолипецким</w:t>
      </w:r>
      <w:r>
        <w:t xml:space="preserve"> В.В. правонарушения, а именно отказа последнего от прохождения освидетельствования на состояние алкогольного опьянения на месте остановки транспортного средства и в медицинском учреждении (</w:t>
      </w:r>
      <w:r>
        <w:t>л.д</w:t>
      </w:r>
      <w:r>
        <w:t>. 1);</w:t>
      </w:r>
    </w:p>
    <w:p w:rsidR="00A77B3E">
      <w:r>
        <w:t>- протоколом об отстранении от управления</w:t>
      </w:r>
      <w:r>
        <w:t xml:space="preserve"> транспортным средством серии 61 АМ телефон от дата, согласно которому </w:t>
      </w:r>
      <w:r>
        <w:t>Белолипецкий</w:t>
      </w:r>
      <w:r>
        <w:t xml:space="preserve"> В.В. управлял мопедом ... без государственного регистрационного знака, с признаками алкогольного опьянения, за что был отстранен от управления данным транспортным средством</w:t>
      </w:r>
      <w:r>
        <w:t xml:space="preserve"> (</w:t>
      </w:r>
      <w:r>
        <w:t>л.д</w:t>
      </w:r>
      <w:r>
        <w:t>. 2);</w:t>
      </w:r>
    </w:p>
    <w:p w:rsidR="00A77B3E">
      <w:r>
        <w:t xml:space="preserve">- актом освидетельствования на состояние алкогольного опьянения серии 61 АА телефон от дата, согласно которому </w:t>
      </w:r>
      <w:r>
        <w:t>Белолипецкий</w:t>
      </w:r>
      <w:r>
        <w:t xml:space="preserve"> В.В. отказался проходить освидетельствование на состояние алкогольного опьянения на месте остановки с использованием техн</w:t>
      </w:r>
      <w:r>
        <w:t>ического средства (</w:t>
      </w:r>
      <w:r>
        <w:t>л.д</w:t>
      </w:r>
      <w:r>
        <w:t>. 3);</w:t>
      </w:r>
    </w:p>
    <w:p w:rsidR="00A77B3E">
      <w:r>
        <w:t xml:space="preserve">- протоколом серии ... о направлении на медицинское освидетельствование на состояние опьянения от дата, согласно которому </w:t>
      </w:r>
      <w:r>
        <w:t>Белолипецкий</w:t>
      </w:r>
      <w:r>
        <w:t xml:space="preserve"> В.В. отказался от прохождения освидетельствования на состояние опьянения в медицинском учрежд</w:t>
      </w:r>
      <w:r>
        <w:t>ении (</w:t>
      </w:r>
      <w:r>
        <w:t>л.д</w:t>
      </w:r>
      <w:r>
        <w:t>. 4);</w:t>
      </w:r>
    </w:p>
    <w:p w:rsidR="00A77B3E">
      <w:r>
        <w:t>- протоколом серии ... от дата о доставлении (</w:t>
      </w:r>
      <w:r>
        <w:t>л.д</w:t>
      </w:r>
      <w:r>
        <w:t>. 5);</w:t>
      </w:r>
    </w:p>
    <w:p w:rsidR="00A77B3E">
      <w:r>
        <w:t xml:space="preserve">- объяснением </w:t>
      </w:r>
      <w:r>
        <w:t>Белолипецкого</w:t>
      </w:r>
      <w:r>
        <w:t xml:space="preserve"> В.В. от дата, в соответствии с которым последний подтверждал факт управления мопедом ... без государственного регистрационного знака и отказа от прохождения м</w:t>
      </w:r>
      <w:r>
        <w:t>едицинского освидетельствования на состояние опьянения (</w:t>
      </w:r>
      <w:r>
        <w:t>л.д</w:t>
      </w:r>
      <w:r>
        <w:t>. 6);</w:t>
      </w:r>
    </w:p>
    <w:p w:rsidR="00A77B3E">
      <w:r>
        <w:t xml:space="preserve">- объяснениями понятых </w:t>
      </w:r>
      <w:r>
        <w:t>фио</w:t>
      </w:r>
      <w:r>
        <w:t xml:space="preserve">, </w:t>
      </w:r>
      <w:r>
        <w:t>фио</w:t>
      </w:r>
      <w:r>
        <w:t>, от дата (</w:t>
      </w:r>
      <w:r>
        <w:t>л.д</w:t>
      </w:r>
      <w:r>
        <w:t xml:space="preserve">.  7-8); </w:t>
      </w:r>
    </w:p>
    <w:p w:rsidR="00A77B3E">
      <w:r>
        <w:t xml:space="preserve">- справкой начальника ОГИБДД ОМВД РФ по Белогорскому району, согласно которой по состоянию на дата </w:t>
      </w:r>
      <w:r>
        <w:t>Белолипецкий</w:t>
      </w:r>
      <w:r>
        <w:t xml:space="preserve"> В.В. водительское удосто</w:t>
      </w:r>
      <w:r>
        <w:t xml:space="preserve">верение на право управления транспортными средствами не получал, среди лишенных права управления не значится, ранее к административной ответственности по ст. 12.26, 12.8 КоАП РФ не привлекался, признаки уголовного деяния, предусмотренного ст. 264.1 УК РФ, </w:t>
      </w:r>
      <w:r>
        <w:t>отсутствуют (</w:t>
      </w:r>
      <w:r>
        <w:t>л.д</w:t>
      </w:r>
      <w:r>
        <w:t>. 9);</w:t>
      </w:r>
    </w:p>
    <w:p w:rsidR="00A77B3E">
      <w:r>
        <w:t>- протоколом об административном задержании от дата (</w:t>
      </w:r>
      <w:r>
        <w:t>л.д</w:t>
      </w:r>
      <w:r>
        <w:t>. 11).</w:t>
      </w:r>
    </w:p>
    <w:p w:rsidR="00A77B3E">
      <w: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</w:t>
      </w:r>
      <w:r>
        <w:t>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</w:t>
      </w:r>
      <w:r>
        <w:t>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</w:t>
      </w:r>
      <w:r>
        <w:t xml:space="preserve">оказаниями потерпевшего, свидетелей, заключениями эксперта, иными </w:t>
      </w:r>
      <w:r>
        <w:t>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</w:t>
      </w:r>
      <w:r>
        <w:t>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Судья, осуществляющий производство по делу об административном правонарушении, оцен</w:t>
      </w:r>
      <w:r>
        <w:t>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(ст. 26.11 КоАП РФ).</w:t>
      </w:r>
    </w:p>
    <w:p w:rsidR="00A77B3E">
      <w:r>
        <w:t>Оценив в с</w:t>
      </w:r>
      <w:r>
        <w:t xml:space="preserve">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в связи с чем, квалифицирует содеянное </w:t>
      </w:r>
      <w:r>
        <w:t>Белолипецким</w:t>
      </w:r>
      <w:r>
        <w:t xml:space="preserve"> В.В. </w:t>
      </w:r>
      <w:r>
        <w:t xml:space="preserve">по ч. 2 ст. 12.26 КоАП – как невыполнение водителем, не имеющим права управления транспортными средствами, законного требования сотрудника полиции о прохождении медицинского освидетельствования на состояние опьянения. </w:t>
      </w:r>
    </w:p>
    <w:p w:rsidR="00A77B3E">
      <w:r>
        <w:t>Установленных законом оснований для п</w:t>
      </w:r>
      <w:r>
        <w:t xml:space="preserve">рекращения производства по делу не имеется, срок давности привлечения </w:t>
      </w:r>
      <w:r>
        <w:t>Белолипецкого</w:t>
      </w:r>
      <w:r>
        <w:t xml:space="preserve"> В.В. к административной ответственности не истек. </w:t>
      </w:r>
    </w:p>
    <w:p w:rsidR="00A77B3E">
      <w:r>
        <w:t>Белолипецкий</w:t>
      </w:r>
      <w:r>
        <w:t xml:space="preserve"> В.В. к лицам, в отношении которых в соответствии с ч. 2 ст. 3.9 КоАП РФ не может применяться административны</w:t>
      </w:r>
      <w:r>
        <w:t>й арест, не относится.</w:t>
      </w:r>
    </w:p>
    <w:p w:rsidR="00A77B3E">
      <w:r>
        <w:t xml:space="preserve">В качестве обстоятельства, смягчающего административную ответственность </w:t>
      </w:r>
      <w:r>
        <w:t>Белолипецкого</w:t>
      </w:r>
      <w:r>
        <w:t xml:space="preserve"> В.В., мировой судья признает и учитывает признание вины, раскаяние в содеянном. Обстоятельств, отягчающих административную ответственность, в ходе </w:t>
      </w:r>
      <w:r>
        <w:t>рассмотрения дела не установлено.</w:t>
      </w:r>
    </w:p>
    <w:p w:rsidR="00A77B3E">
      <w:r>
        <w:t xml:space="preserve">При назначении административного наказания </w:t>
      </w:r>
      <w:r>
        <w:t>Белолипецкому</w:t>
      </w:r>
      <w:r>
        <w:t xml:space="preserve"> В.В.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</w:t>
      </w:r>
      <w:r>
        <w:t>административном правонарушении,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</w:t>
      </w:r>
      <w:r>
        <w:t>начить ему наказание в виде административного ареста, предусмотренного санкцией статьи за совершенное правонарушение.</w:t>
      </w:r>
    </w:p>
    <w:p w:rsidR="00A77B3E">
      <w:r>
        <w:t xml:space="preserve">На основании изложенного и руководствуясь ч. 2 ст. 12.26, </w:t>
      </w:r>
      <w:r>
        <w:t>ст.ст</w:t>
      </w:r>
      <w:r>
        <w:t>. 29.9, 29.10 КоАП РФ, мировой судья</w:t>
      </w:r>
    </w:p>
    <w:p w:rsidR="00A77B3E">
      <w:r>
        <w:t>постановил:</w:t>
      </w:r>
    </w:p>
    <w:p w:rsidR="00A77B3E">
      <w:r>
        <w:t>Белолипецкого</w:t>
      </w:r>
      <w:r>
        <w:t xml:space="preserve"> Вячеслава </w:t>
      </w:r>
      <w:r>
        <w:t>Вячеславовича признать виновным в совершении административного правонарушения, ответственность за которое предусмотрена ч. 2 ст. 12.26 КоАП РФ, и назначить ему наказание в виде административного ареста сроком на 10 (десять) суток.</w:t>
      </w:r>
    </w:p>
    <w:p w:rsidR="00A77B3E">
      <w:r>
        <w:t xml:space="preserve">Срок отбытия наказания </w:t>
      </w:r>
      <w:r>
        <w:t>Бе</w:t>
      </w:r>
      <w:r>
        <w:t>лолипецкому</w:t>
      </w:r>
      <w:r>
        <w:t xml:space="preserve"> В.В. исчислять с время дата.</w:t>
      </w:r>
    </w:p>
    <w:p w:rsidR="00A77B3E">
      <w:r>
        <w:t xml:space="preserve">Зачесть в срок административного ареста срок задержания </w:t>
      </w:r>
      <w:r>
        <w:t>Белолипецкого</w:t>
      </w:r>
      <w:r>
        <w:t xml:space="preserve"> В.В. согласно протоколу об административном задержании.</w:t>
      </w:r>
    </w:p>
    <w:p w:rsidR="00A77B3E">
      <w:r>
        <w:t>Исполнение настоящего постановления возложить на начальника ОМВД России по Белогорскому р</w:t>
      </w:r>
      <w:r>
        <w:t>айону Республики Крым.</w:t>
      </w:r>
    </w:p>
    <w:p w:rsidR="00A77B3E">
      <w: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32 Белогорского судебного района Республики Крым в течение 10 суток со дня в</w:t>
      </w:r>
      <w:r>
        <w:t>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7A"/>
    <w:rsid w:val="00A216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