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F40CE0">
        <w:rPr>
          <w:color w:val="000000" w:themeColor="text1"/>
          <w:sz w:val="28"/>
          <w:szCs w:val="28"/>
          <w:lang w:val="ru-RU"/>
        </w:rPr>
        <w:t>264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31 мая</w:t>
      </w:r>
      <w:r w:rsidR="00265F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F2258C">
        <w:rPr>
          <w:color w:val="000000" w:themeColor="text1"/>
          <w:sz w:val="28"/>
          <w:szCs w:val="28"/>
          <w:lang w:val="ru-RU"/>
        </w:rPr>
        <w:t>Залова</w:t>
      </w:r>
      <w:r w:rsidR="00F2258C">
        <w:rPr>
          <w:color w:val="000000" w:themeColor="text1"/>
          <w:sz w:val="28"/>
          <w:szCs w:val="28"/>
          <w:lang w:val="ru-RU"/>
        </w:rPr>
        <w:t xml:space="preserve"> </w:t>
      </w:r>
      <w:r w:rsidR="00F2258C">
        <w:rPr>
          <w:color w:val="000000" w:themeColor="text1"/>
          <w:sz w:val="28"/>
          <w:szCs w:val="28"/>
          <w:lang w:val="ru-RU"/>
        </w:rPr>
        <w:t>Ширхана</w:t>
      </w:r>
      <w:r w:rsidR="00F2258C">
        <w:rPr>
          <w:color w:val="000000" w:themeColor="text1"/>
          <w:sz w:val="28"/>
          <w:szCs w:val="28"/>
          <w:lang w:val="ru-RU"/>
        </w:rPr>
        <w:t xml:space="preserve"> Сахиб </w:t>
      </w:r>
      <w:r w:rsidR="00F2258C">
        <w:rPr>
          <w:color w:val="000000" w:themeColor="text1"/>
          <w:sz w:val="28"/>
          <w:szCs w:val="28"/>
          <w:lang w:val="ru-RU"/>
        </w:rPr>
        <w:t>оглы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F2258C">
        <w:rPr>
          <w:color w:val="000000" w:themeColor="text1"/>
          <w:sz w:val="28"/>
          <w:szCs w:val="28"/>
          <w:lang w:val="ru-RU"/>
        </w:rPr>
        <w:t>Залова</w:t>
      </w:r>
      <w:r w:rsidR="00F2258C">
        <w:rPr>
          <w:color w:val="000000" w:themeColor="text1"/>
          <w:sz w:val="28"/>
          <w:szCs w:val="28"/>
          <w:lang w:val="ru-RU"/>
        </w:rPr>
        <w:t xml:space="preserve">  </w:t>
      </w:r>
      <w:r w:rsidR="00F2258C">
        <w:rPr>
          <w:color w:val="000000" w:themeColor="text1"/>
          <w:sz w:val="28"/>
          <w:szCs w:val="28"/>
          <w:lang w:val="ru-RU"/>
        </w:rPr>
        <w:t>Ширхана</w:t>
      </w:r>
      <w:r w:rsidR="00F2258C">
        <w:rPr>
          <w:color w:val="000000" w:themeColor="text1"/>
          <w:sz w:val="28"/>
          <w:szCs w:val="28"/>
          <w:lang w:val="ru-RU"/>
        </w:rPr>
        <w:t xml:space="preserve"> Сахиб </w:t>
      </w:r>
      <w:r w:rsidR="00F2258C">
        <w:rPr>
          <w:color w:val="000000" w:themeColor="text1"/>
          <w:sz w:val="28"/>
          <w:szCs w:val="28"/>
          <w:lang w:val="ru-RU"/>
        </w:rPr>
        <w:t>оглы</w:t>
      </w:r>
      <w:r w:rsidR="00F2258C">
        <w:rPr>
          <w:color w:val="000000" w:themeColor="text1"/>
          <w:sz w:val="28"/>
          <w:szCs w:val="28"/>
          <w:lang w:val="ru-RU"/>
        </w:rPr>
        <w:t xml:space="preserve">,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признакам правонарушения, предусмотренного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Залов </w:t>
      </w:r>
      <w:r w:rsidR="004C4313">
        <w:rPr>
          <w:color w:val="000000" w:themeColor="text1"/>
          <w:sz w:val="28"/>
          <w:szCs w:val="28"/>
          <w:lang w:val="ru-RU"/>
        </w:rPr>
        <w:t>Ширхан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="00FA04A8">
        <w:rPr>
          <w:sz w:val="28"/>
          <w:szCs w:val="28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два удара</w:t>
      </w:r>
      <w:r w:rsidR="001D24EF">
        <w:rPr>
          <w:color w:val="000000" w:themeColor="text1"/>
          <w:sz w:val="28"/>
          <w:szCs w:val="28"/>
          <w:lang w:val="ru-RU"/>
        </w:rPr>
        <w:t xml:space="preserve"> в область лица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</w:t>
      </w:r>
      <w:r>
        <w:rPr>
          <w:color w:val="000000" w:themeColor="text1"/>
          <w:sz w:val="28"/>
          <w:szCs w:val="28"/>
          <w:lang w:val="ru-RU"/>
        </w:rPr>
        <w:t xml:space="preserve">лов </w:t>
      </w:r>
      <w:r w:rsidR="004C4313">
        <w:rPr>
          <w:color w:val="000000" w:themeColor="text1"/>
          <w:sz w:val="28"/>
          <w:szCs w:val="28"/>
          <w:lang w:val="ru-RU"/>
        </w:rPr>
        <w:t>Ширхан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пояснил, что действительно нанес </w:t>
      </w:r>
      <w:r>
        <w:rPr>
          <w:color w:val="000000" w:themeColor="text1"/>
          <w:sz w:val="28"/>
          <w:szCs w:val="28"/>
          <w:lang w:val="ru-RU"/>
        </w:rPr>
        <w:t>Бессарабову А.А</w:t>
      </w:r>
      <w:r w:rsidR="00BA07B8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два </w:t>
      </w:r>
      <w:r w:rsidR="00FC2C8B">
        <w:rPr>
          <w:color w:val="000000" w:themeColor="text1"/>
          <w:sz w:val="28"/>
          <w:szCs w:val="28"/>
          <w:lang w:val="ru-RU"/>
        </w:rPr>
        <w:t>удар</w:t>
      </w:r>
      <w:r>
        <w:rPr>
          <w:color w:val="000000" w:themeColor="text1"/>
          <w:sz w:val="28"/>
          <w:szCs w:val="28"/>
          <w:lang w:val="ru-RU"/>
        </w:rPr>
        <w:t>а</w:t>
      </w:r>
      <w:r w:rsidR="00FC2C8B">
        <w:rPr>
          <w:color w:val="000000" w:themeColor="text1"/>
          <w:sz w:val="28"/>
          <w:szCs w:val="28"/>
          <w:lang w:val="ru-RU"/>
        </w:rPr>
        <w:t xml:space="preserve"> рукой в область </w:t>
      </w:r>
      <w:r>
        <w:rPr>
          <w:color w:val="000000" w:themeColor="text1"/>
          <w:sz w:val="28"/>
          <w:szCs w:val="28"/>
          <w:lang w:val="ru-RU"/>
        </w:rPr>
        <w:t>лица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2F7313">
        <w:rPr>
          <w:color w:val="000000" w:themeColor="text1"/>
          <w:sz w:val="28"/>
          <w:szCs w:val="28"/>
          <w:lang w:val="ru-RU"/>
        </w:rPr>
        <w:t>Бессарабов А.А</w:t>
      </w:r>
      <w:r w:rsidRPr="00BA07B8">
        <w:rPr>
          <w:color w:val="000000" w:themeColor="text1"/>
          <w:sz w:val="28"/>
          <w:szCs w:val="28"/>
          <w:lang w:val="ru-RU"/>
        </w:rPr>
        <w:t xml:space="preserve"> изложенные в материалах дела обстоятельства подтвердил.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</w:t>
      </w:r>
      <w:r w:rsidRPr="0074050A">
        <w:rPr>
          <w:color w:val="000000" w:themeColor="text1"/>
          <w:sz w:val="28"/>
          <w:szCs w:val="28"/>
          <w:lang w:val="ru-RU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</w:t>
      </w:r>
      <w:r w:rsidRPr="0074050A">
        <w:rPr>
          <w:color w:val="000000" w:themeColor="text1"/>
          <w:sz w:val="28"/>
          <w:szCs w:val="28"/>
          <w:lang w:val="ru-RU"/>
        </w:rPr>
        <w:t>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</w:t>
      </w:r>
      <w:r w:rsidRPr="0074050A">
        <w:rPr>
          <w:color w:val="000000" w:themeColor="text1"/>
          <w:sz w:val="28"/>
          <w:szCs w:val="28"/>
          <w:lang w:val="ru-RU"/>
        </w:rPr>
        <w:t>срок от десяти до пятнадцати суток, либо обязательные работы на срок от шестидесяти до ста двадцати часов.</w:t>
      </w:r>
    </w:p>
    <w:p w:rsidR="002F7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2F7313">
        <w:rPr>
          <w:color w:val="000000" w:themeColor="text1"/>
          <w:sz w:val="28"/>
          <w:szCs w:val="28"/>
          <w:lang w:val="ru-RU"/>
        </w:rPr>
        <w:t xml:space="preserve">Залов </w:t>
      </w:r>
      <w:r w:rsidR="004C4313">
        <w:rPr>
          <w:color w:val="000000" w:themeColor="text1"/>
          <w:sz w:val="28"/>
          <w:szCs w:val="28"/>
          <w:lang w:val="ru-RU"/>
        </w:rPr>
        <w:t>Ширхан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2F7313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="00FA04A8">
        <w:rPr>
          <w:sz w:val="28"/>
          <w:szCs w:val="28"/>
        </w:rPr>
        <w:t xml:space="preserve"> </w:t>
      </w:r>
      <w:r w:rsidRPr="002F7313">
        <w:rPr>
          <w:color w:val="000000" w:themeColor="text1"/>
          <w:sz w:val="28"/>
          <w:szCs w:val="28"/>
          <w:lang w:val="ru-RU"/>
        </w:rPr>
        <w:t xml:space="preserve"> в </w:t>
      </w:r>
      <w:r w:rsidR="00FA04A8">
        <w:rPr>
          <w:color w:val="000000"/>
          <w:sz w:val="28"/>
          <w:szCs w:val="28"/>
          <w:lang w:eastAsia="ru-RU"/>
        </w:rPr>
        <w:t>&lt;</w:t>
      </w:r>
      <w:r w:rsidR="00FA04A8">
        <w:rPr>
          <w:color w:val="000000"/>
          <w:sz w:val="28"/>
          <w:szCs w:val="28"/>
          <w:lang w:eastAsia="ru-RU"/>
        </w:rPr>
        <w:t>данные</w:t>
      </w:r>
      <w:r w:rsidR="00FA04A8">
        <w:rPr>
          <w:color w:val="000000"/>
          <w:sz w:val="28"/>
          <w:szCs w:val="28"/>
          <w:lang w:eastAsia="ru-RU"/>
        </w:rPr>
        <w:t xml:space="preserve"> </w:t>
      </w:r>
      <w:r w:rsidR="00FA04A8">
        <w:rPr>
          <w:color w:val="000000"/>
          <w:sz w:val="28"/>
          <w:szCs w:val="28"/>
          <w:lang w:eastAsia="ru-RU"/>
        </w:rPr>
        <w:t>изъяты</w:t>
      </w:r>
      <w:r w:rsidR="00FA04A8">
        <w:rPr>
          <w:color w:val="000000"/>
          <w:sz w:val="28"/>
          <w:szCs w:val="28"/>
          <w:lang w:eastAsia="ru-RU"/>
        </w:rPr>
        <w:t>&gt;</w:t>
      </w:r>
      <w:r w:rsidR="00FA04A8">
        <w:rPr>
          <w:sz w:val="28"/>
          <w:szCs w:val="28"/>
        </w:rPr>
        <w:t xml:space="preserve"> </w:t>
      </w:r>
      <w:r w:rsidRPr="002F7313">
        <w:rPr>
          <w:color w:val="000000" w:themeColor="text1"/>
          <w:sz w:val="28"/>
          <w:szCs w:val="28"/>
          <w:lang w:val="ru-RU"/>
        </w:rPr>
        <w:t xml:space="preserve"> умышленно нанес побои, а именно: два удара в область лица Бессарабову А.А., причинив ему физическую боль, телесные повреждения, не повлекших последс</w:t>
      </w:r>
      <w:r w:rsidRPr="002F7313">
        <w:rPr>
          <w:color w:val="000000" w:themeColor="text1"/>
          <w:sz w:val="28"/>
          <w:szCs w:val="28"/>
          <w:lang w:val="ru-RU"/>
        </w:rPr>
        <w:t>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</w:t>
      </w:r>
      <w:r w:rsidRPr="0074050A">
        <w:rPr>
          <w:color w:val="000000" w:themeColor="text1"/>
          <w:sz w:val="28"/>
          <w:szCs w:val="28"/>
          <w:lang w:val="ru-RU"/>
        </w:rPr>
        <w:t xml:space="preserve">ется умышленной </w:t>
      </w:r>
      <w:r w:rsidRPr="0074050A">
        <w:rPr>
          <w:color w:val="000000" w:themeColor="text1"/>
          <w:sz w:val="28"/>
          <w:szCs w:val="28"/>
          <w:lang w:val="ru-RU"/>
        </w:rPr>
        <w:t>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</w:t>
      </w:r>
      <w:r w:rsidRPr="0074050A">
        <w:rPr>
          <w:color w:val="000000" w:themeColor="text1"/>
          <w:sz w:val="28"/>
          <w:szCs w:val="28"/>
          <w:lang w:val="ru-RU"/>
        </w:rPr>
        <w:t xml:space="preserve">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2F7313">
        <w:rPr>
          <w:color w:val="000000" w:themeColor="text1"/>
          <w:sz w:val="28"/>
          <w:szCs w:val="28"/>
          <w:lang w:val="ru-RU"/>
        </w:rPr>
        <w:t>Залова</w:t>
      </w:r>
      <w:r w:rsidR="002F7313">
        <w:rPr>
          <w:color w:val="000000" w:themeColor="text1"/>
          <w:sz w:val="28"/>
          <w:szCs w:val="28"/>
          <w:lang w:val="ru-RU"/>
        </w:rPr>
        <w:t xml:space="preserve"> </w:t>
      </w:r>
      <w:r w:rsidR="002F7313">
        <w:rPr>
          <w:color w:val="000000" w:themeColor="text1"/>
          <w:sz w:val="28"/>
          <w:szCs w:val="28"/>
          <w:lang w:val="ru-RU"/>
        </w:rPr>
        <w:t>Ш.С.о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</w:t>
      </w:r>
      <w:r w:rsidRPr="0074050A">
        <w:rPr>
          <w:color w:val="000000" w:themeColor="text1"/>
          <w:sz w:val="28"/>
          <w:szCs w:val="28"/>
          <w:lang w:val="ru-RU"/>
        </w:rPr>
        <w:t xml:space="preserve">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724B7">
        <w:rPr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2F7313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2F7313">
        <w:rPr>
          <w:color w:val="000000" w:themeColor="text1"/>
          <w:sz w:val="28"/>
          <w:szCs w:val="28"/>
          <w:lang w:val="ru-RU"/>
        </w:rPr>
        <w:t xml:space="preserve">., рапортом оперативного дежурного дежурной части ОМВД России по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2F7313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2F7313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2F7313">
        <w:rPr>
          <w:color w:val="000000" w:themeColor="text1"/>
          <w:sz w:val="28"/>
          <w:szCs w:val="28"/>
          <w:lang w:val="ru-RU"/>
        </w:rPr>
        <w:t>.;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B14ED">
        <w:rPr>
          <w:color w:val="000000" w:themeColor="text1"/>
          <w:sz w:val="28"/>
          <w:szCs w:val="28"/>
          <w:lang w:val="ru-RU"/>
        </w:rPr>
        <w:t xml:space="preserve">.; письменным объяснением 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B14ED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DB14ED">
        <w:rPr>
          <w:color w:val="000000" w:themeColor="text1"/>
          <w:sz w:val="28"/>
          <w:szCs w:val="28"/>
          <w:lang w:val="ru-RU"/>
        </w:rPr>
        <w:t>Залова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="004C4313">
        <w:rPr>
          <w:color w:val="000000" w:themeColor="text1"/>
          <w:sz w:val="28"/>
          <w:szCs w:val="28"/>
          <w:lang w:val="ru-RU"/>
        </w:rPr>
        <w:t xml:space="preserve">  </w:t>
      </w:r>
      <w:r w:rsidR="00DB14ED">
        <w:rPr>
          <w:color w:val="000000" w:themeColor="text1"/>
          <w:sz w:val="28"/>
          <w:szCs w:val="28"/>
          <w:lang w:val="ru-RU"/>
        </w:rPr>
        <w:t xml:space="preserve">от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B14ED">
        <w:rPr>
          <w:color w:val="000000" w:themeColor="text1"/>
          <w:sz w:val="28"/>
          <w:szCs w:val="28"/>
          <w:lang w:val="ru-RU"/>
        </w:rPr>
        <w:t xml:space="preserve">.; письменным объяснением Гаджиева </w:t>
      </w:r>
      <w:r w:rsidR="00DB14ED">
        <w:rPr>
          <w:color w:val="000000" w:themeColor="text1"/>
          <w:sz w:val="28"/>
          <w:szCs w:val="28"/>
          <w:lang w:val="ru-RU"/>
        </w:rPr>
        <w:t>Т.Р.о</w:t>
      </w:r>
      <w:r w:rsidR="00DB14ED">
        <w:rPr>
          <w:color w:val="000000" w:themeColor="text1"/>
          <w:sz w:val="28"/>
          <w:szCs w:val="28"/>
          <w:lang w:val="ru-RU"/>
        </w:rPr>
        <w:t xml:space="preserve">. от 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B14ED">
        <w:rPr>
          <w:color w:val="000000" w:themeColor="text1"/>
          <w:sz w:val="28"/>
          <w:szCs w:val="28"/>
          <w:lang w:val="ru-RU"/>
        </w:rPr>
        <w:t>.; заключением эксперта №</w:t>
      </w:r>
      <w:r w:rsidR="00D724B7">
        <w:rPr>
          <w:color w:val="000000"/>
          <w:sz w:val="28"/>
          <w:szCs w:val="28"/>
          <w:lang w:eastAsia="ru-RU"/>
        </w:rPr>
        <w:t>&lt;</w:t>
      </w:r>
      <w:r w:rsidR="00D724B7">
        <w:rPr>
          <w:color w:val="000000"/>
          <w:sz w:val="28"/>
          <w:szCs w:val="28"/>
          <w:lang w:eastAsia="ru-RU"/>
        </w:rPr>
        <w:t>данные</w:t>
      </w:r>
      <w:r w:rsidR="00D724B7">
        <w:rPr>
          <w:color w:val="000000"/>
          <w:sz w:val="28"/>
          <w:szCs w:val="28"/>
          <w:lang w:eastAsia="ru-RU"/>
        </w:rPr>
        <w:t xml:space="preserve"> </w:t>
      </w:r>
      <w:r w:rsidR="00D724B7">
        <w:rPr>
          <w:color w:val="000000"/>
          <w:sz w:val="28"/>
          <w:szCs w:val="28"/>
          <w:lang w:eastAsia="ru-RU"/>
        </w:rPr>
        <w:t>изъяты</w:t>
      </w:r>
      <w:r w:rsidR="00D724B7">
        <w:rPr>
          <w:color w:val="000000"/>
          <w:sz w:val="28"/>
          <w:szCs w:val="28"/>
          <w:lang w:eastAsia="ru-RU"/>
        </w:rPr>
        <w:t>&gt;</w:t>
      </w:r>
      <w:r w:rsidR="00DB14ED"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DB14ED">
        <w:rPr>
          <w:color w:val="000000" w:themeColor="text1"/>
          <w:sz w:val="28"/>
          <w:szCs w:val="28"/>
          <w:lang w:val="ru-RU"/>
        </w:rPr>
        <w:t>Заловым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Ширханом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</w:t>
      </w:r>
      <w:r w:rsidRPr="0074050A">
        <w:rPr>
          <w:color w:val="000000" w:themeColor="text1"/>
          <w:sz w:val="28"/>
          <w:szCs w:val="28"/>
          <w:lang w:val="ru-RU"/>
        </w:rPr>
        <w:t>ким обстоятельствам, установленным в судебном заседании и исследованным доказательствам.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74050A">
        <w:rPr>
          <w:color w:val="000000" w:themeColor="text1"/>
          <w:sz w:val="28"/>
          <w:szCs w:val="28"/>
          <w:lang w:val="ru-RU"/>
        </w:rPr>
        <w:t xml:space="preserve">а о виновности </w:t>
      </w:r>
      <w:r w:rsidR="00DB14ED">
        <w:rPr>
          <w:color w:val="000000" w:themeColor="text1"/>
          <w:sz w:val="28"/>
          <w:szCs w:val="28"/>
          <w:lang w:val="ru-RU"/>
        </w:rPr>
        <w:t>Залова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</w:t>
      </w:r>
      <w:r w:rsidRPr="0074050A">
        <w:rPr>
          <w:color w:val="000000" w:themeColor="text1"/>
          <w:sz w:val="28"/>
          <w:szCs w:val="28"/>
          <w:lang w:val="ru-RU"/>
        </w:rPr>
        <w:t xml:space="preserve"> – достаточности для разрешения дела, прихожу к выводу о виновности </w:t>
      </w:r>
      <w:r w:rsidR="00DB14ED">
        <w:rPr>
          <w:color w:val="000000" w:themeColor="text1"/>
          <w:sz w:val="28"/>
          <w:szCs w:val="28"/>
          <w:lang w:val="ru-RU"/>
        </w:rPr>
        <w:t>Залова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</w:t>
      </w:r>
      <w:r w:rsidRPr="0074050A" w:rsidR="00D36D0B">
        <w:rPr>
          <w:color w:val="000000" w:themeColor="text1"/>
          <w:sz w:val="28"/>
          <w:szCs w:val="28"/>
          <w:lang w:val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DB14ED">
        <w:rPr>
          <w:color w:val="000000" w:themeColor="text1"/>
          <w:sz w:val="28"/>
          <w:szCs w:val="28"/>
          <w:lang w:val="ru-RU"/>
        </w:rPr>
        <w:t>Залова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74050A">
        <w:rPr>
          <w:color w:val="000000" w:themeColor="text1"/>
          <w:sz w:val="28"/>
          <w:szCs w:val="28"/>
          <w:lang w:val="ru-RU"/>
        </w:rPr>
        <w:t xml:space="preserve"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74050A">
        <w:rPr>
          <w:color w:val="000000" w:themeColor="text1"/>
          <w:sz w:val="28"/>
          <w:szCs w:val="28"/>
          <w:lang w:val="ru-RU"/>
        </w:rPr>
        <w:t>также наличие обстоятельств, смягчающих или отягчающи</w:t>
      </w:r>
      <w:r w:rsidRPr="0074050A">
        <w:rPr>
          <w:color w:val="000000" w:themeColor="text1"/>
          <w:sz w:val="28"/>
          <w:szCs w:val="28"/>
          <w:lang w:val="ru-RU"/>
        </w:rPr>
        <w:t>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ответственность, в соответствии с ч. 1 ст. 4.2 Кодекса Российской Федерации об административных правонарушениях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правонарушениях обстоятельств, отягчающих административную ответственность </w:t>
      </w:r>
      <w:r w:rsidR="00DB14ED">
        <w:rPr>
          <w:color w:val="000000" w:themeColor="text1"/>
          <w:sz w:val="28"/>
          <w:szCs w:val="28"/>
          <w:lang w:val="ru-RU"/>
        </w:rPr>
        <w:t>Залова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 ст. 6.1.1 Кодекса Российской Федерации об </w:t>
      </w:r>
      <w:r w:rsidRPr="0074050A">
        <w:rPr>
          <w:color w:val="000000" w:themeColor="text1"/>
          <w:sz w:val="28"/>
          <w:szCs w:val="28"/>
          <w:lang w:val="ru-RU"/>
        </w:rPr>
        <w:t xml:space="preserve">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</w:t>
      </w:r>
      <w:r w:rsidRPr="0074050A">
        <w:rPr>
          <w:color w:val="000000" w:themeColor="text1"/>
          <w:sz w:val="28"/>
          <w:szCs w:val="28"/>
          <w:lang w:val="ru-RU"/>
        </w:rPr>
        <w:t>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</w:t>
      </w:r>
      <w:r w:rsidRPr="0074050A">
        <w:rPr>
          <w:color w:val="000000" w:themeColor="text1"/>
          <w:sz w:val="28"/>
          <w:szCs w:val="28"/>
          <w:lang w:val="ru-RU"/>
        </w:rPr>
        <w:t xml:space="preserve">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</w:t>
      </w:r>
      <w:r w:rsidRPr="0074050A">
        <w:rPr>
          <w:color w:val="000000" w:themeColor="text1"/>
          <w:sz w:val="28"/>
          <w:szCs w:val="28"/>
          <w:lang w:val="ru-RU"/>
        </w:rPr>
        <w:t>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 прихожу к выводу, что </w:t>
      </w:r>
      <w:r w:rsidR="00DB14ED">
        <w:rPr>
          <w:color w:val="000000" w:themeColor="text1"/>
          <w:sz w:val="28"/>
          <w:szCs w:val="28"/>
          <w:lang w:val="ru-RU"/>
        </w:rPr>
        <w:t>Залов</w:t>
      </w:r>
      <w:r w:rsidR="004C4313">
        <w:rPr>
          <w:color w:val="000000" w:themeColor="text1"/>
          <w:sz w:val="28"/>
          <w:szCs w:val="28"/>
          <w:lang w:val="ru-RU"/>
        </w:rPr>
        <w:t>а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>Ширхана</w:t>
      </w:r>
      <w:r w:rsidR="004C4313">
        <w:rPr>
          <w:color w:val="000000" w:themeColor="text1"/>
          <w:sz w:val="28"/>
          <w:szCs w:val="28"/>
          <w:lang w:val="ru-RU"/>
        </w:rPr>
        <w:t xml:space="preserve"> Сахиб </w:t>
      </w:r>
      <w:r w:rsidR="004C4313">
        <w:rPr>
          <w:color w:val="000000" w:themeColor="text1"/>
          <w:sz w:val="28"/>
          <w:szCs w:val="28"/>
          <w:lang w:val="ru-RU"/>
        </w:rPr>
        <w:t>оглы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</w:t>
      </w:r>
      <w:r w:rsidRPr="0074050A">
        <w:rPr>
          <w:color w:val="000000" w:themeColor="text1"/>
          <w:sz w:val="28"/>
          <w:szCs w:val="28"/>
          <w:lang w:val="ru-RU"/>
        </w:rPr>
        <w:t>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8D5D00">
        <w:rPr>
          <w:color w:val="000000" w:themeColor="text1"/>
          <w:sz w:val="28"/>
          <w:szCs w:val="28"/>
        </w:rPr>
        <w:t>Залова</w:t>
      </w:r>
      <w:r w:rsidR="008D5D00">
        <w:rPr>
          <w:color w:val="000000" w:themeColor="text1"/>
          <w:sz w:val="28"/>
          <w:szCs w:val="28"/>
        </w:rPr>
        <w:t xml:space="preserve"> </w:t>
      </w:r>
      <w:r w:rsidR="008D5D00">
        <w:rPr>
          <w:color w:val="000000" w:themeColor="text1"/>
          <w:sz w:val="28"/>
          <w:szCs w:val="28"/>
        </w:rPr>
        <w:t>Ши</w:t>
      </w:r>
      <w:r w:rsidRPr="004C4313" w:rsidR="00DB14ED">
        <w:rPr>
          <w:color w:val="000000" w:themeColor="text1"/>
          <w:sz w:val="28"/>
          <w:szCs w:val="28"/>
        </w:rPr>
        <w:t>р</w:t>
      </w:r>
      <w:r w:rsidR="008D5D00">
        <w:rPr>
          <w:color w:val="000000" w:themeColor="text1"/>
          <w:sz w:val="28"/>
          <w:szCs w:val="28"/>
        </w:rPr>
        <w:t>х</w:t>
      </w:r>
      <w:r w:rsidRPr="004C4313" w:rsidR="00DB14ED">
        <w:rPr>
          <w:color w:val="000000" w:themeColor="text1"/>
          <w:sz w:val="28"/>
          <w:szCs w:val="28"/>
        </w:rPr>
        <w:t>ана</w:t>
      </w:r>
      <w:r w:rsidRPr="004C4313" w:rsidR="00DB14ED">
        <w:rPr>
          <w:color w:val="000000" w:themeColor="text1"/>
          <w:sz w:val="28"/>
          <w:szCs w:val="28"/>
        </w:rPr>
        <w:t xml:space="preserve"> Сахиб </w:t>
      </w:r>
      <w:r w:rsidRPr="004C4313" w:rsidR="00DB14ED">
        <w:rPr>
          <w:color w:val="000000" w:themeColor="text1"/>
          <w:sz w:val="28"/>
          <w:szCs w:val="28"/>
        </w:rPr>
        <w:t>оглы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>Ре</w:t>
      </w:r>
      <w:r w:rsidRPr="004C4313">
        <w:rPr>
          <w:color w:val="000000" w:themeColor="text1"/>
          <w:sz w:val="28"/>
          <w:szCs w:val="28"/>
        </w:rPr>
        <w:t xml:space="preserve">квизиты для уплаты штрафа: Юридический адрес: </w:t>
      </w:r>
      <w:r w:rsidRPr="004C4313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4C4313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</w:t>
      </w:r>
      <w:r w:rsidRPr="004C4313">
        <w:rPr>
          <w:color w:val="000000" w:themeColor="text1"/>
          <w:sz w:val="28"/>
          <w:szCs w:val="28"/>
        </w:rPr>
        <w:t>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4C4313" w:rsidR="009E2475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Симферополь;  ИНН 9102013284; КПП 910201001; БИК 013510002; Единый казначей</w:t>
      </w:r>
      <w:r w:rsidRPr="004C4313">
        <w:rPr>
          <w:color w:val="000000" w:themeColor="text1"/>
          <w:sz w:val="28"/>
          <w:szCs w:val="28"/>
        </w:rPr>
        <w:t xml:space="preserve">ский счет  </w:t>
      </w:r>
      <w:r w:rsidRPr="00CB5322">
        <w:rPr>
          <w:color w:val="000000" w:themeColor="text1"/>
          <w:sz w:val="28"/>
          <w:szCs w:val="28"/>
        </w:rPr>
        <w:t>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CB5322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</w:t>
      </w:r>
      <w:r w:rsidRPr="00CB5322">
        <w:rPr>
          <w:color w:val="000000" w:themeColor="text1"/>
          <w:sz w:val="28"/>
          <w:szCs w:val="28"/>
          <w:lang w:val="ru-RU"/>
        </w:rPr>
        <w:t>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CB5322">
        <w:rPr>
          <w:color w:val="000000" w:themeColor="text1"/>
          <w:sz w:val="28"/>
          <w:szCs w:val="28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CB5322">
        <w:rPr>
          <w:color w:val="000000" w:themeColor="text1"/>
          <w:sz w:val="28"/>
          <w:szCs w:val="28"/>
          <w:lang w:val="ru-RU"/>
        </w:rPr>
        <w:t>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 xml:space="preserve">,  ул. </w:t>
      </w:r>
      <w:r w:rsidRPr="00CB5322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B5322">
        <w:rPr>
          <w:color w:val="000000" w:themeColor="text1"/>
          <w:sz w:val="28"/>
          <w:szCs w:val="28"/>
          <w:lang w:val="ru-RU"/>
        </w:rPr>
        <w:t>).</w:t>
      </w:r>
    </w:p>
    <w:p w:rsidR="004F1B4E" w:rsidRPr="00CB5322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B5322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B5322" w:rsidR="009E2475">
        <w:rPr>
          <w:color w:val="000000" w:themeColor="text1"/>
          <w:sz w:val="28"/>
          <w:szCs w:val="28"/>
          <w:lang w:val="ru-RU"/>
        </w:rPr>
        <w:t>32</w:t>
      </w:r>
      <w:r w:rsidRPr="00CB5322">
        <w:rPr>
          <w:color w:val="000000" w:themeColor="text1"/>
          <w:sz w:val="28"/>
          <w:szCs w:val="28"/>
          <w:lang w:val="ru-RU"/>
        </w:rPr>
        <w:t xml:space="preserve"> 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B5322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B5322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B5322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CB5322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="00BA3194">
        <w:rPr>
          <w:color w:val="000000" w:themeColor="text1"/>
          <w:sz w:val="28"/>
          <w:szCs w:val="28"/>
          <w:lang w:val="ru-RU"/>
        </w:rPr>
        <w:t xml:space="preserve">                                  </w:t>
      </w:r>
      <w:r w:rsidRPr="00CB5322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CB5322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194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B2ED4"/>
    <w:rsid w:val="000C72FC"/>
    <w:rsid w:val="000E0A95"/>
    <w:rsid w:val="000E4B02"/>
    <w:rsid w:val="001713C7"/>
    <w:rsid w:val="001B0F07"/>
    <w:rsid w:val="001D24EF"/>
    <w:rsid w:val="00265F8E"/>
    <w:rsid w:val="0027595B"/>
    <w:rsid w:val="00281E12"/>
    <w:rsid w:val="002F7313"/>
    <w:rsid w:val="00326552"/>
    <w:rsid w:val="00371B94"/>
    <w:rsid w:val="0038266E"/>
    <w:rsid w:val="004654B1"/>
    <w:rsid w:val="004C4313"/>
    <w:rsid w:val="004C5045"/>
    <w:rsid w:val="004F1B4E"/>
    <w:rsid w:val="00507016"/>
    <w:rsid w:val="00564226"/>
    <w:rsid w:val="005C75F8"/>
    <w:rsid w:val="00613FE8"/>
    <w:rsid w:val="0065232F"/>
    <w:rsid w:val="006C3644"/>
    <w:rsid w:val="006D6F5A"/>
    <w:rsid w:val="0074050A"/>
    <w:rsid w:val="007F5F16"/>
    <w:rsid w:val="008202DB"/>
    <w:rsid w:val="008209BB"/>
    <w:rsid w:val="008A306D"/>
    <w:rsid w:val="008D5D00"/>
    <w:rsid w:val="00944B9D"/>
    <w:rsid w:val="00994E49"/>
    <w:rsid w:val="009E2475"/>
    <w:rsid w:val="00A36DA9"/>
    <w:rsid w:val="00AE0ED9"/>
    <w:rsid w:val="00BA07B8"/>
    <w:rsid w:val="00BA3194"/>
    <w:rsid w:val="00BC6DDF"/>
    <w:rsid w:val="00C545F8"/>
    <w:rsid w:val="00C90C99"/>
    <w:rsid w:val="00CA639B"/>
    <w:rsid w:val="00CB5322"/>
    <w:rsid w:val="00D36D0B"/>
    <w:rsid w:val="00D43AA4"/>
    <w:rsid w:val="00D5780F"/>
    <w:rsid w:val="00D61BC1"/>
    <w:rsid w:val="00D724B7"/>
    <w:rsid w:val="00DB14ED"/>
    <w:rsid w:val="00E13221"/>
    <w:rsid w:val="00F2258C"/>
    <w:rsid w:val="00F27337"/>
    <w:rsid w:val="00F40CE0"/>
    <w:rsid w:val="00F6156B"/>
    <w:rsid w:val="00FA04A8"/>
    <w:rsid w:val="00FB29A1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