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26</w:t>
      </w:r>
      <w:r w:rsidR="00522186">
        <w:rPr>
          <w:color w:val="000000" w:themeColor="text1"/>
          <w:sz w:val="28"/>
          <w:szCs w:val="28"/>
        </w:rPr>
        <w:t>6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виновным в совершении административного п</w:t>
      </w:r>
      <w:r w:rsidRPr="00F23065">
        <w:rPr>
          <w:color w:val="000000" w:themeColor="text1"/>
          <w:sz w:val="28"/>
          <w:szCs w:val="28"/>
        </w:rPr>
        <w:t xml:space="preserve">равонарушения, предусмотренного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</w:t>
      </w:r>
      <w:r w:rsidRPr="00684C9F">
        <w:rPr>
          <w:color w:val="000000" w:themeColor="text1"/>
          <w:sz w:val="28"/>
          <w:szCs w:val="28"/>
        </w:rPr>
        <w:t xml:space="preserve">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 xml:space="preserve"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</w:t>
      </w:r>
      <w:r w:rsidRPr="00684C9F">
        <w:rPr>
          <w:color w:val="000000" w:themeColor="text1"/>
          <w:sz w:val="28"/>
          <w:szCs w:val="28"/>
        </w:rPr>
        <w:t>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</w:t>
      </w:r>
      <w:r w:rsidRPr="00684C9F">
        <w:rPr>
          <w:color w:val="000000" w:themeColor="text1"/>
          <w:sz w:val="28"/>
          <w:szCs w:val="28"/>
        </w:rPr>
        <w:t>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</w:t>
      </w:r>
      <w:r w:rsidRPr="00684C9F">
        <w:rPr>
          <w:color w:val="000000" w:themeColor="text1"/>
          <w:sz w:val="28"/>
          <w:szCs w:val="28"/>
        </w:rPr>
        <w:t xml:space="preserve">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</w:t>
      </w:r>
      <w:r w:rsidRPr="00684C9F">
        <w:rPr>
          <w:color w:val="000000" w:themeColor="text1"/>
          <w:sz w:val="28"/>
          <w:szCs w:val="28"/>
        </w:rPr>
        <w:t>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</w:t>
      </w:r>
      <w:r w:rsidRPr="00684C9F">
        <w:rPr>
          <w:color w:val="000000" w:themeColor="text1"/>
          <w:sz w:val="28"/>
          <w:szCs w:val="28"/>
        </w:rPr>
        <w:t>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="005817C0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00E7D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00E7D">
        <w:rPr>
          <w:color w:val="000000" w:themeColor="text1"/>
          <w:sz w:val="28"/>
          <w:szCs w:val="28"/>
        </w:rPr>
        <w:t>&lt;данные изъяты&gt;</w:t>
      </w:r>
      <w:r w:rsidR="00503E06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522186" w:rsidP="008D1E93">
      <w:pPr>
        <w:ind w:firstLine="567"/>
        <w:jc w:val="both"/>
        <w:rPr>
          <w:sz w:val="28"/>
          <w:szCs w:val="28"/>
        </w:rPr>
      </w:pPr>
      <w:r w:rsidRPr="00522186">
        <w:rPr>
          <w:sz w:val="28"/>
          <w:szCs w:val="28"/>
        </w:rPr>
        <w:t>Ми</w:t>
      </w:r>
      <w:r w:rsidRPr="00522186">
        <w:rPr>
          <w:sz w:val="28"/>
          <w:szCs w:val="28"/>
        </w:rPr>
        <w:t xml:space="preserve">ровой судья: </w:t>
      </w:r>
      <w:r w:rsidRPr="003A409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522186">
        <w:rPr>
          <w:sz w:val="28"/>
          <w:szCs w:val="28"/>
        </w:rPr>
        <w:t>С.Р. Новиков</w:t>
      </w:r>
    </w:p>
    <w:p w:rsidR="008D1E93" w:rsidRPr="003A409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3A409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3A4096" w:rsidP="008D1E93">
      <w:pPr>
        <w:jc w:val="both"/>
        <w:rPr>
          <w:color w:val="FFFFFF" w:themeColor="background1"/>
          <w:sz w:val="28"/>
          <w:szCs w:val="28"/>
        </w:rPr>
      </w:pPr>
      <w:r w:rsidRPr="003A4096">
        <w:rPr>
          <w:color w:val="FFFFFF" w:themeColor="background1"/>
          <w:sz w:val="28"/>
          <w:szCs w:val="28"/>
        </w:rPr>
        <w:t xml:space="preserve">        </w:t>
      </w:r>
    </w:p>
    <w:p w:rsidR="00DB6676" w:rsidRPr="003A409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3A4096" w:rsidP="008D1E93">
      <w:pPr>
        <w:jc w:val="both"/>
        <w:rPr>
          <w:color w:val="FFFFFF" w:themeColor="background1"/>
          <w:sz w:val="28"/>
          <w:szCs w:val="28"/>
        </w:rPr>
      </w:pPr>
      <w:r w:rsidRPr="003A409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3A409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3A4096">
        <w:rPr>
          <w:color w:val="FFFFFF" w:themeColor="background1"/>
          <w:sz w:val="28"/>
          <w:szCs w:val="28"/>
        </w:rPr>
        <w:t>Мировой судь</w:t>
      </w:r>
      <w:r w:rsidRPr="003A4096">
        <w:rPr>
          <w:color w:val="FFFFFF" w:themeColor="background1"/>
          <w:sz w:val="28"/>
          <w:szCs w:val="28"/>
        </w:rPr>
        <w:t xml:space="preserve">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00E7D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0E7D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32827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4096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2186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