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5-32-280/2018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                  </w:t>
      </w:r>
    </w:p>
    <w:p w:rsidR="00A77B3E">
      <w:r>
        <w:t xml:space="preserve">06 сентября 2018 года                                                                                   г. Белогорск                                                       </w:t>
      </w:r>
    </w:p>
    <w:p w:rsidR="00A77B3E">
      <w:r>
        <w:t>Исполняющий обязанности мирового судьи судебного участка № 32 Белогорского судебного</w:t>
      </w:r>
      <w:r>
        <w:t xml:space="preserve"> района Республики Крым (297600, Республика Крым, г. Белогорск, ул. Чобан-Заде, 26), мировой судья судебного участка № 31 Белогорского судебного района Республики  Крым Шувалова Г.Н., рассмотрев материалы дела об административном правонарушении, поступивши</w:t>
      </w:r>
      <w:r>
        <w:t xml:space="preserve">е из ОМВД Российской Федерации по Белогорскому району, в отношении </w:t>
      </w:r>
    </w:p>
    <w:p w:rsidR="00A77B3E">
      <w:r>
        <w:t>Горшковой Виктории Юрьевны, паспортные данные, гражданки Российской Федерации, незамужней, неработающей, зарегистрированной и проживающей по адресу: адрес,</w:t>
      </w:r>
    </w:p>
    <w:p w:rsidR="00A77B3E">
      <w:r>
        <w:t>о привлечении к административной</w:t>
      </w:r>
      <w:r>
        <w:t xml:space="preserve"> ответственности по ч.1 ст.20.25 КоАП РФ, </w:t>
      </w:r>
    </w:p>
    <w:p w:rsidR="00A77B3E"/>
    <w:p w:rsidR="00A77B3E">
      <w:r>
        <w:t>УСТАНОВИЛ:</w:t>
      </w:r>
    </w:p>
    <w:p w:rsidR="00A77B3E"/>
    <w:p w:rsidR="00A77B3E">
      <w:r>
        <w:t>Горшкова В.Ю. не уплатила в срок, предусмотренный ч.1 ст.32.2 КоАП РФ, административный штраф в размере 500 руб., наложенный постановлением Комиссии по делам несовершеннолетних и защите их прав Белого</w:t>
      </w:r>
      <w:r>
        <w:t>рского района Республики Крым № ... от дата за совершение административного правонарушения, предусмотренного ч.1 ст.5.35 КоАП РФ, постановление вступило в законную силу дата, отсрочка или рассрочка исполнения постановления в части уплаты штрафа не предоста</w:t>
      </w:r>
      <w:r>
        <w:t>влялась, срок уплаты штрафа истек дата.</w:t>
      </w:r>
    </w:p>
    <w:p w:rsidR="00A77B3E">
      <w:r>
        <w:t>Права, предусмотренные ст.25.1 КоАП РФ, положения ст.51 Конституции РФ, Горшковой В.Ю. были разъяснены и понятны, отводов, заявлений и ходатайств она не заявила, указала, что в услугах защитника и переводчика не нужд</w:t>
      </w:r>
      <w:r>
        <w:t>ается.</w:t>
      </w:r>
    </w:p>
    <w:p w:rsidR="00A77B3E">
      <w:r>
        <w:t>Горшкова В.Ю. в судебном заседании свою вину в совершении административного правонарушения признала, подтвердила обстоятельства содеянного в соответствии с протоколом об административном правонарушении в содеянном раскаялась, указал, что отсрочка ил</w:t>
      </w:r>
      <w:r>
        <w:t>и рассрочка исполнения постановления по уплате штрафа не предоставлялась, своевременно не уплатила штраф в связи с тяжелым материальным положением, на данный момент штраф полностью оплачен, о чем последней предоставлена квитанция от дата, просила не примен</w:t>
      </w:r>
      <w:r>
        <w:t xml:space="preserve">ять наказание в виде обязательных работ и административного ареста. </w:t>
      </w:r>
    </w:p>
    <w:p w:rsidR="00A77B3E">
      <w:r>
        <w:t>Помимо признания своей вины Горшковой В.Ю., ее виновность в совершении административного правонарушения объективно подтверждается материалами дела, исследованными в ходе судебного заседан</w:t>
      </w:r>
      <w:r>
        <w:t>ия: протоколом об административном правонарушении № ... от дата, составленным уполномоченным лицом, в котором изложены обстоятельства совершенного Горшковой В.Ю. административного правонарушения, предусмотренного ч.1 ст.20.25 КоАП РФ;  объяснением Горшково</w:t>
      </w:r>
      <w:r>
        <w:t>й В.Ю., в котором подтверждаются обстоятельства, изложенные в протоколе об административном правонарушении; справкой Комиссии  по делам несовершеннолетних и защите их прав № ... от дата, согласно которой постановление не обжаловано, вступило в законную сил</w:t>
      </w:r>
      <w:r>
        <w:t xml:space="preserve">у, </w:t>
      </w:r>
      <w:r>
        <w:t>административный штраф не оплачен; копией постановления № ... от дата,  согласно которому Горшкова В.Ю. привлечена к административной ответственности по ч.1 ст.5.35 КоАП РФ и ей назначено административное наказание в виде штрафа в размере 500руб., поста</w:t>
      </w:r>
      <w:r>
        <w:t>новление вступило в законную силу дата; справкой инспектора ГИАЗ ОМВД РФ по Белогорскому району от дата; характеристикой старшего УУП ОМВД РФ по Белогорскому району на имя Горшковой В.Ю. от дата</w:t>
      </w:r>
    </w:p>
    <w:p w:rsidR="00A77B3E">
      <w:r>
        <w:t>Приведенные доказательства по делу не противоречивы и согласу</w:t>
      </w:r>
      <w:r>
        <w:t xml:space="preserve">ются между собой, получены в соответствии с требованиями закона, протокол об административном правонарушении составлен уполномоченным должностным лицом, существенных процессуальных нарушений при его составлении не установлено,  права лица, привлекаемого к </w:t>
      </w:r>
      <w:r>
        <w:t>административной ответственности, соблюдены, в связи с чем, на основании ст. 26.11 КоАП РФ, суд признает их допустимыми и достаточными для установления вины Горшковой В.Ю. в совершении правонарушения, предусмотренного ч. 1 ст. 20.25 КоАП РФ.</w:t>
      </w:r>
    </w:p>
    <w:p w:rsidR="00A77B3E">
      <w:r>
        <w:t>В соответствии</w:t>
      </w:r>
      <w:r>
        <w:t xml:space="preserve"> с требованиями статьи 31.2 КоАП РФ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</w:t>
      </w:r>
      <w:r>
        <w:t>и лицами.</w:t>
      </w:r>
    </w:p>
    <w:p w:rsidR="00A77B3E">
      <w: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случая, предусмотренного частью 1.3 статьи 32.2 настоящего Кодекса.</w:t>
      </w:r>
    </w:p>
    <w:p w:rsidR="00A77B3E">
      <w:r>
        <w:t>Согласно ч.1 ст.32.2 КоАП РФ</w:t>
      </w:r>
      <w:r>
        <w:t>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</w:t>
      </w:r>
      <w:r>
        <w:t>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Анализируя и оценивая, в соответствии со ст. 26.11 КоАП РФ, собранные и исследованные в судебном</w:t>
      </w:r>
      <w:r>
        <w:t xml:space="preserve"> заседании доказательства в их совокупности, прихожу к выводу о виновности Горшковой В.Ю. в совершении административного правонарушения, предусмотренного ч.1 ст.20.25 КоАП РФ – неуплата административного штрафа в срок, предусмотренный КоАП РФ.</w:t>
      </w:r>
    </w:p>
    <w:p w:rsidR="00A77B3E">
      <w:r>
        <w:t>Установленны</w:t>
      </w:r>
      <w:r>
        <w:t xml:space="preserve">х законом 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 </w:t>
      </w:r>
    </w:p>
    <w:p w:rsidR="00A77B3E">
      <w:r>
        <w:t xml:space="preserve">В соответствии со ст.4.2 КоАП РФ обстоятельством, смягчающим административную </w:t>
      </w:r>
      <w:r>
        <w:t>ответственность Горшковой В.Ю.,  является - ее раскаяние; добровольное возмещение лицом, совершившим административное правонарушение, причиненного ущерба.</w:t>
      </w:r>
    </w:p>
    <w:p w:rsidR="00A77B3E">
      <w:r>
        <w:t xml:space="preserve">Обстоятельств, отягчающих административную ответственность, в соответствии со ст.4.3 КоАП РФ, в ходе </w:t>
      </w:r>
      <w:r>
        <w:t xml:space="preserve">рассмотрения дела не установлено. </w:t>
      </w:r>
    </w:p>
    <w:p w:rsidR="00A77B3E">
      <w: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ее имущественного и </w:t>
      </w:r>
      <w:r>
        <w:t>семейного положения, смягчающего административную ответственность обсто</w:t>
      </w:r>
      <w:r>
        <w:t>ятельства, всех обстоятельств дела, считаю возможным назначить наказание в виде штрафа в размере, предусмотренном санкцией ч.1 ст.20.25 КоАП РФ, что будет достаточной мерой ответственности за совершенное правонарушение, наиболее целесообразной для предупре</w:t>
      </w:r>
      <w:r>
        <w:t>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A77B3E">
      <w:r>
        <w:t>На основании  изложенного, ч. 1 ст. 20.2</w:t>
      </w:r>
      <w:r>
        <w:t xml:space="preserve">5 КоАП РФ, руководствуясь </w:t>
      </w:r>
      <w:r>
        <w:t>ст.ст</w:t>
      </w:r>
      <w:r>
        <w:t>. 29.9, 29.10 КоАП РФ, мировой судья, -</w:t>
      </w:r>
    </w:p>
    <w:p w:rsidR="00A77B3E"/>
    <w:p w:rsidR="00A77B3E">
      <w:r>
        <w:t>П О С Т А Н О В И Л:</w:t>
      </w:r>
    </w:p>
    <w:p w:rsidR="00A77B3E"/>
    <w:p w:rsidR="00A77B3E">
      <w:r>
        <w:t>Горшкову Викторию Юрьевну признать виновной в совершении административного правонарушения, предусмотренного ч. 1 ст. 20.25 КоАП РФ, и назначить ей наказание в вид</w:t>
      </w:r>
      <w:r>
        <w:t>е штрафа в размере 1000 (одной тысячи) рублей.</w:t>
      </w:r>
    </w:p>
    <w:p w:rsidR="00A77B3E">
      <w:r>
        <w:t xml:space="preserve">Штраф подлежит уплате по следующим реквизитам: получатель – УФК (ОМВД России по Белогорскому району), КПП 910901001, ИНН 9109000478, ОКТМО 35607101, номер счета получателя платежа 40101810335100010001 в </w:t>
      </w:r>
      <w:r>
        <w:t>Отделении по Республике Крым ЮГУ ЦБ РФ, БИК 043510001, КБК 18811643000016000140, УИН 18880391180252331824.</w:t>
      </w:r>
    </w:p>
    <w:p w:rsidR="00A77B3E">
      <w:r>
        <w:t>Разъяснить Горшковой В.Ю., что административный штраф должен быть уплачен в полном размере не позднее шестидесяти дней со дня вступления постановлени</w:t>
      </w:r>
      <w:r>
        <w:t>я о наложении административного штрафа в законную силу, либо со дня истечения срока отсрочки или срока рассрочки.</w:t>
      </w:r>
    </w:p>
    <w:p w:rsidR="00A77B3E">
      <w: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</w:t>
      </w:r>
      <w:r>
        <w:t xml:space="preserve">удье, вынесшему постановление.  </w:t>
      </w:r>
    </w:p>
    <w:p w:rsidR="00A77B3E">
      <w: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</w:t>
      </w:r>
      <w:r>
        <w:t>тивное наказание было назначено.</w:t>
      </w:r>
    </w:p>
    <w:p w:rsidR="00A77B3E">
      <w:r>
        <w:t xml:space="preserve">Постановление может быть обжаловано в Белогорский районный суд Республики Крым через мирового судью судебного участка № 32 Белогорского судебного района Республики  Крым в течение десяти суток со дня вручения или получения </w:t>
      </w:r>
      <w:r>
        <w:t xml:space="preserve">его копии. </w:t>
      </w:r>
    </w:p>
    <w:p w:rsidR="00A77B3E"/>
    <w:p w:rsidR="00A77B3E">
      <w:r>
        <w:t xml:space="preserve">Мировой судья: /подпись/  Г.Н. Шувалова  </w:t>
      </w:r>
    </w:p>
    <w:p w:rsidR="00A77B3E">
      <w:r>
        <w:t xml:space="preserve">Копия верна:  мировой судья                                                секретарь с/з:    </w:t>
      </w:r>
    </w:p>
    <w:p w:rsidR="00A77B3E">
      <w:r>
        <w:t>Постановление не вступило в законную силу.</w:t>
      </w:r>
    </w:p>
    <w:p w:rsidR="00A77B3E">
      <w:r>
        <w:t xml:space="preserve">Мировой судья:                                                  </w:t>
      </w:r>
      <w:r>
        <w:t xml:space="preserve">                     секретарь с/з: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29"/>
    <w:rsid w:val="00A06E2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