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D01F6D">
        <w:rPr>
          <w:color w:val="000000" w:themeColor="text1"/>
          <w:sz w:val="28"/>
          <w:szCs w:val="28"/>
          <w:lang w:val="ru-RU"/>
        </w:rPr>
        <w:t>2</w:t>
      </w:r>
      <w:r w:rsidR="00141E6F">
        <w:rPr>
          <w:color w:val="000000" w:themeColor="text1"/>
          <w:sz w:val="28"/>
          <w:szCs w:val="28"/>
          <w:lang w:val="ru-RU"/>
        </w:rPr>
        <w:t>94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AD0AEB">
        <w:rPr>
          <w:color w:val="000000" w:themeColor="text1"/>
          <w:sz w:val="28"/>
          <w:szCs w:val="28"/>
          <w:lang w:val="ru-RU"/>
        </w:rPr>
        <w:t>2</w:t>
      </w:r>
      <w:r w:rsidR="00930543">
        <w:rPr>
          <w:color w:val="000000" w:themeColor="text1"/>
          <w:sz w:val="28"/>
          <w:szCs w:val="28"/>
          <w:lang w:val="ru-RU"/>
        </w:rPr>
        <w:t xml:space="preserve"> </w:t>
      </w:r>
      <w:r w:rsidR="00D01F6D">
        <w:rPr>
          <w:color w:val="000000" w:themeColor="text1"/>
          <w:sz w:val="28"/>
          <w:szCs w:val="28"/>
          <w:lang w:val="ru-RU"/>
        </w:rPr>
        <w:t>ию</w:t>
      </w:r>
      <w:r w:rsidR="00BC6E1C">
        <w:rPr>
          <w:color w:val="000000" w:themeColor="text1"/>
          <w:sz w:val="28"/>
          <w:szCs w:val="28"/>
          <w:lang w:val="ru-RU"/>
        </w:rPr>
        <w:t>л</w:t>
      </w:r>
      <w:r w:rsidR="00D01F6D">
        <w:rPr>
          <w:color w:val="000000" w:themeColor="text1"/>
          <w:sz w:val="28"/>
          <w:szCs w:val="28"/>
          <w:lang w:val="ru-RU"/>
        </w:rPr>
        <w:t xml:space="preserve">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0B3D15" w:rsidP="00BC6E1C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</w:t>
      </w:r>
      <w:r w:rsidRPr="0074050A" w:rsidR="00F27337">
        <w:rPr>
          <w:color w:val="000000" w:themeColor="text1"/>
          <w:sz w:val="28"/>
          <w:szCs w:val="28"/>
          <w:lang w:val="ru-RU"/>
        </w:rPr>
        <w:t>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BC6E1C">
        <w:rPr>
          <w:color w:val="000000" w:themeColor="text1"/>
          <w:sz w:val="28"/>
          <w:szCs w:val="28"/>
          <w:lang w:val="ru-RU"/>
        </w:rPr>
        <w:t>Шкитина  Евгения Федоровича</w:t>
      </w:r>
      <w:r w:rsidR="0033713C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рассмотрев в помещении судебного участка, расположенного по адресу: г. </w:t>
      </w:r>
      <w:r w:rsidRPr="0074050A">
        <w:rPr>
          <w:color w:val="000000" w:themeColor="text1"/>
          <w:sz w:val="28"/>
          <w:szCs w:val="28"/>
          <w:lang w:val="ru-RU"/>
        </w:rPr>
        <w:t>Белогорск</w:t>
      </w:r>
      <w:r w:rsidRPr="0074050A" w:rsidR="00F27337">
        <w:rPr>
          <w:color w:val="000000" w:themeColor="text1"/>
          <w:sz w:val="28"/>
          <w:szCs w:val="28"/>
          <w:lang w:val="ru-RU"/>
        </w:rPr>
        <w:t xml:space="preserve">, ул. </w:t>
      </w:r>
      <w:r w:rsidRPr="0074050A">
        <w:rPr>
          <w:color w:val="000000" w:themeColor="text1"/>
          <w:sz w:val="28"/>
          <w:szCs w:val="28"/>
          <w:lang w:val="ru-RU"/>
        </w:rPr>
        <w:t>Чобан-Заде, 26</w:t>
      </w:r>
      <w:r w:rsidRPr="0074050A" w:rsidR="00F27337">
        <w:rPr>
          <w:color w:val="000000" w:themeColor="text1"/>
          <w:sz w:val="28"/>
          <w:szCs w:val="28"/>
          <w:lang w:val="ru-RU"/>
        </w:rPr>
        <w:t>, дело об административном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BC6E1C">
        <w:rPr>
          <w:color w:val="000000" w:themeColor="text1"/>
          <w:sz w:val="28"/>
          <w:szCs w:val="28"/>
          <w:lang w:val="ru-RU"/>
        </w:rPr>
        <w:t xml:space="preserve">Шкитина Евгения Федоровича,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BC6E1C">
        <w:rPr>
          <w:color w:val="000000" w:themeColor="text1"/>
          <w:sz w:val="28"/>
          <w:szCs w:val="28"/>
          <w:lang w:val="ru-RU"/>
        </w:rPr>
        <w:t>,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Шкитин Е.Ф</w:t>
      </w:r>
      <w:r w:rsidR="0033713C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33713C">
        <w:rPr>
          <w:color w:val="000000" w:themeColor="text1"/>
          <w:sz w:val="28"/>
          <w:szCs w:val="28"/>
          <w:lang w:val="ru-RU"/>
        </w:rPr>
        <w:t xml:space="preserve">. находясь по адресу: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C22BC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два удара </w:t>
      </w:r>
      <w:r>
        <w:rPr>
          <w:color w:val="000000" w:themeColor="text1"/>
          <w:sz w:val="28"/>
          <w:szCs w:val="28"/>
          <w:lang w:val="ru-RU"/>
        </w:rPr>
        <w:t xml:space="preserve">ладонью руки по лицу, в область правой щеки 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>
        <w:rPr>
          <w:color w:val="000000" w:themeColor="text1"/>
          <w:sz w:val="28"/>
          <w:szCs w:val="28"/>
          <w:lang w:val="ru-RU"/>
        </w:rPr>
        <w:t>.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>
        <w:rPr>
          <w:color w:val="000000" w:themeColor="text1"/>
          <w:sz w:val="28"/>
          <w:szCs w:val="28"/>
          <w:lang w:val="ru-RU"/>
        </w:rPr>
        <w:t>последней</w:t>
      </w:r>
      <w:r w:rsidR="0033713C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>Шкитина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33713C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33713C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 w:rsidRPr="00E477AF" w:rsidR="006A0F5C">
        <w:rPr>
          <w:sz w:val="28"/>
          <w:szCs w:val="28"/>
          <w:lang w:val="ru-RU"/>
        </w:rPr>
        <w:t>более</w:t>
      </w:r>
      <w:r w:rsidRPr="00E477AF">
        <w:rPr>
          <w:sz w:val="28"/>
          <w:szCs w:val="28"/>
          <w:lang w:val="ru-RU"/>
        </w:rPr>
        <w:t xml:space="preserve"> за медицинской помощью не обращал</w:t>
      </w:r>
      <w:r w:rsidR="0033713C">
        <w:rPr>
          <w:sz w:val="28"/>
          <w:szCs w:val="28"/>
          <w:lang w:val="ru-RU"/>
        </w:rPr>
        <w:t>а</w:t>
      </w:r>
      <w:r w:rsidRPr="00E477AF">
        <w:rPr>
          <w:sz w:val="28"/>
          <w:szCs w:val="28"/>
          <w:lang w:val="ru-RU"/>
        </w:rPr>
        <w:t>с</w:t>
      </w:r>
      <w:r w:rsidR="0033713C">
        <w:rPr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Шкитин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 w:rsidR="005475DB"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33713C">
        <w:rPr>
          <w:color w:val="000000" w:themeColor="text1"/>
          <w:sz w:val="28"/>
          <w:szCs w:val="28"/>
          <w:lang w:val="ru-RU"/>
        </w:rPr>
        <w:t xml:space="preserve">ая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при этом пояснил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, чт</w:t>
      </w:r>
      <w:r>
        <w:rPr>
          <w:color w:val="000000" w:themeColor="text1"/>
          <w:sz w:val="28"/>
          <w:szCs w:val="28"/>
          <w:lang w:val="ru-RU"/>
        </w:rPr>
        <w:t>о действительно от прохождения СМЭ отказал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33713C">
        <w:rPr>
          <w:color w:val="000000" w:themeColor="text1"/>
          <w:sz w:val="28"/>
          <w:szCs w:val="28"/>
          <w:lang w:val="ru-RU"/>
        </w:rPr>
        <w:t>ь</w:t>
      </w:r>
      <w:r w:rsidR="005475DB">
        <w:rPr>
          <w:color w:val="000000" w:themeColor="text1"/>
          <w:sz w:val="28"/>
          <w:szCs w:val="28"/>
          <w:lang w:val="ru-RU"/>
        </w:rPr>
        <w:t>,</w:t>
      </w:r>
      <w:r>
        <w:rPr>
          <w:color w:val="000000" w:themeColor="text1"/>
          <w:sz w:val="28"/>
          <w:szCs w:val="28"/>
          <w:lang w:val="ru-RU"/>
        </w:rPr>
        <w:t xml:space="preserve"> так как  причиненные е</w:t>
      </w:r>
      <w:r w:rsidR="0033713C">
        <w:rPr>
          <w:color w:val="000000" w:themeColor="text1"/>
          <w:sz w:val="28"/>
          <w:szCs w:val="28"/>
          <w:lang w:val="ru-RU"/>
        </w:rPr>
        <w:t>й</w:t>
      </w:r>
      <w:r>
        <w:rPr>
          <w:color w:val="000000" w:themeColor="text1"/>
          <w:sz w:val="28"/>
          <w:szCs w:val="28"/>
          <w:lang w:val="ru-RU"/>
        </w:rPr>
        <w:t xml:space="preserve"> телесные повреждения являются для не</w:t>
      </w:r>
      <w:r w:rsidR="0033713C">
        <w:rPr>
          <w:color w:val="000000" w:themeColor="text1"/>
          <w:sz w:val="28"/>
          <w:szCs w:val="28"/>
          <w:lang w:val="ru-RU"/>
        </w:rPr>
        <w:t>ё</w:t>
      </w:r>
      <w:r>
        <w:rPr>
          <w:color w:val="000000" w:themeColor="text1"/>
          <w:sz w:val="28"/>
          <w:szCs w:val="28"/>
          <w:lang w:val="ru-RU"/>
        </w:rPr>
        <w:t xml:space="preserve"> незначительными, однако </w:t>
      </w:r>
      <w:r w:rsidR="009147D2">
        <w:rPr>
          <w:color w:val="000000" w:themeColor="text1"/>
          <w:sz w:val="28"/>
          <w:szCs w:val="28"/>
          <w:lang w:val="ru-RU"/>
        </w:rPr>
        <w:t>такими которые причинили е</w:t>
      </w:r>
      <w:r w:rsidR="0033713C">
        <w:rPr>
          <w:color w:val="000000" w:themeColor="text1"/>
          <w:sz w:val="28"/>
          <w:szCs w:val="28"/>
          <w:lang w:val="ru-RU"/>
        </w:rPr>
        <w:t>й</w:t>
      </w:r>
      <w:r w:rsidR="009147D2">
        <w:rPr>
          <w:color w:val="000000" w:themeColor="text1"/>
          <w:sz w:val="28"/>
          <w:szCs w:val="28"/>
          <w:lang w:val="ru-RU"/>
        </w:rPr>
        <w:t xml:space="preserve">  физическую боль, просил</w:t>
      </w:r>
      <w:r w:rsidR="0033713C">
        <w:rPr>
          <w:color w:val="000000" w:themeColor="text1"/>
          <w:sz w:val="28"/>
          <w:szCs w:val="28"/>
          <w:lang w:val="ru-RU"/>
        </w:rPr>
        <w:t>а</w:t>
      </w:r>
      <w:r w:rsidR="009147D2">
        <w:rPr>
          <w:color w:val="000000" w:themeColor="text1"/>
          <w:sz w:val="28"/>
          <w:szCs w:val="28"/>
          <w:lang w:val="ru-RU"/>
        </w:rPr>
        <w:t xml:space="preserve"> назначить наказание </w:t>
      </w:r>
      <w:r w:rsidR="00BC6E1C">
        <w:rPr>
          <w:color w:val="000000" w:themeColor="text1"/>
          <w:sz w:val="28"/>
          <w:szCs w:val="28"/>
          <w:lang w:val="ru-RU"/>
        </w:rPr>
        <w:t>Шкитину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="009147D2">
        <w:rPr>
          <w:color w:val="000000" w:themeColor="text1"/>
          <w:sz w:val="28"/>
          <w:szCs w:val="28"/>
          <w:lang w:val="ru-RU"/>
        </w:rPr>
        <w:t>на усмотрение суда.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BC6E1C">
        <w:rPr>
          <w:color w:val="000000" w:themeColor="text1"/>
          <w:sz w:val="28"/>
          <w:szCs w:val="28"/>
          <w:lang w:val="ru-RU"/>
        </w:rPr>
        <w:t>Шкитина Е.Ф</w:t>
      </w:r>
      <w:r w:rsidR="00D01F6D">
        <w:rPr>
          <w:color w:val="000000" w:themeColor="text1"/>
          <w:sz w:val="28"/>
          <w:szCs w:val="28"/>
          <w:lang w:val="ru-RU"/>
        </w:rPr>
        <w:t>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33713C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</w:t>
      </w:r>
      <w:r w:rsidRPr="0074050A">
        <w:rPr>
          <w:color w:val="000000" w:themeColor="text1"/>
          <w:sz w:val="28"/>
          <w:szCs w:val="28"/>
          <w:lang w:val="ru-RU"/>
        </w:rPr>
        <w:t>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</w:t>
      </w:r>
      <w:r w:rsidRPr="0074050A">
        <w:rPr>
          <w:color w:val="000000" w:themeColor="text1"/>
          <w:sz w:val="28"/>
          <w:szCs w:val="28"/>
          <w:lang w:val="ru-RU"/>
        </w:rPr>
        <w:t xml:space="preserve">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Побои - это действия, характеризующиеся многократным </w:t>
      </w:r>
      <w:r w:rsidRPr="008C0589">
        <w:rPr>
          <w:color w:val="000000" w:themeColor="text1"/>
          <w:sz w:val="28"/>
          <w:szCs w:val="28"/>
          <w:lang w:val="ru-RU"/>
        </w:rPr>
        <w:t xml:space="preserve">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</w:t>
      </w:r>
      <w:r w:rsidRPr="008C0589">
        <w:rPr>
          <w:color w:val="000000" w:themeColor="text1"/>
          <w:sz w:val="28"/>
          <w:szCs w:val="28"/>
          <w:lang w:val="ru-RU"/>
        </w:rPr>
        <w:t xml:space="preserve">или незначительной стойкой утраты общей трудоспособности). </w:t>
      </w:r>
      <w:r w:rsidRPr="008C0589">
        <w:rPr>
          <w:color w:val="000000" w:themeColor="text1"/>
          <w:sz w:val="28"/>
          <w:szCs w:val="28"/>
          <w:lang w:val="ru-RU"/>
        </w:rPr>
        <w:t>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причинение небольших повре</w:t>
      </w:r>
      <w:r w:rsidRPr="008C0589">
        <w:rPr>
          <w:color w:val="000000" w:themeColor="text1"/>
          <w:sz w:val="28"/>
          <w:szCs w:val="28"/>
          <w:lang w:val="ru-RU"/>
        </w:rPr>
        <w:t>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</w:t>
      </w:r>
      <w:r w:rsidRPr="008C0589">
        <w:rPr>
          <w:color w:val="000000" w:themeColor="text1"/>
          <w:sz w:val="28"/>
          <w:szCs w:val="28"/>
          <w:lang w:val="ru-RU"/>
        </w:rPr>
        <w:t>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</w:t>
      </w:r>
      <w:r w:rsidRPr="008C0589">
        <w:rPr>
          <w:color w:val="000000" w:themeColor="text1"/>
          <w:sz w:val="28"/>
          <w:szCs w:val="28"/>
          <w:lang w:val="ru-RU"/>
        </w:rPr>
        <w:t>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</w:t>
      </w:r>
      <w:r w:rsidRPr="008C0589">
        <w:rPr>
          <w:color w:val="000000" w:themeColor="text1"/>
          <w:sz w:val="28"/>
          <w:szCs w:val="28"/>
          <w:lang w:val="ru-RU"/>
        </w:rPr>
        <w:t>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BC6E1C">
        <w:rPr>
          <w:color w:val="000000" w:themeColor="text1"/>
          <w:sz w:val="28"/>
          <w:szCs w:val="28"/>
          <w:lang w:val="ru-RU"/>
        </w:rPr>
        <w:t>Шкитина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BC6E1C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BC6E1C">
        <w:rPr>
          <w:color w:val="000000" w:themeColor="text1"/>
          <w:sz w:val="28"/>
          <w:szCs w:val="28"/>
          <w:lang w:val="ru-RU"/>
        </w:rPr>
        <w:t xml:space="preserve">; письменным объяснением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BC6E1C">
        <w:rPr>
          <w:color w:val="000000" w:themeColor="text1"/>
          <w:sz w:val="28"/>
          <w:szCs w:val="28"/>
          <w:lang w:val="ru-RU"/>
        </w:rPr>
        <w:t xml:space="preserve">.; письменным объяснением Шкитина Е.Ф. от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BC6E1C">
        <w:rPr>
          <w:color w:val="000000" w:themeColor="text1"/>
          <w:sz w:val="28"/>
          <w:szCs w:val="28"/>
          <w:lang w:val="ru-RU"/>
        </w:rPr>
        <w:t xml:space="preserve">.; рапортом ст. УУПОУУП и ПДН ОМВД России по Белогорскому району от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BC6E1C">
        <w:rPr>
          <w:color w:val="000000" w:themeColor="text1"/>
          <w:sz w:val="28"/>
          <w:szCs w:val="28"/>
          <w:lang w:val="ru-RU"/>
        </w:rPr>
        <w:t xml:space="preserve">.; справкой на лицо от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BC6E1C">
        <w:rPr>
          <w:color w:val="000000" w:themeColor="text1"/>
          <w:sz w:val="28"/>
          <w:szCs w:val="28"/>
          <w:lang w:val="ru-RU"/>
        </w:rPr>
        <w:t>.;</w:t>
      </w:r>
      <w:r w:rsidR="00E15DA3">
        <w:rPr>
          <w:color w:val="000000" w:themeColor="text1"/>
          <w:sz w:val="28"/>
          <w:szCs w:val="28"/>
          <w:lang w:val="ru-RU"/>
        </w:rPr>
        <w:t xml:space="preserve"> справкой на физическое лицо на имя Шкитина Е.Ф. от </w:t>
      </w:r>
      <w:r w:rsidRPr="00E53D5B" w:rsidR="00807CB3">
        <w:rPr>
          <w:sz w:val="28"/>
          <w:szCs w:val="28"/>
          <w:lang w:val="ru-RU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  <w:lang w:val="ru-RU"/>
        </w:rPr>
        <w:t>&gt;</w:t>
      </w:r>
      <w:r w:rsidR="00E15DA3">
        <w:rPr>
          <w:color w:val="000000" w:themeColor="text1"/>
          <w:sz w:val="28"/>
          <w:szCs w:val="28"/>
          <w:lang w:val="ru-RU"/>
        </w:rPr>
        <w:t xml:space="preserve">.,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E15DA3">
        <w:rPr>
          <w:color w:val="000000" w:themeColor="text1"/>
          <w:sz w:val="28"/>
          <w:szCs w:val="28"/>
          <w:lang w:val="ru-RU"/>
        </w:rPr>
        <w:t>Шкитиным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</w:t>
      </w:r>
      <w:r w:rsidRPr="0074050A">
        <w:rPr>
          <w:color w:val="000000" w:themeColor="text1"/>
          <w:sz w:val="28"/>
          <w:szCs w:val="28"/>
          <w:lang w:val="ru-RU"/>
        </w:rPr>
        <w:t>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</w:t>
      </w:r>
      <w:r w:rsidRPr="0074050A">
        <w:rPr>
          <w:color w:val="000000" w:themeColor="text1"/>
          <w:sz w:val="28"/>
          <w:szCs w:val="28"/>
          <w:lang w:val="ru-RU"/>
        </w:rPr>
        <w:t xml:space="preserve">иновности </w:t>
      </w:r>
      <w:r w:rsidR="00E15DA3">
        <w:rPr>
          <w:color w:val="000000" w:themeColor="text1"/>
          <w:sz w:val="28"/>
          <w:szCs w:val="28"/>
          <w:lang w:val="ru-RU"/>
        </w:rPr>
        <w:t>Шкитина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</w:t>
      </w:r>
      <w:r w:rsidRPr="0074050A">
        <w:rPr>
          <w:color w:val="000000" w:themeColor="text1"/>
          <w:sz w:val="28"/>
          <w:szCs w:val="28"/>
          <w:lang w:val="ru-RU"/>
        </w:rPr>
        <w:t xml:space="preserve">я разрешения дела, прихожу к выводу о виновности </w:t>
      </w:r>
      <w:r w:rsidR="00E15DA3">
        <w:rPr>
          <w:color w:val="000000" w:themeColor="text1"/>
          <w:sz w:val="28"/>
          <w:szCs w:val="28"/>
          <w:lang w:val="ru-RU"/>
        </w:rPr>
        <w:t>Шкитина Е.Ф</w:t>
      </w:r>
      <w:r w:rsidR="00B87E3F">
        <w:rPr>
          <w:color w:val="000000" w:themeColor="text1"/>
          <w:sz w:val="28"/>
          <w:szCs w:val="28"/>
          <w:lang w:val="ru-RU"/>
        </w:rPr>
        <w:t>.</w:t>
      </w:r>
      <w:r w:rsidRPr="0074050A" w:rsidR="00B87E3F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в совершении инкриминируемого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</w:t>
      </w:r>
      <w:r w:rsidRPr="0074050A">
        <w:rPr>
          <w:color w:val="000000" w:themeColor="text1"/>
          <w:sz w:val="28"/>
          <w:szCs w:val="28"/>
          <w:lang w:val="ru-RU"/>
        </w:rPr>
        <w:t xml:space="preserve">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15DA3">
        <w:rPr>
          <w:color w:val="000000" w:themeColor="text1"/>
          <w:sz w:val="28"/>
          <w:szCs w:val="28"/>
          <w:lang w:val="ru-RU"/>
        </w:rPr>
        <w:t>Шкитина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</w:t>
      </w:r>
      <w:r w:rsidRPr="0074050A">
        <w:rPr>
          <w:color w:val="000000" w:themeColor="text1"/>
          <w:sz w:val="28"/>
          <w:szCs w:val="28"/>
          <w:lang w:val="ru-RU"/>
        </w:rPr>
        <w:t>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74050A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правонарушениях, учитывает характер соверше</w:t>
      </w:r>
      <w:r w:rsidRPr="0074050A">
        <w:rPr>
          <w:color w:val="000000" w:themeColor="text1"/>
          <w:sz w:val="28"/>
          <w:szCs w:val="28"/>
          <w:lang w:val="ru-RU"/>
        </w:rPr>
        <w:t>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</w:t>
      </w:r>
      <w:r>
        <w:rPr>
          <w:color w:val="000000" w:themeColor="text1"/>
          <w:sz w:val="28"/>
          <w:szCs w:val="28"/>
          <w:lang w:val="ru-RU"/>
        </w:rPr>
        <w:t xml:space="preserve">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E15DA3">
        <w:rPr>
          <w:color w:val="000000" w:themeColor="text1"/>
          <w:sz w:val="28"/>
          <w:szCs w:val="28"/>
          <w:lang w:val="ru-RU"/>
        </w:rPr>
        <w:t>Шкитина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</w:t>
      </w:r>
      <w:r w:rsidRPr="0074050A">
        <w:rPr>
          <w:color w:val="000000" w:themeColor="text1"/>
          <w:sz w:val="28"/>
          <w:szCs w:val="28"/>
          <w:lang w:val="ru-RU"/>
        </w:rPr>
        <w:t>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</w:t>
      </w:r>
      <w:r w:rsidRPr="00CE2589">
        <w:rPr>
          <w:color w:val="000000" w:themeColor="text1"/>
          <w:sz w:val="28"/>
          <w:szCs w:val="28"/>
          <w:lang w:val="ru-RU"/>
        </w:rPr>
        <w:t>б административных правонарушениях, учитывая положения ст. 3.9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</w:t>
      </w:r>
      <w:r w:rsidRPr="00CE2589">
        <w:rPr>
          <w:color w:val="000000" w:themeColor="text1"/>
          <w:sz w:val="28"/>
          <w:szCs w:val="28"/>
          <w:lang w:val="ru-RU"/>
        </w:rPr>
        <w:t xml:space="preserve">бстоятельства дела, отсутствие обстоятельств, смягчающих и отягчающих ответственность,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E15DA3">
        <w:rPr>
          <w:color w:val="000000" w:themeColor="text1"/>
          <w:sz w:val="28"/>
          <w:szCs w:val="28"/>
          <w:lang w:val="ru-RU"/>
        </w:rPr>
        <w:t>Шкитина Е.Ф</w:t>
      </w:r>
      <w:r w:rsidR="00D01F6D">
        <w:rPr>
          <w:color w:val="000000" w:themeColor="text1"/>
          <w:sz w:val="28"/>
          <w:szCs w:val="28"/>
          <w:lang w:val="ru-RU"/>
        </w:rPr>
        <w:t xml:space="preserve">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</w:t>
      </w:r>
      <w:r w:rsidRPr="00CE2589">
        <w:rPr>
          <w:color w:val="000000" w:themeColor="text1"/>
          <w:sz w:val="28"/>
          <w:szCs w:val="28"/>
          <w:lang w:val="ru-RU"/>
        </w:rPr>
        <w:t>де административного штрафа в пределах санкции, предусмотренной ст.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</w:t>
      </w:r>
      <w:r w:rsidRPr="004C4313">
        <w:rPr>
          <w:color w:val="000000" w:themeColor="text1"/>
          <w:sz w:val="28"/>
          <w:szCs w:val="28"/>
          <w:lang w:val="ru-RU"/>
        </w:rPr>
        <w:t xml:space="preserve">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E15DA3">
        <w:rPr>
          <w:color w:val="000000" w:themeColor="text1"/>
          <w:sz w:val="28"/>
          <w:szCs w:val="28"/>
        </w:rPr>
        <w:t xml:space="preserve">Шкитина Евгения Федоровича </w:t>
      </w:r>
      <w:r>
        <w:rPr>
          <w:color w:val="000000" w:themeColor="text1"/>
          <w:sz w:val="28"/>
          <w:szCs w:val="28"/>
        </w:rPr>
        <w:t>виновн</w:t>
      </w:r>
      <w:r w:rsidR="005475D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C75BA7">
        <w:rPr>
          <w:sz w:val="28"/>
          <w:szCs w:val="28"/>
        </w:rPr>
        <w:t>й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E53D5B" w:rsidR="00807CB3">
        <w:rPr>
          <w:sz w:val="28"/>
          <w:szCs w:val="28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Реквизиты для уплаты штрафа: </w:t>
      </w:r>
      <w:r w:rsidRPr="00E53D5B" w:rsidR="00807CB3">
        <w:rPr>
          <w:sz w:val="28"/>
          <w:szCs w:val="28"/>
        </w:rPr>
        <w:t>&lt;</w:t>
      </w:r>
      <w:r w:rsidR="00807CB3">
        <w:rPr>
          <w:sz w:val="28"/>
          <w:szCs w:val="28"/>
        </w:rPr>
        <w:t>данные изъяты</w:t>
      </w:r>
      <w:r w:rsidRPr="00E53D5B" w:rsidR="00807CB3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 xml:space="preserve">.    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</w:t>
      </w:r>
      <w:r>
        <w:rPr>
          <w:color w:val="000000" w:themeColor="text1"/>
          <w:sz w:val="28"/>
          <w:szCs w:val="28"/>
          <w:lang w:val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</w:t>
      </w:r>
      <w:r>
        <w:rPr>
          <w:color w:val="000000" w:themeColor="text1"/>
          <w:sz w:val="28"/>
          <w:szCs w:val="28"/>
          <w:lang w:val="ru-RU"/>
        </w:rPr>
        <w:t xml:space="preserve">свидетельствующий об уплате административного штрафа, необходимо направить мировому судье судебного участка №32 Белогорского </w:t>
      </w:r>
      <w:r>
        <w:rPr>
          <w:color w:val="000000" w:themeColor="text1"/>
          <w:sz w:val="28"/>
          <w:szCs w:val="28"/>
          <w:lang w:val="ru-RU"/>
        </w:rPr>
        <w:t>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</w:t>
      </w:r>
      <w:r>
        <w:rPr>
          <w:color w:val="000000" w:themeColor="text1"/>
          <w:sz w:val="28"/>
          <w:szCs w:val="28"/>
          <w:lang w:val="ru-RU"/>
        </w:rPr>
        <w:t xml:space="preserve">жаловано в Белогорский районный суд Республики Крым через мирового судью судебного участка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600AC8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600AC8">
        <w:rPr>
          <w:color w:val="000000" w:themeColor="text1"/>
          <w:sz w:val="28"/>
          <w:szCs w:val="28"/>
          <w:lang w:val="ru-RU"/>
        </w:rPr>
        <w:t xml:space="preserve">  Мировой </w:t>
      </w:r>
      <w:r w:rsidRPr="00600AC8">
        <w:rPr>
          <w:color w:val="000000" w:themeColor="text1"/>
          <w:sz w:val="28"/>
          <w:szCs w:val="28"/>
          <w:lang w:val="ru-RU"/>
        </w:rPr>
        <w:t xml:space="preserve">судья: </w:t>
      </w:r>
      <w:r w:rsidRPr="00807CB3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600AC8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807CB3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807CB3">
        <w:rPr>
          <w:color w:val="FFFFFF" w:themeColor="background1"/>
          <w:sz w:val="28"/>
          <w:szCs w:val="28"/>
          <w:lang w:val="ru-RU"/>
        </w:rPr>
        <w:t xml:space="preserve">  Копия верна:  мировой судья                                             секретарь с/з:    </w:t>
      </w:r>
    </w:p>
    <w:p w:rsidR="002354DE" w:rsidRPr="00807CB3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807CB3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807CB3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807CB3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807CB3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807CB3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7CB3">
      <w:rPr>
        <w:rStyle w:val="PageNumber"/>
        <w:noProof/>
      </w:rPr>
      <w:t>3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3683A"/>
    <w:rsid w:val="00041331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41E6F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1E13B6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3713C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475DB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0AC8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344D3"/>
    <w:rsid w:val="007403DC"/>
    <w:rsid w:val="0074050A"/>
    <w:rsid w:val="00741229"/>
    <w:rsid w:val="007415DC"/>
    <w:rsid w:val="0074460F"/>
    <w:rsid w:val="007460BD"/>
    <w:rsid w:val="00746450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07CB3"/>
    <w:rsid w:val="00817150"/>
    <w:rsid w:val="008202DB"/>
    <w:rsid w:val="008209BB"/>
    <w:rsid w:val="00826A53"/>
    <w:rsid w:val="00842867"/>
    <w:rsid w:val="008466A1"/>
    <w:rsid w:val="008543B7"/>
    <w:rsid w:val="00877DCA"/>
    <w:rsid w:val="008A306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0543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B49D6"/>
    <w:rsid w:val="00AD0AEB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2A3A"/>
    <w:rsid w:val="00B45D6F"/>
    <w:rsid w:val="00B55A60"/>
    <w:rsid w:val="00B6007B"/>
    <w:rsid w:val="00B77CEA"/>
    <w:rsid w:val="00B87E3F"/>
    <w:rsid w:val="00B953CD"/>
    <w:rsid w:val="00BA07B8"/>
    <w:rsid w:val="00BA1F96"/>
    <w:rsid w:val="00BB04D1"/>
    <w:rsid w:val="00BC092E"/>
    <w:rsid w:val="00BC0B81"/>
    <w:rsid w:val="00BC6DDF"/>
    <w:rsid w:val="00BC6E1C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CF3BD8"/>
    <w:rsid w:val="00D01F6D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94A60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15DA3"/>
    <w:rsid w:val="00E2388A"/>
    <w:rsid w:val="00E477AF"/>
    <w:rsid w:val="00E53D5B"/>
    <w:rsid w:val="00E7555A"/>
    <w:rsid w:val="00E768A5"/>
    <w:rsid w:val="00E82384"/>
    <w:rsid w:val="00E962BE"/>
    <w:rsid w:val="00EA36CF"/>
    <w:rsid w:val="00EA5DDD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8FFF-A61E-48A8-A768-A90D3505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