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5-32-306/2018</w:t>
      </w:r>
    </w:p>
    <w:p w:rsidR="00A77B3E">
      <w:r>
        <w:t>ПОСТАНОВЛЕНИЕ</w:t>
      </w:r>
    </w:p>
    <w:p w:rsidR="00A77B3E">
      <w:r>
        <w:t>01 ноября 2018 года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Воронина Юрия Николаевича, паспортные данные, гражданина РФ, работающего водителем в наименование организации, зарегистрированно</w:t>
      </w:r>
      <w:r>
        <w:t>го и проживающего по адресу: адрес, привлекаемого к административной ответственности по ч. 1 ст. 12.26 КоАП РФ,</w:t>
      </w:r>
    </w:p>
    <w:p w:rsidR="00A77B3E">
      <w:r>
        <w:t>установил:</w:t>
      </w:r>
    </w:p>
    <w:p w:rsidR="00A77B3E">
      <w:r>
        <w:t>дата в время на 23 км + 500 м адрес (вблизи адрес) Воронин Ю.Н. управлял автомобилем марки ... с регистрационным знаком ..., в наруше</w:t>
      </w:r>
      <w:r>
        <w:t>ние п. 2.3.2 ПДД РФ, при наличии признаков опьянения, не выполнил законного требования инспектора ДПС ОГИБДД ОМВД РФ по Белогорскому району Республике Крым о прохождении освидетельствования на состояние опьянения с помощью технического средства и в медицин</w:t>
      </w:r>
      <w:r>
        <w:t xml:space="preserve">ском учреждении.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>
        <w:t xml:space="preserve">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</w:t>
      </w:r>
      <w:r>
        <w:t>аседание Воронин Ю.Н., согласно имеющейся в материалах дела расписке, извещенный о времени и месте рассмотрения дела, не явился, своего представителя не направил, ходатайства об отложении слушания дела, а также иных ходатайств не представил.</w:t>
      </w:r>
    </w:p>
    <w:p w:rsidR="00A77B3E">
      <w:r>
        <w:t>Поскольку Воро</w:t>
      </w:r>
      <w:r>
        <w:t>нин Ю.Н. как лично, так и посредством своего представителя не воспользовался правом на участие в судебном заседании, мировой судья в силу ч. 2 ст. 25.1 КоАП РФ счел возможным рассмотреть дело об административном правонарушении в его отсутствие.</w:t>
      </w:r>
    </w:p>
    <w:p w:rsidR="00A77B3E">
      <w:r>
        <w:t xml:space="preserve">Исследовав </w:t>
      </w:r>
      <w:r>
        <w:t>письменные материалы дела об административном правонарушении, прихожу к выводу, что в судебном заседании нашел подтверждение факт совершения Ворониным Ю.Н.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>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</w:t>
      </w:r>
      <w:r>
        <w:t xml:space="preserve">осударственного надзора в области безопасности дорожного движения, проходить освидетельствование на </w:t>
      </w:r>
      <w:r>
        <w:t>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на 23 км </w:t>
      </w:r>
      <w:r>
        <w:t>+ 500 м адрес (вблизи адрес) Воронин Ю.Н. управлял автомобилем марки марка автомобиля... с регистрационным 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</w:t>
      </w:r>
      <w:r>
        <w:t>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 xml:space="preserve">Согласно ч. </w:t>
      </w:r>
      <w:r>
        <w:t>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</w:t>
      </w:r>
      <w:r>
        <w:t xml:space="preserve">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 xml:space="preserve"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</w:t>
      </w:r>
      <w:r>
        <w:t>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</w:t>
      </w:r>
      <w:r>
        <w:t xml:space="preserve">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</w:t>
      </w:r>
      <w:r>
        <w:t>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Ворониным Ю.Н. автомобилем марки марка автомобиля... с регистрационным знаком ... подтверждается протоколом серии ... от дата об отстранении от управления </w:t>
      </w:r>
      <w:r>
        <w:t>транспортным средством, в соответствии с которым выявленные у него признаки алкогольного опьянения, послужили основанием его отстранения от управления автомобилем (л.д.2).</w:t>
      </w:r>
    </w:p>
    <w:p w:rsidR="00A77B3E">
      <w:r>
        <w:t>Основанием полагать, что Воронин Ю.Н. находился в состоянии опьянения, явилось налич</w:t>
      </w:r>
      <w:r>
        <w:t xml:space="preserve">ие выявленных у него признаков опьянения в виде: запаха алкоголя </w:t>
      </w:r>
      <w:r>
        <w:t>изо рта, неустойчивости позы и нарушения речи,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</w:t>
      </w:r>
      <w:r>
        <w:t>нения от дата, Воронин Ю.Н. отказался от прохождения освидетельствования на состояние опьянения с применением технического средства ... с заводским номером телефон (</w:t>
      </w:r>
      <w:r>
        <w:t>л.д</w:t>
      </w:r>
      <w:r>
        <w:t>. 3).</w:t>
      </w:r>
    </w:p>
    <w:p w:rsidR="00A77B3E">
      <w:r>
        <w:t xml:space="preserve">В соответствии с пунктом 9 Постановления Пленума Верховного Суда РФ от 24 октября </w:t>
      </w:r>
      <w:r>
        <w:t>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</w:t>
      </w:r>
      <w:r>
        <w:t>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</w:t>
      </w:r>
      <w:r>
        <w:t>ответствии с протоколом серии ... от дата о направлении на медицинское освидетельствование на состояние опьянения, основанием направления Воронина Ю.Н. на указанное освидетельствование в соответствии с подп. «а» п. 10 Правил освидетельствования послужил ег</w:t>
      </w:r>
      <w:r>
        <w:t>о отказ от прохождения освидетельствования на состояние алкогольного опьянения,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</w:t>
      </w:r>
      <w:r>
        <w:t>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рассмотрения дела видеозаписи события правонарушения следует, что на ней зафиксированы факты отказов Воронина Ю.Н. от прохождения освидетельствования на состояние опьянения с помощью технического с</w:t>
      </w:r>
      <w:r>
        <w:t>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 xml:space="preserve">Состав административного правонарушения, предусмотренного ч. 1 ст. 12.26 КоАП РФ, является формальным, окончен с момента </w:t>
      </w:r>
      <w:r>
        <w:t>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</w:t>
      </w:r>
      <w: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t>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</w:t>
      </w:r>
      <w:r>
        <w:t>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</w:t>
      </w:r>
      <w:r>
        <w:t>.</w:t>
      </w:r>
    </w:p>
    <w:p w:rsidR="00A77B3E">
      <w:r>
        <w:t xml:space="preserve">В данном случае, представленный протокол об административном правонарушении серии ... от дата составлен уполномоченным должностным лицом </w:t>
      </w:r>
      <w:r>
        <w:t>в соответствии с требованиями ст. 28.2 КоАП РФ, в нем отражены все необходимые для разрешения дела сведения: установл</w:t>
      </w:r>
      <w:r>
        <w:t>ены факты управления Ворониным Ю.Н.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</w:t>
      </w:r>
      <w:r>
        <w:t xml:space="preserve">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События и состав административного правонарушения в действиях </w:t>
      </w:r>
      <w:r>
        <w:t xml:space="preserve">Воронина Ю.Н.,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рапортом инспектора ДПС ОГИБДД ОМВД РФ по Белогорскому району </w:t>
      </w:r>
      <w:r>
        <w:t>фио</w:t>
      </w:r>
      <w:r>
        <w:t xml:space="preserve"> от дата (</w:t>
      </w:r>
      <w:r>
        <w:t>л.д</w:t>
      </w:r>
      <w:r>
        <w:t>. 5); карточкой</w:t>
      </w:r>
      <w:r>
        <w:t xml:space="preserve"> учета транспортного средства на автомобиль марки марка автомобиля... с регистрационным знаком ... (</w:t>
      </w:r>
      <w:r>
        <w:t>л.д</w:t>
      </w:r>
      <w:r>
        <w:t>. 6); распечаткой результатов поиска правонарушений на имя Воронина Ю.Н. (</w:t>
      </w:r>
      <w:r>
        <w:t>л.д</w:t>
      </w:r>
      <w:r>
        <w:t>. 7); справкой к протоколу об административном правонарушении серии ... от д</w:t>
      </w:r>
      <w:r>
        <w:t>ата (</w:t>
      </w:r>
      <w:r>
        <w:t>л.д</w:t>
      </w:r>
      <w:r>
        <w:t xml:space="preserve">. 8).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</w:t>
      </w:r>
      <w:r>
        <w:t xml:space="preserve">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</w:t>
      </w:r>
      <w:r>
        <w:t>оответствии с ч. 6 ст. 25.7 КоАП РФ зафиксированы на видео, о чем в протоколах имеются соответствующие отметки.</w:t>
      </w:r>
    </w:p>
    <w:p w:rsidR="00A77B3E">
      <w:r>
        <w:t xml:space="preserve">Каких либо существенных нарушений, влекущих признание представленных в материалах дела доказательств недопустимыми, в ходе рассмотрения дела не </w:t>
      </w:r>
      <w:r>
        <w:t>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Ворониным Ю.Н. транспортным средством, а также факт его отказа от выполнения законного требования сотру</w:t>
      </w:r>
      <w:r>
        <w:t>дника полиции о прохождении освидетельствования на состояние опьянения с помощью технического средства и в медицинском учреждении, в связи с чем квалифицирует его действия по ч. 1 ст. 12.26 КоАП РФ, как невыполнение водителем законного требования сотрудник</w:t>
      </w:r>
      <w:r>
        <w:t>а полиции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Воронин</w:t>
      </w:r>
      <w:r>
        <w:t>а Ю.Н. к административной ответственности, предусмотренный ст. 4.5 КоАП РФ, не истек.</w:t>
      </w:r>
    </w:p>
    <w:p w:rsidR="00A77B3E">
      <w:r>
        <w:t xml:space="preserve">Обстоятельств, смягчающих и отягчающих административную ответственность Воронина Ю.Н., в ходе рассмотрения дела не установлено. </w:t>
      </w:r>
    </w:p>
    <w:p w:rsidR="00A77B3E">
      <w:r>
        <w:t>При назначении административного наказани</w:t>
      </w:r>
      <w:r>
        <w:t xml:space="preserve">я Воронину Ю.Н.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</w:t>
      </w:r>
      <w:r>
        <w:t>делу об административном правонарушении, отсутствие смягчающих и отягчающих администрати</w:t>
      </w:r>
      <w:r>
        <w:t>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</w:t>
      </w:r>
      <w:r>
        <w:t>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Воронина Юрия Николаевича признать виновным в совершении адми</w:t>
      </w:r>
      <w:r>
        <w:t>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7 (семь) месяц</w:t>
      </w:r>
      <w:r>
        <w:t>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35607000, р\с 40101810335100010001 в Отделение по Республике Крым ЮГУ ЦБ РФ, БИК 043510001, КБК 18811630020016000</w:t>
      </w:r>
      <w:r>
        <w:t>140, УИН 18810491181700003907.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Воронину Ю.Н., что в соответствии с положениями ч. 1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</w:t>
      </w:r>
      <w:r>
        <w:t>я постановления в законную силу.</w:t>
      </w:r>
    </w:p>
    <w:p w:rsidR="00A77B3E">
      <w:r>
        <w:t>Предупредить Воронина Ю.Н.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</w:t>
      </w:r>
      <w:r>
        <w:t xml:space="preserve">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</w:t>
      </w:r>
      <w:r>
        <w:t>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</w:t>
      </w:r>
      <w:r>
        <w:t>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</w:t>
      </w:r>
      <w:r>
        <w:t xml:space="preserve">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</w:t>
      </w:r>
      <w:r>
        <w:t>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E3"/>
    <w:rsid w:val="009944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