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5-32-350/2018</w:t>
      </w:r>
    </w:p>
    <w:p w:rsidR="00A77B3E">
      <w:r>
        <w:t>ПОСТАНОВЛЕНИЕ</w:t>
      </w:r>
    </w:p>
    <w:p w:rsidR="00A77B3E"/>
    <w:p w:rsidR="00A77B3E">
      <w:r>
        <w:t>06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Дудник Андрея Анатольевича, паспортные данные, гражданина РФ, работающего водителем в наименование организации, зарегистрированн</w:t>
      </w:r>
      <w:r>
        <w:t>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1 по адрес в адрес Дудник А.А. управлял мотоциклом ..., с регистрационным знаком ..., будучи остановл</w:t>
      </w:r>
      <w:r>
        <w:t>енный инспектором ОГИБДД ОМВД РФ по Белогорскому району, в нарушение п. 2.3.2 ПДД РФ, при наличии признаков алкогольного опьянения, не выполнил законного требования уполномоченного должностного лица о прохождении освидетельствования на состояние алкогольно</w:t>
      </w:r>
      <w:r>
        <w:t xml:space="preserve">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судебном заседании Дудник А.А. вину признал в полном объеме, в содеянном раскаялся, по существу правонарушения пояснил в соответствии с пр</w:t>
      </w:r>
      <w:r>
        <w:t>отоколом об административном правонарушении, на вызове свидетелей и сотрудников ГИБДД не настаивал.</w:t>
      </w:r>
    </w:p>
    <w:p w:rsidR="00A77B3E">
      <w:r>
        <w:t>Выслушав Дудник А.А., исследовав письменные материалы дела об административном правонарушении, прихожу к выводу, что в судебном заседании нашел подтверждени</w:t>
      </w:r>
      <w:r>
        <w:t>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признается невыполнение водителем транспортного средства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</w:t>
      </w:r>
      <w:r>
        <w:t>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>
        <w:t>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№ 1 по адрес в адрес Дудник А.А. управлял мотоциклом ..., с регистрационным знаком ..., </w:t>
      </w:r>
      <w:r>
        <w:t>не выполнил законного требования уп</w:t>
      </w:r>
      <w:r>
        <w:t>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достаточ</w:t>
      </w:r>
      <w:r>
        <w:t>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</w:t>
      </w:r>
      <w:r>
        <w:t>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</w:t>
      </w:r>
      <w:r>
        <w:t>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</w:t>
      </w:r>
      <w:r>
        <w:t>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</w:t>
      </w:r>
      <w: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t xml:space="preserve">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</w:t>
      </w:r>
      <w:r>
        <w:t>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</w:t>
      </w:r>
      <w:r>
        <w:t xml:space="preserve">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Факт управления Дудник А.А. мотоциклом ..., с регистрационным знаком </w:t>
      </w:r>
      <w:r>
        <w:t>..., подтверждается протоколом серии ... от дата об отстранении от управления транспортным средством, в соответствии с которым выявленные у него признаки алкогольного опьянения, послужили основанием его отстранения от управления мотоциклом (</w:t>
      </w:r>
      <w:r>
        <w:t>л.д</w:t>
      </w:r>
      <w:r>
        <w:t>. 2), что по</w:t>
      </w:r>
      <w:r>
        <w:t>следним в судебном заседании не отрицалось.</w:t>
      </w:r>
    </w:p>
    <w:p w:rsidR="00A77B3E">
      <w:r>
        <w:t>Основанием полагать, что Дудник А.А. находился в состоянии опьянения, явилось наличие выявленных у него признаков опьянения в виде: запаха алкоголя изо рта, неустойчивости позы, нарушения речи и резкого изменения</w:t>
      </w:r>
      <w:r>
        <w:t xml:space="preserve"> окраски кожных покровов лица, что согласуется с пунктом 3 вышеуказанных Правил освидетельствования.</w:t>
      </w:r>
    </w:p>
    <w:p w:rsidR="00A77B3E">
      <w:r>
        <w:t xml:space="preserve">Согласно акту серии ... освидетельствования на состояние алкогольного опьянения от дата, освидетельствование Дудник А.А. на месте остановки не проводилось </w:t>
      </w:r>
      <w:r>
        <w:t>в связи с отказом последнего от его прохождения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</w:t>
      </w:r>
      <w:r>
        <w:t>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</w:t>
      </w:r>
      <w:r>
        <w:t>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дата о направлении на медицинское освидетельствование на состояние опьянения, о</w:t>
      </w:r>
      <w:r>
        <w:t xml:space="preserve">снованием направления Дудник А.А. на указанное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 он также отказался, о чем </w:t>
      </w:r>
      <w:r>
        <w:t>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рассмотрения дела видеозаписи события правонарушения следуе</w:t>
      </w:r>
      <w:r>
        <w:t>т, что на ней зафиксированы факты отказов Дудник А.А. от прохождения освидетельствования на состояние опьянения с помощью технического средства и в медицинском учреждении, каких либо замечаний последний при его направлении на медицинское освидетельствовани</w:t>
      </w:r>
      <w:r>
        <w:t>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</w:t>
      </w:r>
      <w:r>
        <w:t>а квалификацию действий лица не влияют.</w:t>
      </w:r>
    </w:p>
    <w:p w:rsidR="00A77B3E">
      <w:r>
        <w:t xml:space="preserve"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</w:t>
      </w:r>
      <w:r>
        <w:t>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</w:t>
      </w:r>
      <w:r>
        <w:t>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представленный протокол об административном правонарушении серии ... от дата составлен уполномоченным</w:t>
      </w:r>
      <w:r>
        <w:t xml:space="preserve">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Дудник А.А. мотоциклом и его отказа от прохождения освидетельствования на состояние опьянения, а та</w:t>
      </w:r>
      <w:r>
        <w:t xml:space="preserve">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</w:t>
      </w:r>
      <w:r>
        <w:t xml:space="preserve">Обстоятельств, которые могли бы поставить под сомнение </w:t>
      </w:r>
      <w:r>
        <w:t>содержащиеся в нем сведения, в ходе рассмотрения дела не установлено.</w:t>
      </w:r>
    </w:p>
    <w:p w:rsidR="00A77B3E">
      <w:r>
        <w:t>События и состав административного правонарушения в действиях Дудник А.А.,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письменными объяснениями Дудник А</w:t>
      </w:r>
      <w:r>
        <w:t xml:space="preserve">.А. и свидетеля </w:t>
      </w:r>
      <w:r>
        <w:t>фио</w:t>
      </w:r>
      <w:r>
        <w:t xml:space="preserve"> от дата (</w:t>
      </w:r>
      <w:r>
        <w:t>л.д</w:t>
      </w:r>
      <w:r>
        <w:t xml:space="preserve">. 5, 6); рапортом инспектора ДПС ОГИБДД ОМВД России по Белогорскому району Республики Крым </w:t>
      </w:r>
      <w:r>
        <w:t>фио</w:t>
      </w:r>
      <w:r>
        <w:t xml:space="preserve"> от дата (</w:t>
      </w:r>
      <w:r>
        <w:t>л.д</w:t>
      </w:r>
      <w:r>
        <w:t>. 7); карточкой учета транспортного средства на мотоцикл ... с регистрационным знаком ... (</w:t>
      </w:r>
      <w:r>
        <w:t>л.д</w:t>
      </w:r>
      <w:r>
        <w:t>. 10); распечаткой резу</w:t>
      </w:r>
      <w:r>
        <w:t>льтатов поиска правонарушений на имя Дудник А.А. (</w:t>
      </w:r>
      <w:r>
        <w:t>л.д</w:t>
      </w:r>
      <w:r>
        <w:t>. 9); справкой к протоколу об административном правонарушении серии ... от дата (</w:t>
      </w:r>
      <w:r>
        <w:t>л.д</w:t>
      </w:r>
      <w:r>
        <w:t xml:space="preserve">. 11).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</w:t>
      </w:r>
      <w:r>
        <w:t>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</w:t>
      </w:r>
      <w:r>
        <w:t>тоятельств, которые могли бы поставить под сомнение исследованные процессуальные документы не имеется, процессуальные действия в соответствии с ч. 6 ст. 25.7 КоАП РФ зафиксированы на видео, о чем в протоколах имеются соответствующие отметки.</w:t>
      </w:r>
    </w:p>
    <w:p w:rsidR="00A77B3E">
      <w:r>
        <w:t>Каких либо сущ</w:t>
      </w:r>
      <w:r>
        <w:t>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КоАП РФ, мировой судья считает уст</w:t>
      </w:r>
      <w:r>
        <w:t>ановленным факт управления Дудник А.А. транспортным средством, а также факт его отказа от выполнения законного требования сотрудника полиции о прохождении освидетельствования на состояние опьянения с помощью технического средства и в медицинском учреждении</w:t>
      </w:r>
      <w:r>
        <w:t>, в связи с чем квалифицирует его действия по ч. 1 ст. 12.26 КоАП РФ,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>ие действия не содержат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Дудник А.А. к административной ответственности, предусмотренный ст. 4.5 КоАП РФ, не истек.</w:t>
      </w:r>
    </w:p>
    <w:p w:rsidR="00A77B3E">
      <w:r>
        <w:t>В кач</w:t>
      </w:r>
      <w:r>
        <w:t xml:space="preserve">естве обстоятельств смягчающих административную ответственность Дудник А.А.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</w:t>
      </w:r>
      <w:r>
        <w:t>азначении административного наказания Дудник А.А.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</w:t>
      </w:r>
      <w:r>
        <w:t xml:space="preserve">ающих и отсутствие отягчающих административную ответственность обстоятельств, а также иные, </w:t>
      </w:r>
      <w:r>
        <w:t xml:space="preserve">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</w:t>
      </w:r>
      <w:r>
        <w:t>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Дудник Андрея Ана</w:t>
      </w:r>
      <w:r>
        <w:t xml:space="preserve">тольевича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</w:t>
      </w:r>
      <w:r>
        <w:t>средствами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Республике Крым Ю</w:t>
      </w:r>
      <w:r>
        <w:t>ГУ ЦБ РФ, БИК 043510001, КБК 18811630020016000140, УИН 18810491181700004288.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>Разъяснить Дудник А.А., что в соответствии с положениями ч. 1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>
        <w:t>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</w:t>
      </w:r>
      <w:r>
        <w:t xml:space="preserve"> истечения шестидесяти дней со дня вступления постановления в законную силу.</w:t>
      </w:r>
    </w:p>
    <w:p w:rsidR="00A77B3E">
      <w:r>
        <w:t>Предупредить Дудник А.А.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</w:t>
      </w:r>
      <w:r>
        <w:t xml:space="preserve">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</w:t>
      </w:r>
      <w:r>
        <w:t>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</w:t>
      </w:r>
      <w:r>
        <w:t>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</w:t>
      </w:r>
      <w:r>
        <w:t xml:space="preserve">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</w:t>
      </w:r>
      <w:r>
        <w:t>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6D"/>
    <w:rsid w:val="00A43B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