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501E65" w:rsidP="00501E65">
      <w:pPr>
        <w:ind w:firstLine="567"/>
        <w:jc w:val="right"/>
        <w:rPr>
          <w:color w:val="000000" w:themeColor="text1"/>
          <w:sz w:val="28"/>
          <w:szCs w:val="28"/>
        </w:rPr>
      </w:pPr>
      <w:r w:rsidRPr="00501E65">
        <w:rPr>
          <w:color w:val="000000" w:themeColor="text1"/>
          <w:sz w:val="28"/>
          <w:szCs w:val="28"/>
        </w:rPr>
        <w:t>Дело №</w:t>
      </w:r>
      <w:r w:rsidRPr="00501E65" w:rsidR="005C7D8C">
        <w:rPr>
          <w:color w:val="000000" w:themeColor="text1"/>
          <w:sz w:val="28"/>
          <w:szCs w:val="28"/>
        </w:rPr>
        <w:t>5-32-</w:t>
      </w:r>
      <w:r w:rsidRPr="00501E65" w:rsidR="00EB1B4C">
        <w:rPr>
          <w:color w:val="000000" w:themeColor="text1"/>
          <w:sz w:val="28"/>
          <w:szCs w:val="28"/>
        </w:rPr>
        <w:t>353</w:t>
      </w:r>
      <w:r w:rsidRPr="00501E65" w:rsidR="00E911B2">
        <w:rPr>
          <w:color w:val="000000" w:themeColor="text1"/>
          <w:sz w:val="28"/>
          <w:szCs w:val="28"/>
        </w:rPr>
        <w:t>/</w:t>
      </w:r>
      <w:r w:rsidRPr="00501E65" w:rsidR="005C7D8C">
        <w:rPr>
          <w:color w:val="000000" w:themeColor="text1"/>
          <w:sz w:val="28"/>
          <w:szCs w:val="28"/>
        </w:rPr>
        <w:t>202</w:t>
      </w:r>
      <w:r w:rsidRPr="00501E65" w:rsidR="00F41090">
        <w:rPr>
          <w:color w:val="000000" w:themeColor="text1"/>
          <w:sz w:val="28"/>
          <w:szCs w:val="28"/>
        </w:rPr>
        <w:t>5</w:t>
      </w:r>
    </w:p>
    <w:p w:rsidR="004C1575" w:rsidRPr="00501E65" w:rsidP="00501E65">
      <w:pPr>
        <w:ind w:firstLine="567"/>
        <w:jc w:val="center"/>
        <w:rPr>
          <w:color w:val="000000" w:themeColor="text1"/>
          <w:sz w:val="28"/>
          <w:szCs w:val="28"/>
        </w:rPr>
      </w:pPr>
      <w:r w:rsidRPr="00501E65">
        <w:rPr>
          <w:color w:val="000000" w:themeColor="text1"/>
          <w:sz w:val="28"/>
          <w:szCs w:val="28"/>
        </w:rPr>
        <w:t>ПОСТАНОВЛЕНИЕ</w:t>
      </w:r>
    </w:p>
    <w:p w:rsidR="004C1575" w:rsidRPr="00501E65" w:rsidP="00501E65">
      <w:pPr>
        <w:ind w:firstLine="567"/>
        <w:rPr>
          <w:color w:val="000000" w:themeColor="text1"/>
          <w:sz w:val="28"/>
          <w:szCs w:val="28"/>
        </w:rPr>
      </w:pPr>
      <w:r w:rsidRPr="00501E65">
        <w:rPr>
          <w:color w:val="000000" w:themeColor="text1"/>
          <w:sz w:val="28"/>
          <w:szCs w:val="28"/>
        </w:rPr>
        <w:t>18 сентября</w:t>
      </w:r>
      <w:r w:rsidRPr="00501E65" w:rsidR="001A6073">
        <w:rPr>
          <w:color w:val="000000" w:themeColor="text1"/>
          <w:sz w:val="28"/>
          <w:szCs w:val="28"/>
        </w:rPr>
        <w:t xml:space="preserve"> </w:t>
      </w:r>
      <w:r w:rsidRPr="00501E65" w:rsidR="00C407EA">
        <w:rPr>
          <w:color w:val="000000" w:themeColor="text1"/>
          <w:sz w:val="28"/>
          <w:szCs w:val="28"/>
        </w:rPr>
        <w:t>20</w:t>
      </w:r>
      <w:r w:rsidRPr="00501E65" w:rsidR="00E83325">
        <w:rPr>
          <w:color w:val="000000" w:themeColor="text1"/>
          <w:sz w:val="28"/>
          <w:szCs w:val="28"/>
        </w:rPr>
        <w:t>2</w:t>
      </w:r>
      <w:r w:rsidRPr="00501E65" w:rsidR="00F41090">
        <w:rPr>
          <w:color w:val="000000" w:themeColor="text1"/>
          <w:sz w:val="28"/>
          <w:szCs w:val="28"/>
        </w:rPr>
        <w:t>5</w:t>
      </w:r>
      <w:r w:rsidRPr="00501E65">
        <w:rPr>
          <w:color w:val="000000" w:themeColor="text1"/>
          <w:sz w:val="28"/>
          <w:szCs w:val="28"/>
        </w:rPr>
        <w:t xml:space="preserve"> года</w:t>
      </w:r>
      <w:r w:rsidRPr="00501E65">
        <w:rPr>
          <w:color w:val="000000" w:themeColor="text1"/>
          <w:sz w:val="28"/>
          <w:szCs w:val="28"/>
        </w:rPr>
        <w:tab/>
      </w:r>
      <w:r w:rsidRPr="00501E65">
        <w:rPr>
          <w:color w:val="000000" w:themeColor="text1"/>
          <w:sz w:val="28"/>
          <w:szCs w:val="28"/>
        </w:rPr>
        <w:tab/>
      </w:r>
      <w:r w:rsidRPr="00501E65" w:rsidR="00AD2DCE">
        <w:rPr>
          <w:color w:val="000000" w:themeColor="text1"/>
          <w:sz w:val="28"/>
          <w:szCs w:val="28"/>
        </w:rPr>
        <w:t xml:space="preserve">      </w:t>
      </w:r>
      <w:r w:rsidRPr="00501E65">
        <w:rPr>
          <w:color w:val="000000" w:themeColor="text1"/>
          <w:sz w:val="28"/>
          <w:szCs w:val="28"/>
        </w:rPr>
        <w:t xml:space="preserve">  </w:t>
      </w:r>
      <w:r w:rsidRPr="00501E65" w:rsidR="002772C3">
        <w:rPr>
          <w:color w:val="000000" w:themeColor="text1"/>
          <w:sz w:val="28"/>
          <w:szCs w:val="28"/>
        </w:rPr>
        <w:t xml:space="preserve"> </w:t>
      </w:r>
      <w:r w:rsidRPr="00501E65" w:rsidR="004835E0">
        <w:rPr>
          <w:color w:val="000000" w:themeColor="text1"/>
          <w:sz w:val="28"/>
          <w:szCs w:val="28"/>
        </w:rPr>
        <w:t xml:space="preserve">  </w:t>
      </w:r>
      <w:r w:rsidRPr="00501E65" w:rsidR="00C92981">
        <w:rPr>
          <w:color w:val="000000" w:themeColor="text1"/>
          <w:sz w:val="28"/>
          <w:szCs w:val="28"/>
        </w:rPr>
        <w:t xml:space="preserve"> </w:t>
      </w:r>
      <w:r w:rsidRPr="00501E65" w:rsidR="004835E0">
        <w:rPr>
          <w:color w:val="000000" w:themeColor="text1"/>
          <w:sz w:val="28"/>
          <w:szCs w:val="28"/>
        </w:rPr>
        <w:t xml:space="preserve"> </w:t>
      </w:r>
      <w:r w:rsidRPr="00501E65" w:rsidR="00E90EAE">
        <w:rPr>
          <w:color w:val="000000" w:themeColor="text1"/>
          <w:sz w:val="28"/>
          <w:szCs w:val="28"/>
        </w:rPr>
        <w:t xml:space="preserve">           </w:t>
      </w:r>
      <w:r w:rsidRPr="00501E65" w:rsidR="009F76AD">
        <w:rPr>
          <w:color w:val="000000" w:themeColor="text1"/>
          <w:sz w:val="28"/>
          <w:szCs w:val="28"/>
        </w:rPr>
        <w:t xml:space="preserve">           </w:t>
      </w:r>
      <w:r w:rsidRPr="00501E65" w:rsidR="00A61425">
        <w:rPr>
          <w:color w:val="000000" w:themeColor="text1"/>
          <w:sz w:val="28"/>
          <w:szCs w:val="28"/>
        </w:rPr>
        <w:t xml:space="preserve">        </w:t>
      </w:r>
      <w:r w:rsidRPr="00501E65" w:rsidR="00771702">
        <w:rPr>
          <w:color w:val="000000" w:themeColor="text1"/>
          <w:sz w:val="28"/>
          <w:szCs w:val="28"/>
        </w:rPr>
        <w:t xml:space="preserve">              </w:t>
      </w:r>
      <w:r w:rsidRPr="00501E65">
        <w:rPr>
          <w:color w:val="000000" w:themeColor="text1"/>
          <w:sz w:val="28"/>
          <w:szCs w:val="28"/>
        </w:rPr>
        <w:t xml:space="preserve">г. </w:t>
      </w:r>
      <w:r w:rsidRPr="00501E65" w:rsidR="005C7D8C">
        <w:rPr>
          <w:color w:val="000000" w:themeColor="text1"/>
          <w:sz w:val="28"/>
          <w:szCs w:val="28"/>
        </w:rPr>
        <w:t>Белогорск</w:t>
      </w:r>
    </w:p>
    <w:p w:rsidR="00A84D36" w:rsidRPr="00501E65" w:rsidP="00501E65">
      <w:pPr>
        <w:ind w:firstLine="567"/>
        <w:jc w:val="both"/>
        <w:rPr>
          <w:color w:val="000000" w:themeColor="text1"/>
          <w:sz w:val="28"/>
          <w:szCs w:val="28"/>
        </w:rPr>
      </w:pPr>
      <w:r w:rsidRPr="00501E65">
        <w:rPr>
          <w:color w:val="000000" w:themeColor="text1"/>
          <w:sz w:val="28"/>
          <w:szCs w:val="28"/>
        </w:rPr>
        <w:t xml:space="preserve">Мировой судья судебного участка № 32 Белогорского судебного района Республики Крым (297600, Республика Крым, г. Белогорск, ул. </w:t>
      </w:r>
      <w:r w:rsidRPr="00501E65">
        <w:rPr>
          <w:color w:val="000000" w:themeColor="text1"/>
          <w:sz w:val="28"/>
          <w:szCs w:val="28"/>
        </w:rPr>
        <w:t>Чобан-Заде, 26) Новиков С.Р.</w:t>
      </w:r>
      <w:r w:rsidRPr="00501E65" w:rsidR="00C407EA">
        <w:rPr>
          <w:color w:val="000000" w:themeColor="text1"/>
          <w:sz w:val="28"/>
          <w:szCs w:val="28"/>
        </w:rPr>
        <w:t>, рассмотрев дело об администрати</w:t>
      </w:r>
      <w:r w:rsidRPr="00501E65" w:rsidR="007A24A5">
        <w:rPr>
          <w:color w:val="000000" w:themeColor="text1"/>
          <w:sz w:val="28"/>
          <w:szCs w:val="28"/>
        </w:rPr>
        <w:t>вном правонарушении в отношении</w:t>
      </w:r>
      <w:r w:rsidRPr="00501E65" w:rsidR="00012E06">
        <w:rPr>
          <w:color w:val="000000" w:themeColor="text1"/>
          <w:sz w:val="28"/>
          <w:szCs w:val="28"/>
        </w:rPr>
        <w:t xml:space="preserve"> </w:t>
      </w:r>
      <w:r w:rsidRPr="00501E65" w:rsidR="00EB1B4C">
        <w:rPr>
          <w:color w:val="000000" w:themeColor="text1"/>
          <w:sz w:val="28"/>
          <w:szCs w:val="28"/>
        </w:rPr>
        <w:t>Сейтякубова</w:t>
      </w:r>
      <w:r w:rsidRPr="00501E65" w:rsidR="00EB1B4C">
        <w:rPr>
          <w:color w:val="000000" w:themeColor="text1"/>
          <w:sz w:val="28"/>
          <w:szCs w:val="28"/>
        </w:rPr>
        <w:t xml:space="preserve"> </w:t>
      </w:r>
      <w:r w:rsidRPr="00501E65" w:rsidR="00EB1B4C">
        <w:rPr>
          <w:color w:val="000000" w:themeColor="text1"/>
          <w:sz w:val="28"/>
          <w:szCs w:val="28"/>
        </w:rPr>
        <w:t>Ридвана</w:t>
      </w:r>
      <w:r w:rsidRPr="00501E65" w:rsidR="00EB1B4C">
        <w:rPr>
          <w:color w:val="000000" w:themeColor="text1"/>
          <w:sz w:val="28"/>
          <w:szCs w:val="28"/>
        </w:rPr>
        <w:t xml:space="preserve"> </w:t>
      </w:r>
      <w:r w:rsidRPr="00501E65" w:rsidR="00EB1B4C">
        <w:rPr>
          <w:color w:val="000000" w:themeColor="text1"/>
          <w:sz w:val="28"/>
          <w:szCs w:val="28"/>
        </w:rPr>
        <w:t>Нуриевича</w:t>
      </w:r>
      <w:r w:rsidRPr="00501E65" w:rsidR="00EB1B4C">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C836E6">
        <w:rPr>
          <w:color w:val="000000" w:themeColor="text1"/>
          <w:sz w:val="28"/>
          <w:szCs w:val="28"/>
        </w:rPr>
        <w:t>,</w:t>
      </w:r>
      <w:r w:rsidRPr="00501E65" w:rsidR="007D73A9">
        <w:rPr>
          <w:color w:val="000000" w:themeColor="text1"/>
          <w:sz w:val="28"/>
          <w:szCs w:val="28"/>
        </w:rPr>
        <w:t xml:space="preserve"> </w:t>
      </w:r>
      <w:r w:rsidRPr="00501E65" w:rsidR="00E343D0">
        <w:rPr>
          <w:color w:val="000000" w:themeColor="text1"/>
          <w:sz w:val="28"/>
          <w:szCs w:val="28"/>
        </w:rPr>
        <w:t>по</w:t>
      </w:r>
      <w:r w:rsidRPr="00501E65" w:rsidR="00361EBE">
        <w:rPr>
          <w:color w:val="000000" w:themeColor="text1"/>
          <w:sz w:val="28"/>
          <w:szCs w:val="28"/>
        </w:rPr>
        <w:t xml:space="preserve"> ч.1 ст.12.26 КоАП РФ,</w:t>
      </w:r>
    </w:p>
    <w:p w:rsidR="004C1575" w:rsidRPr="00501E65" w:rsidP="00501E65">
      <w:pPr>
        <w:ind w:firstLine="567"/>
        <w:jc w:val="center"/>
        <w:rPr>
          <w:color w:val="000000" w:themeColor="text1"/>
          <w:sz w:val="28"/>
          <w:szCs w:val="28"/>
        </w:rPr>
      </w:pPr>
      <w:r w:rsidRPr="00501E65">
        <w:rPr>
          <w:color w:val="000000" w:themeColor="text1"/>
          <w:sz w:val="28"/>
          <w:szCs w:val="28"/>
        </w:rPr>
        <w:t>УСТАНОВИЛ:</w:t>
      </w:r>
    </w:p>
    <w:p w:rsidR="00D93323" w:rsidRPr="00501E65" w:rsidP="00501E65">
      <w:pPr>
        <w:ind w:firstLine="567"/>
        <w:jc w:val="both"/>
        <w:rPr>
          <w:color w:val="000000" w:themeColor="text1"/>
          <w:sz w:val="28"/>
          <w:szCs w:val="28"/>
        </w:rPr>
      </w:pPr>
      <w:r w:rsidRPr="00501E65">
        <w:rPr>
          <w:color w:val="000000" w:themeColor="text1"/>
          <w:sz w:val="28"/>
          <w:szCs w:val="28"/>
        </w:rPr>
        <w:t>Сейтякубов</w:t>
      </w:r>
      <w:r w:rsidRPr="00501E65">
        <w:rPr>
          <w:color w:val="000000" w:themeColor="text1"/>
          <w:sz w:val="28"/>
          <w:szCs w:val="28"/>
        </w:rPr>
        <w:t xml:space="preserve"> Р.Н</w:t>
      </w:r>
      <w:r w:rsidRPr="00501E65" w:rsidR="008264EC">
        <w:rPr>
          <w:color w:val="000000" w:themeColor="text1"/>
          <w:sz w:val="28"/>
          <w:szCs w:val="28"/>
        </w:rPr>
        <w:t>.</w:t>
      </w:r>
      <w:r w:rsidRPr="00501E65" w:rsidR="001A6073">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BD43AF">
        <w:rPr>
          <w:color w:val="000000" w:themeColor="text1"/>
          <w:sz w:val="28"/>
          <w:szCs w:val="28"/>
        </w:rPr>
        <w:t>.</w:t>
      </w:r>
      <w:r w:rsidRPr="00501E65" w:rsidR="00A45DEC">
        <w:rPr>
          <w:color w:val="000000" w:themeColor="text1"/>
          <w:sz w:val="28"/>
          <w:szCs w:val="28"/>
        </w:rPr>
        <w:t>,</w:t>
      </w:r>
      <w:r w:rsidRPr="00501E65" w:rsidR="006D01FF">
        <w:rPr>
          <w:color w:val="000000" w:themeColor="text1"/>
          <w:sz w:val="28"/>
          <w:szCs w:val="28"/>
        </w:rPr>
        <w:t xml:space="preserve"> управля</w:t>
      </w:r>
      <w:r w:rsidRPr="00501E65" w:rsidR="00A45DEC">
        <w:rPr>
          <w:color w:val="000000" w:themeColor="text1"/>
          <w:sz w:val="28"/>
          <w:szCs w:val="28"/>
        </w:rPr>
        <w:t>я</w:t>
      </w:r>
      <w:r w:rsidRPr="00501E65" w:rsidR="00015C86">
        <w:rPr>
          <w:color w:val="000000" w:themeColor="text1"/>
          <w:sz w:val="28"/>
          <w:szCs w:val="28"/>
        </w:rPr>
        <w:t xml:space="preserve"> транспортным средством</w:t>
      </w:r>
      <w:r w:rsidRPr="00501E65" w:rsidR="00E5283F">
        <w:rPr>
          <w:color w:val="000000" w:themeColor="text1"/>
          <w:sz w:val="28"/>
          <w:szCs w:val="28"/>
        </w:rPr>
        <w:t xml:space="preserve"> </w:t>
      </w:r>
      <w:r w:rsidRPr="00501E65" w:rsidR="006219AA">
        <w:rPr>
          <w:color w:val="000000" w:themeColor="text1"/>
          <w:sz w:val="28"/>
          <w:szCs w:val="28"/>
        </w:rPr>
        <w:t>–</w:t>
      </w:r>
      <w:r w:rsidRPr="00501E65" w:rsidR="00C62023">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246F6C">
        <w:rPr>
          <w:color w:val="000000" w:themeColor="text1"/>
          <w:sz w:val="28"/>
          <w:szCs w:val="28"/>
        </w:rPr>
        <w:t xml:space="preserve">, </w:t>
      </w:r>
      <w:r w:rsidRPr="00501E65" w:rsidR="008264EC">
        <w:rPr>
          <w:color w:val="000000" w:themeColor="text1"/>
          <w:sz w:val="28"/>
          <w:szCs w:val="28"/>
        </w:rPr>
        <w:t>без государственных регистрационных знаков</w:t>
      </w:r>
      <w:r w:rsidRPr="00501E65" w:rsidR="00C62023">
        <w:rPr>
          <w:color w:val="000000" w:themeColor="text1"/>
          <w:sz w:val="28"/>
          <w:szCs w:val="28"/>
        </w:rPr>
        <w:t>,</w:t>
      </w:r>
      <w:r w:rsidRPr="00501E65" w:rsidR="006219AA">
        <w:rPr>
          <w:color w:val="000000" w:themeColor="text1"/>
          <w:sz w:val="28"/>
          <w:szCs w:val="28"/>
        </w:rPr>
        <w:t xml:space="preserve"> принадлежащим </w:t>
      </w:r>
      <w:r w:rsidRPr="00501E65" w:rsidR="008264EC">
        <w:rPr>
          <w:color w:val="000000" w:themeColor="text1"/>
          <w:sz w:val="28"/>
          <w:szCs w:val="28"/>
        </w:rPr>
        <w:t xml:space="preserve">ему </w:t>
      </w:r>
      <w:r w:rsidRPr="00501E65" w:rsidR="006219AA">
        <w:rPr>
          <w:color w:val="000000" w:themeColor="text1"/>
          <w:sz w:val="28"/>
          <w:szCs w:val="28"/>
        </w:rPr>
        <w:t>на праве собственности,</w:t>
      </w:r>
      <w:r w:rsidRPr="00501E65" w:rsidR="009C674B">
        <w:rPr>
          <w:color w:val="000000" w:themeColor="text1"/>
          <w:sz w:val="28"/>
          <w:szCs w:val="28"/>
        </w:rPr>
        <w:t xml:space="preserve"> </w:t>
      </w:r>
      <w:r w:rsidRPr="00501E65" w:rsidR="00C836E6">
        <w:rPr>
          <w:color w:val="000000" w:themeColor="text1"/>
          <w:sz w:val="28"/>
          <w:szCs w:val="28"/>
        </w:rPr>
        <w:t xml:space="preserve">на </w:t>
      </w:r>
      <w:r w:rsidRPr="003F157E">
        <w:rPr>
          <w:sz w:val="28"/>
          <w:szCs w:val="28"/>
        </w:rPr>
        <w:t>&lt;</w:t>
      </w:r>
      <w:r>
        <w:rPr>
          <w:sz w:val="28"/>
          <w:szCs w:val="28"/>
        </w:rPr>
        <w:t>данные изъяты</w:t>
      </w:r>
      <w:r w:rsidRPr="003F157E">
        <w:rPr>
          <w:sz w:val="28"/>
          <w:szCs w:val="28"/>
        </w:rPr>
        <w:t>&gt;</w:t>
      </w:r>
      <w:r w:rsidRPr="00501E65" w:rsidR="006877E6">
        <w:rPr>
          <w:color w:val="000000" w:themeColor="text1"/>
          <w:sz w:val="28"/>
          <w:szCs w:val="28"/>
        </w:rPr>
        <w:t>,</w:t>
      </w:r>
      <w:r w:rsidRPr="00501E65" w:rsidR="005E1C5C">
        <w:rPr>
          <w:color w:val="000000" w:themeColor="text1"/>
          <w:sz w:val="28"/>
          <w:szCs w:val="28"/>
        </w:rPr>
        <w:t xml:space="preserve"> отказавшись проходить освидетельствование на состояние алкогольного опьянения</w:t>
      </w:r>
      <w:r w:rsidRPr="00501E65" w:rsidR="005C7D8C">
        <w:rPr>
          <w:color w:val="000000" w:themeColor="text1"/>
          <w:sz w:val="28"/>
          <w:szCs w:val="28"/>
        </w:rPr>
        <w:t xml:space="preserve"> с помощью технического средства</w:t>
      </w:r>
      <w:r w:rsidRPr="00501E65" w:rsidR="00F35EE0">
        <w:rPr>
          <w:color w:val="000000" w:themeColor="text1"/>
          <w:sz w:val="28"/>
          <w:szCs w:val="28"/>
        </w:rPr>
        <w:t>,</w:t>
      </w:r>
      <w:r w:rsidRPr="00501E65" w:rsidR="005E1C5C">
        <w:rPr>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501E65" w:rsidR="006D01FF">
        <w:rPr>
          <w:color w:val="000000" w:themeColor="text1"/>
          <w:sz w:val="28"/>
          <w:szCs w:val="28"/>
        </w:rPr>
        <w:t xml:space="preserve">  </w:t>
      </w:r>
    </w:p>
    <w:p w:rsidR="002A6CE8" w:rsidRPr="00501E65" w:rsidP="00501E65">
      <w:pPr>
        <w:ind w:firstLine="567"/>
        <w:jc w:val="both"/>
        <w:rPr>
          <w:color w:val="FF0000"/>
          <w:sz w:val="28"/>
          <w:szCs w:val="28"/>
        </w:rPr>
      </w:pPr>
      <w:r w:rsidRPr="00501E65">
        <w:rPr>
          <w:color w:val="000000" w:themeColor="text1"/>
          <w:sz w:val="28"/>
          <w:szCs w:val="28"/>
        </w:rPr>
        <w:t>В судебно</w:t>
      </w:r>
      <w:r w:rsidRPr="00501E65" w:rsidR="00362542">
        <w:rPr>
          <w:color w:val="000000" w:themeColor="text1"/>
          <w:sz w:val="28"/>
          <w:szCs w:val="28"/>
        </w:rPr>
        <w:t>м</w:t>
      </w:r>
      <w:r w:rsidRPr="00501E65">
        <w:rPr>
          <w:color w:val="000000" w:themeColor="text1"/>
          <w:sz w:val="28"/>
          <w:szCs w:val="28"/>
        </w:rPr>
        <w:t xml:space="preserve"> заседани</w:t>
      </w:r>
      <w:r w:rsidRPr="00501E65" w:rsidR="00362542">
        <w:rPr>
          <w:color w:val="000000" w:themeColor="text1"/>
          <w:sz w:val="28"/>
          <w:szCs w:val="28"/>
        </w:rPr>
        <w:t>и</w:t>
      </w:r>
      <w:r w:rsidRPr="00501E65">
        <w:rPr>
          <w:color w:val="000000" w:themeColor="text1"/>
          <w:sz w:val="28"/>
          <w:szCs w:val="28"/>
        </w:rPr>
        <w:t xml:space="preserve">  </w:t>
      </w:r>
      <w:r w:rsidRPr="00501E65" w:rsidR="00EB1B4C">
        <w:rPr>
          <w:color w:val="000000" w:themeColor="text1"/>
          <w:sz w:val="28"/>
          <w:szCs w:val="28"/>
        </w:rPr>
        <w:t>Сейтякубов Р.Н</w:t>
      </w:r>
      <w:r w:rsidRPr="00501E65" w:rsidR="001A6073">
        <w:rPr>
          <w:color w:val="000000" w:themeColor="text1"/>
          <w:sz w:val="28"/>
          <w:szCs w:val="28"/>
        </w:rPr>
        <w:t xml:space="preserve">.  </w:t>
      </w:r>
      <w:r w:rsidRPr="00501E65" w:rsidR="00362542">
        <w:rPr>
          <w:color w:val="000000" w:themeColor="text1"/>
          <w:sz w:val="28"/>
          <w:szCs w:val="28"/>
        </w:rPr>
        <w:t>вину признал полностью</w:t>
      </w:r>
      <w:r w:rsidRPr="00501E65" w:rsidR="00491576">
        <w:rPr>
          <w:color w:val="000000" w:themeColor="text1"/>
          <w:sz w:val="28"/>
          <w:szCs w:val="28"/>
        </w:rPr>
        <w:t>,</w:t>
      </w:r>
      <w:r w:rsidRPr="00501E65" w:rsidR="00F47C43">
        <w:rPr>
          <w:color w:val="000000" w:themeColor="text1"/>
          <w:sz w:val="28"/>
          <w:szCs w:val="28"/>
        </w:rPr>
        <w:t xml:space="preserve"> раскаялся</w:t>
      </w:r>
      <w:r w:rsidRPr="00501E65" w:rsidR="002B5E2D">
        <w:rPr>
          <w:color w:val="000000" w:themeColor="text1"/>
          <w:sz w:val="28"/>
          <w:szCs w:val="28"/>
        </w:rPr>
        <w:t>, указав,</w:t>
      </w:r>
      <w:r w:rsidRPr="00501E65" w:rsidR="008264EC">
        <w:rPr>
          <w:color w:val="000000" w:themeColor="text1"/>
          <w:sz w:val="28"/>
          <w:szCs w:val="28"/>
        </w:rPr>
        <w:t xml:space="preserve"> что</w:t>
      </w:r>
      <w:r w:rsidRPr="00501E65" w:rsidR="004213C5">
        <w:rPr>
          <w:color w:val="000000" w:themeColor="text1"/>
          <w:sz w:val="28"/>
          <w:szCs w:val="28"/>
        </w:rPr>
        <w:t xml:space="preserve"> не знал, что требование сотрудника ГИБДД о прохождении медицинского освидетельствования на состояние опьянения является обязательным, а также отказался от прохождения всех административных процедур, т.к. днем ранее он употребил спиртное, просил не назначать лишение права управления транспортными средствами, а назначить только административный штраф</w:t>
      </w:r>
      <w:r w:rsidRPr="00501E65" w:rsidR="00362542">
        <w:rPr>
          <w:color w:val="000000" w:themeColor="text1"/>
          <w:sz w:val="28"/>
          <w:szCs w:val="28"/>
        </w:rPr>
        <w:t>.</w:t>
      </w:r>
      <w:r w:rsidRPr="00501E65">
        <w:rPr>
          <w:color w:val="FF0000"/>
          <w:sz w:val="28"/>
          <w:szCs w:val="28"/>
        </w:rPr>
        <w:t xml:space="preserve"> </w:t>
      </w:r>
    </w:p>
    <w:p w:rsidR="004213C5" w:rsidRPr="00501E65" w:rsidP="00501E65">
      <w:pPr>
        <w:ind w:firstLine="567"/>
        <w:jc w:val="both"/>
        <w:rPr>
          <w:color w:val="000000" w:themeColor="text1"/>
          <w:sz w:val="28"/>
          <w:szCs w:val="28"/>
        </w:rPr>
      </w:pPr>
      <w:r w:rsidRPr="00501E65">
        <w:rPr>
          <w:color w:val="000000" w:themeColor="text1"/>
          <w:sz w:val="28"/>
          <w:szCs w:val="28"/>
        </w:rPr>
        <w:t xml:space="preserve">Допрошенный в судебном заседании в качестве свидетеля сотрудник полиции –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 предупрежденный об административной ответственности по ст. 17.9 КоАП РФ  показал, что </w:t>
      </w:r>
      <w:r w:rsidRPr="003F157E">
        <w:rPr>
          <w:sz w:val="28"/>
          <w:szCs w:val="28"/>
        </w:rPr>
        <w:t>&lt;</w:t>
      </w:r>
      <w:r>
        <w:rPr>
          <w:sz w:val="28"/>
          <w:szCs w:val="28"/>
        </w:rPr>
        <w:t>данные изъяты</w:t>
      </w:r>
      <w:r w:rsidRPr="003F157E">
        <w:rPr>
          <w:sz w:val="28"/>
          <w:szCs w:val="28"/>
        </w:rPr>
        <w:t>&gt;</w:t>
      </w:r>
      <w:r>
        <w:rPr>
          <w:sz w:val="28"/>
          <w:szCs w:val="28"/>
        </w:rPr>
        <w:t>.</w:t>
      </w:r>
    </w:p>
    <w:p w:rsidR="00E30C22" w:rsidRPr="00501E65" w:rsidP="00501E65">
      <w:pPr>
        <w:ind w:firstLine="567"/>
        <w:jc w:val="both"/>
        <w:rPr>
          <w:color w:val="000000" w:themeColor="text1"/>
          <w:sz w:val="28"/>
          <w:szCs w:val="28"/>
        </w:rPr>
      </w:pPr>
      <w:r w:rsidRPr="00501E65">
        <w:rPr>
          <w:color w:val="000000" w:themeColor="text1"/>
          <w:sz w:val="28"/>
          <w:szCs w:val="28"/>
        </w:rPr>
        <w:t xml:space="preserve">Выслушав </w:t>
      </w:r>
      <w:r w:rsidRPr="00501E65" w:rsidR="00EB1B4C">
        <w:rPr>
          <w:color w:val="000000" w:themeColor="text1"/>
          <w:sz w:val="28"/>
          <w:szCs w:val="28"/>
        </w:rPr>
        <w:t>Сейтякубова Р.Н</w:t>
      </w:r>
      <w:r w:rsidRPr="00501E65" w:rsidR="001A6073">
        <w:rPr>
          <w:color w:val="000000" w:themeColor="text1"/>
          <w:sz w:val="28"/>
          <w:szCs w:val="28"/>
        </w:rPr>
        <w:t>.</w:t>
      </w:r>
      <w:r w:rsidRPr="00501E65">
        <w:rPr>
          <w:color w:val="000000" w:themeColor="text1"/>
          <w:sz w:val="28"/>
          <w:szCs w:val="28"/>
        </w:rPr>
        <w:t>,</w:t>
      </w:r>
      <w:r w:rsidRPr="00501E65" w:rsidR="00D30D9E">
        <w:rPr>
          <w:color w:val="000000" w:themeColor="text1"/>
          <w:sz w:val="28"/>
          <w:szCs w:val="28"/>
        </w:rPr>
        <w:t xml:space="preserve"> допросив свидетеля инспектора ГИБДД,</w:t>
      </w:r>
      <w:r w:rsidRPr="00501E65">
        <w:rPr>
          <w:color w:val="000000" w:themeColor="text1"/>
          <w:sz w:val="28"/>
          <w:szCs w:val="28"/>
        </w:rPr>
        <w:t xml:space="preserve"> оценив доказательства, имеющиеся в деле об административном правонарушении, суд приходит к выводу, что </w:t>
      </w:r>
      <w:r w:rsidRPr="00501E65" w:rsidR="00EB1B4C">
        <w:rPr>
          <w:color w:val="000000" w:themeColor="text1"/>
          <w:sz w:val="28"/>
          <w:szCs w:val="28"/>
        </w:rPr>
        <w:t>Сейтякубов Р.Н</w:t>
      </w:r>
      <w:r w:rsidRPr="00501E65" w:rsidR="001A6073">
        <w:rPr>
          <w:color w:val="000000" w:themeColor="text1"/>
          <w:sz w:val="28"/>
          <w:szCs w:val="28"/>
        </w:rPr>
        <w:t xml:space="preserve">.  </w:t>
      </w:r>
      <w:r w:rsidRPr="00501E65">
        <w:rPr>
          <w:color w:val="000000" w:themeColor="text1"/>
          <w:sz w:val="28"/>
          <w:szCs w:val="28"/>
        </w:rPr>
        <w:t>совершил правонарушение, предусмотренное ч.</w:t>
      </w:r>
      <w:r w:rsidRPr="00501E65" w:rsidR="002A6CE8">
        <w:rPr>
          <w:color w:val="000000" w:themeColor="text1"/>
          <w:sz w:val="28"/>
          <w:szCs w:val="28"/>
        </w:rPr>
        <w:t xml:space="preserve"> </w:t>
      </w:r>
      <w:r w:rsidRPr="00501E65">
        <w:rPr>
          <w:color w:val="000000" w:themeColor="text1"/>
          <w:sz w:val="28"/>
          <w:szCs w:val="28"/>
        </w:rPr>
        <w:t>1 ст.</w:t>
      </w:r>
      <w:r w:rsidRPr="00501E65" w:rsidR="002A6CE8">
        <w:rPr>
          <w:color w:val="000000" w:themeColor="text1"/>
          <w:sz w:val="28"/>
          <w:szCs w:val="28"/>
        </w:rPr>
        <w:t xml:space="preserve"> </w:t>
      </w:r>
      <w:r w:rsidRPr="00501E65">
        <w:rPr>
          <w:color w:val="000000" w:themeColor="text1"/>
          <w:sz w:val="28"/>
          <w:szCs w:val="28"/>
        </w:rPr>
        <w:t>12.26 КоАП РФ, а именно: невыполнение водителем транспортного средства</w:t>
      </w:r>
      <w:r w:rsidRPr="00501E65">
        <w:rPr>
          <w:color w:val="000000" w:themeColor="text1"/>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w:t>
      </w:r>
    </w:p>
    <w:p w:rsidR="008049BE" w:rsidRPr="00501E65" w:rsidP="00501E65">
      <w:pPr>
        <w:ind w:firstLine="567"/>
        <w:jc w:val="both"/>
        <w:rPr>
          <w:color w:val="000000" w:themeColor="text1"/>
          <w:sz w:val="28"/>
          <w:szCs w:val="28"/>
        </w:rPr>
      </w:pPr>
      <w:r w:rsidRPr="00501E65">
        <w:rPr>
          <w:color w:val="000000" w:themeColor="text1"/>
          <w:sz w:val="28"/>
          <w:szCs w:val="28"/>
        </w:rPr>
        <w:t>В силу п. 2.7 Правил дорожного движения Российской Федерации, утвержденных Постановлением Правительства Российской Федерации от 2</w:t>
      </w:r>
      <w:r w:rsidRPr="00501E65">
        <w:rPr>
          <w:color w:val="000000" w:themeColor="text1"/>
          <w:sz w:val="28"/>
          <w:szCs w:val="28"/>
        </w:rPr>
        <w:t>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w:t>
      </w:r>
      <w:r w:rsidRPr="00501E65">
        <w:rPr>
          <w:color w:val="000000" w:themeColor="text1"/>
          <w:sz w:val="28"/>
          <w:szCs w:val="28"/>
        </w:rPr>
        <w:t>, ставящем под угрозу безопасность движения.</w:t>
      </w:r>
    </w:p>
    <w:p w:rsidR="00F41090" w:rsidRPr="00501E65" w:rsidP="00501E65">
      <w:pPr>
        <w:ind w:firstLine="567"/>
        <w:jc w:val="both"/>
        <w:rPr>
          <w:color w:val="000000" w:themeColor="text1"/>
          <w:sz w:val="28"/>
          <w:szCs w:val="28"/>
        </w:rPr>
      </w:pPr>
      <w:r w:rsidRPr="00501E65">
        <w:rPr>
          <w:color w:val="000000" w:themeColor="text1"/>
          <w:sz w:val="28"/>
          <w:szCs w:val="28"/>
        </w:rPr>
        <w:t xml:space="preserve">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w:t>
      </w:r>
      <w:r w:rsidRPr="00501E65">
        <w:rPr>
          <w:color w:val="000000" w:themeColor="text1"/>
          <w:sz w:val="28"/>
          <w:szCs w:val="28"/>
        </w:rPr>
        <w:t>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501E65" w:rsidP="00501E65">
      <w:pPr>
        <w:ind w:firstLine="567"/>
        <w:jc w:val="both"/>
        <w:rPr>
          <w:color w:val="000000" w:themeColor="text1"/>
          <w:sz w:val="28"/>
          <w:szCs w:val="28"/>
        </w:rPr>
      </w:pPr>
      <w:r w:rsidRPr="00501E65">
        <w:rPr>
          <w:color w:val="000000" w:themeColor="text1"/>
          <w:sz w:val="28"/>
          <w:szCs w:val="28"/>
        </w:rPr>
        <w:t>Объективная сторона административного правонарушения, предусмотренного частью 1 статьи 12.26 Кодекс</w:t>
      </w:r>
      <w:r w:rsidRPr="00501E65">
        <w:rPr>
          <w:color w:val="000000" w:themeColor="text1"/>
          <w:sz w:val="28"/>
          <w:szCs w:val="28"/>
        </w:rPr>
        <w:t xml:space="preserve">а Российской Федерации об административных правонарушениях, выражается в установленных фактах </w:t>
      </w:r>
      <w:r w:rsidRPr="00501E65">
        <w:rPr>
          <w:color w:val="000000" w:themeColor="text1"/>
          <w:sz w:val="28"/>
          <w:szCs w:val="28"/>
        </w:rPr>
        <w:t>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w:t>
      </w:r>
      <w:r w:rsidRPr="00501E65">
        <w:rPr>
          <w:color w:val="000000" w:themeColor="text1"/>
          <w:sz w:val="28"/>
          <w:szCs w:val="28"/>
        </w:rPr>
        <w:t>цинского освидетельствования на состояние опьянения.</w:t>
      </w:r>
    </w:p>
    <w:p w:rsidR="00941E0E" w:rsidRPr="00501E65" w:rsidP="00501E65">
      <w:pPr>
        <w:ind w:firstLine="567"/>
        <w:jc w:val="both"/>
        <w:rPr>
          <w:color w:val="000000" w:themeColor="text1"/>
          <w:sz w:val="28"/>
          <w:szCs w:val="28"/>
        </w:rPr>
      </w:pPr>
      <w:r w:rsidRPr="00501E65">
        <w:rPr>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w:t>
      </w:r>
      <w:r w:rsidRPr="00501E65">
        <w:rPr>
          <w:color w:val="000000" w:themeColor="text1"/>
          <w:sz w:val="28"/>
          <w:szCs w:val="28"/>
        </w:rPr>
        <w:t>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w:t>
      </w:r>
      <w:r w:rsidRPr="00501E65">
        <w:rPr>
          <w:color w:val="000000" w:themeColor="text1"/>
          <w:sz w:val="28"/>
          <w:szCs w:val="28"/>
        </w:rPr>
        <w:t>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w:t>
      </w:r>
      <w:r w:rsidRPr="00501E65">
        <w:rPr>
          <w:color w:val="000000" w:themeColor="text1"/>
          <w:sz w:val="28"/>
          <w:szCs w:val="28"/>
        </w:rPr>
        <w:t>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501E65" w:rsidP="00501E65">
      <w:pPr>
        <w:ind w:firstLine="567"/>
        <w:jc w:val="both"/>
        <w:rPr>
          <w:color w:val="000000" w:themeColor="text1"/>
          <w:sz w:val="28"/>
          <w:szCs w:val="28"/>
        </w:rPr>
      </w:pPr>
      <w:r w:rsidRPr="00501E65">
        <w:rPr>
          <w:color w:val="000000" w:themeColor="text1"/>
          <w:sz w:val="28"/>
          <w:szCs w:val="28"/>
        </w:rPr>
        <w:t xml:space="preserve">Постановлением Правительства РФ от 21.10.2022 N 1882 «О порядке </w:t>
      </w:r>
      <w:r w:rsidRPr="00501E65">
        <w:rPr>
          <w:color w:val="000000" w:themeColor="text1"/>
          <w:sz w:val="28"/>
          <w:szCs w:val="28"/>
        </w:rPr>
        <w:t>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w:t>
      </w:r>
      <w:r w:rsidRPr="00501E65">
        <w:rPr>
          <w:color w:val="000000" w:themeColor="text1"/>
          <w:sz w:val="28"/>
          <w:szCs w:val="28"/>
        </w:rPr>
        <w:t>атов, направления на медицинское освидетельствование на состояние опьянения (далее - Правила).</w:t>
      </w:r>
    </w:p>
    <w:p w:rsidR="00941E0E" w:rsidRPr="00501E65" w:rsidP="00501E65">
      <w:pPr>
        <w:ind w:firstLine="567"/>
        <w:jc w:val="both"/>
        <w:rPr>
          <w:color w:val="000000" w:themeColor="text1"/>
          <w:sz w:val="28"/>
          <w:szCs w:val="28"/>
        </w:rPr>
      </w:pPr>
      <w:r w:rsidRPr="00501E65">
        <w:rPr>
          <w:color w:val="000000" w:themeColor="text1"/>
          <w:sz w:val="28"/>
          <w:szCs w:val="28"/>
        </w:rPr>
        <w:t xml:space="preserve"> В силу пункта 2 Правил </w:t>
      </w:r>
      <w:r w:rsidRPr="00501E65" w:rsidR="002B5B64">
        <w:rPr>
          <w:color w:val="000000" w:themeColor="text1"/>
          <w:sz w:val="28"/>
          <w:szCs w:val="28"/>
        </w:rPr>
        <w:t>д</w:t>
      </w:r>
      <w:r w:rsidRPr="00501E65">
        <w:rPr>
          <w:color w:val="000000" w:themeColor="text1"/>
          <w:sz w:val="28"/>
          <w:szCs w:val="28"/>
        </w:rPr>
        <w:t xml:space="preserve">олжностные лица, которым предоставлено право государственного надзора и контроля за безопасностью движения и эксплуатации транспортного </w:t>
      </w:r>
      <w:r w:rsidRPr="00501E65">
        <w:rPr>
          <w:color w:val="000000" w:themeColor="text1"/>
          <w:sz w:val="28"/>
          <w:szCs w:val="28"/>
        </w:rPr>
        <w:t>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w:t>
      </w:r>
      <w:r w:rsidRPr="00501E65">
        <w:rPr>
          <w:color w:val="000000" w:themeColor="text1"/>
          <w:sz w:val="28"/>
          <w:szCs w:val="28"/>
        </w:rPr>
        <w:t>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w:t>
      </w:r>
      <w:r w:rsidRPr="00501E65">
        <w:rPr>
          <w:color w:val="000000" w:themeColor="text1"/>
          <w:sz w:val="28"/>
          <w:szCs w:val="28"/>
        </w:rPr>
        <w:t>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w:t>
      </w:r>
      <w:r w:rsidRPr="00501E65">
        <w:rPr>
          <w:color w:val="000000" w:themeColor="text1"/>
          <w:sz w:val="28"/>
          <w:szCs w:val="28"/>
        </w:rPr>
        <w:t>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w:t>
      </w:r>
      <w:r w:rsidRPr="00501E65">
        <w:rPr>
          <w:color w:val="000000" w:themeColor="text1"/>
          <w:sz w:val="28"/>
          <w:szCs w:val="28"/>
        </w:rPr>
        <w:t>вных правонарушениях.</w:t>
      </w:r>
    </w:p>
    <w:p w:rsidR="00596CF4" w:rsidRPr="00501E65" w:rsidP="00501E65">
      <w:pPr>
        <w:ind w:firstLine="567"/>
        <w:jc w:val="both"/>
        <w:rPr>
          <w:color w:val="000000" w:themeColor="text1"/>
          <w:sz w:val="28"/>
          <w:szCs w:val="28"/>
        </w:rPr>
      </w:pPr>
      <w:r w:rsidRPr="00501E65">
        <w:rPr>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501E65" w:rsidP="00501E65">
      <w:pPr>
        <w:ind w:firstLine="567"/>
        <w:jc w:val="both"/>
        <w:rPr>
          <w:color w:val="000000" w:themeColor="text1"/>
          <w:sz w:val="28"/>
          <w:szCs w:val="28"/>
        </w:rPr>
      </w:pPr>
      <w:r w:rsidRPr="00501E65">
        <w:rPr>
          <w:color w:val="000000" w:themeColor="text1"/>
          <w:sz w:val="28"/>
          <w:szCs w:val="28"/>
        </w:rPr>
        <w:t>а) при отказе от прохождения освидетельствования на состояние алкогольного опьянения;</w:t>
      </w:r>
    </w:p>
    <w:p w:rsidR="00596CF4" w:rsidRPr="00501E65" w:rsidP="00501E65">
      <w:pPr>
        <w:ind w:firstLine="567"/>
        <w:jc w:val="both"/>
        <w:rPr>
          <w:color w:val="000000" w:themeColor="text1"/>
          <w:sz w:val="28"/>
          <w:szCs w:val="28"/>
        </w:rPr>
      </w:pPr>
      <w:r w:rsidRPr="00501E65">
        <w:rPr>
          <w:color w:val="000000" w:themeColor="text1"/>
          <w:sz w:val="28"/>
          <w:szCs w:val="28"/>
        </w:rPr>
        <w:t>б)</w:t>
      </w:r>
      <w:r w:rsidRPr="00501E65">
        <w:rPr>
          <w:color w:val="000000" w:themeColor="text1"/>
          <w:sz w:val="28"/>
          <w:szCs w:val="28"/>
        </w:rPr>
        <w:t xml:space="preserve"> при несогласии с результатами освидетельствования на состояние алкогольного опьянения;</w:t>
      </w:r>
    </w:p>
    <w:p w:rsidR="00941E0E" w:rsidRPr="00501E65" w:rsidP="00501E65">
      <w:pPr>
        <w:ind w:firstLine="567"/>
        <w:jc w:val="both"/>
        <w:rPr>
          <w:color w:val="000000" w:themeColor="text1"/>
          <w:sz w:val="28"/>
          <w:szCs w:val="28"/>
        </w:rPr>
      </w:pPr>
      <w:r w:rsidRPr="00501E65">
        <w:rPr>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w:t>
      </w:r>
      <w:r w:rsidRPr="00501E65">
        <w:rPr>
          <w:color w:val="000000" w:themeColor="text1"/>
          <w:sz w:val="28"/>
          <w:szCs w:val="28"/>
        </w:rPr>
        <w:t>стояние алкогольного опьянения.</w:t>
      </w:r>
    </w:p>
    <w:p w:rsidR="00596CF4" w:rsidRPr="00501E65" w:rsidP="00501E65">
      <w:pPr>
        <w:ind w:firstLine="567"/>
        <w:jc w:val="both"/>
        <w:rPr>
          <w:color w:val="000000" w:themeColor="text1"/>
          <w:sz w:val="28"/>
          <w:szCs w:val="28"/>
        </w:rPr>
      </w:pPr>
      <w:r w:rsidRPr="00501E65">
        <w:rPr>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w:t>
      </w:r>
      <w:r w:rsidRPr="00501E65">
        <w:rPr>
          <w:color w:val="000000" w:themeColor="text1"/>
          <w:sz w:val="28"/>
          <w:szCs w:val="28"/>
        </w:rPr>
        <w:t>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w:t>
      </w:r>
      <w:r w:rsidRPr="00501E65">
        <w:rPr>
          <w:color w:val="000000" w:themeColor="text1"/>
          <w:sz w:val="28"/>
          <w:szCs w:val="28"/>
        </w:rPr>
        <w:t>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w:t>
      </w:r>
      <w:r w:rsidRPr="00501E65">
        <w:rPr>
          <w:color w:val="000000" w:themeColor="text1"/>
          <w:sz w:val="28"/>
          <w:szCs w:val="28"/>
        </w:rPr>
        <w:t>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w:t>
      </w:r>
      <w:r w:rsidRPr="00501E65">
        <w:rPr>
          <w:color w:val="000000" w:themeColor="text1"/>
          <w:sz w:val="28"/>
          <w:szCs w:val="28"/>
        </w:rPr>
        <w:t>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EB1B4C" w:rsidRPr="00501E65" w:rsidP="00501E65">
      <w:pPr>
        <w:pStyle w:val="NoSpacing"/>
        <w:ind w:firstLine="539"/>
        <w:jc w:val="both"/>
        <w:rPr>
          <w:color w:val="000000" w:themeColor="text1"/>
          <w:sz w:val="28"/>
          <w:szCs w:val="28"/>
          <w:lang w:val="ru-RU"/>
        </w:rPr>
      </w:pPr>
      <w:r w:rsidRPr="00501E65">
        <w:rPr>
          <w:color w:val="000000" w:themeColor="text1"/>
          <w:sz w:val="28"/>
          <w:szCs w:val="28"/>
          <w:shd w:val="clear" w:color="auto" w:fill="FFFFFF"/>
          <w:lang w:val="ru-RU"/>
        </w:rPr>
        <w:t>Судом установлено, что водитель</w:t>
      </w:r>
      <w:r w:rsidRPr="00501E65" w:rsidR="0040198D">
        <w:rPr>
          <w:color w:val="000000" w:themeColor="text1"/>
          <w:sz w:val="28"/>
          <w:szCs w:val="28"/>
          <w:shd w:val="clear" w:color="auto" w:fill="FFFFFF"/>
          <w:lang w:val="ru-RU"/>
        </w:rPr>
        <w:t xml:space="preserve"> </w:t>
      </w:r>
      <w:r w:rsidRPr="00501E65" w:rsidR="00D30D9E">
        <w:rPr>
          <w:color w:val="000000" w:themeColor="text1"/>
          <w:sz w:val="28"/>
          <w:szCs w:val="28"/>
          <w:lang w:val="ru-RU"/>
        </w:rPr>
        <w:t>Сейтякубов</w:t>
      </w:r>
      <w:r w:rsidRPr="00501E65" w:rsidR="00D30D9E">
        <w:rPr>
          <w:color w:val="000000" w:themeColor="text1"/>
          <w:sz w:val="28"/>
          <w:szCs w:val="28"/>
          <w:lang w:val="ru-RU"/>
        </w:rPr>
        <w:t xml:space="preserve"> Р.Н. </w:t>
      </w:r>
      <w:r w:rsidRPr="003F157E">
        <w:rPr>
          <w:sz w:val="28"/>
          <w:szCs w:val="28"/>
          <w:lang w:val="ru-RU"/>
        </w:rPr>
        <w:t>&lt;</w:t>
      </w:r>
      <w:r w:rsidRPr="00A96F51">
        <w:rPr>
          <w:sz w:val="28"/>
          <w:szCs w:val="28"/>
          <w:lang w:val="ru-RU"/>
        </w:rPr>
        <w:t>данные изъяты</w:t>
      </w:r>
      <w:r w:rsidRPr="003F157E">
        <w:rPr>
          <w:sz w:val="28"/>
          <w:szCs w:val="28"/>
          <w:lang w:val="ru-RU"/>
        </w:rPr>
        <w:t>&gt;</w:t>
      </w:r>
      <w:r w:rsidRPr="00501E65" w:rsidR="00D30D9E">
        <w:rPr>
          <w:color w:val="000000" w:themeColor="text1"/>
          <w:sz w:val="28"/>
          <w:szCs w:val="28"/>
          <w:lang w:val="ru-RU"/>
        </w:rPr>
        <w:t xml:space="preserve">, управляя транспортным средством – </w:t>
      </w:r>
      <w:r w:rsidRPr="003F157E">
        <w:rPr>
          <w:sz w:val="28"/>
          <w:szCs w:val="28"/>
          <w:lang w:val="ru-RU"/>
        </w:rPr>
        <w:t>&lt;</w:t>
      </w:r>
      <w:r w:rsidRPr="00A96F51">
        <w:rPr>
          <w:sz w:val="28"/>
          <w:szCs w:val="28"/>
          <w:lang w:val="ru-RU"/>
        </w:rPr>
        <w:t>данные изъяты</w:t>
      </w:r>
      <w:r w:rsidRPr="003F157E">
        <w:rPr>
          <w:sz w:val="28"/>
          <w:szCs w:val="28"/>
          <w:lang w:val="ru-RU"/>
        </w:rPr>
        <w:t>&gt;</w:t>
      </w:r>
      <w:r w:rsidRPr="00501E65" w:rsidR="00D30D9E">
        <w:rPr>
          <w:color w:val="000000" w:themeColor="text1"/>
          <w:sz w:val="28"/>
          <w:szCs w:val="28"/>
          <w:lang w:val="ru-RU"/>
        </w:rPr>
        <w:t xml:space="preserve">, принадлежащим ему на праве собственности, на </w:t>
      </w:r>
      <w:r w:rsidRPr="003F157E">
        <w:rPr>
          <w:sz w:val="28"/>
          <w:szCs w:val="28"/>
          <w:lang w:val="ru-RU"/>
        </w:rPr>
        <w:t>&lt;</w:t>
      </w:r>
      <w:r w:rsidRPr="00A96F51">
        <w:rPr>
          <w:sz w:val="28"/>
          <w:szCs w:val="28"/>
          <w:lang w:val="ru-RU"/>
        </w:rPr>
        <w:t>данные изъяты</w:t>
      </w:r>
      <w:r w:rsidRPr="003F157E">
        <w:rPr>
          <w:sz w:val="28"/>
          <w:szCs w:val="28"/>
          <w:lang w:val="ru-RU"/>
        </w:rPr>
        <w:t>&gt;</w:t>
      </w:r>
      <w:r w:rsidRPr="00501E65">
        <w:rPr>
          <w:color w:val="000000" w:themeColor="text1"/>
          <w:sz w:val="28"/>
          <w:szCs w:val="28"/>
          <w:lang w:val="ru-RU"/>
        </w:rPr>
        <w:t>, отказавши</w:t>
      </w:r>
      <w:r w:rsidRPr="00501E65">
        <w:rPr>
          <w:color w:val="000000" w:themeColor="text1"/>
          <w:sz w:val="28"/>
          <w:szCs w:val="28"/>
          <w:lang w:val="ru-RU"/>
        </w:rPr>
        <w:t>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w:t>
      </w:r>
      <w:r w:rsidRPr="00501E65">
        <w:rPr>
          <w:color w:val="000000" w:themeColor="text1"/>
          <w:sz w:val="28"/>
          <w:szCs w:val="28"/>
          <w:lang w:val="ru-RU"/>
        </w:rPr>
        <w:t>ования п. 2.3.2 Правил дорожного движения Российской Федерации</w:t>
      </w:r>
      <w:r w:rsidRPr="00501E65" w:rsidR="00501E65">
        <w:rPr>
          <w:color w:val="000000" w:themeColor="text1"/>
          <w:sz w:val="28"/>
          <w:szCs w:val="28"/>
          <w:lang w:val="ru-RU"/>
        </w:rPr>
        <w:t>.</w:t>
      </w:r>
    </w:p>
    <w:p w:rsidR="00796074" w:rsidRPr="00501E65" w:rsidP="00501E65">
      <w:pPr>
        <w:ind w:firstLine="567"/>
        <w:jc w:val="both"/>
        <w:rPr>
          <w:color w:val="000000" w:themeColor="text1"/>
          <w:sz w:val="28"/>
          <w:szCs w:val="28"/>
        </w:rPr>
      </w:pPr>
      <w:r w:rsidRPr="00501E65">
        <w:rPr>
          <w:color w:val="000000" w:themeColor="text1"/>
          <w:sz w:val="28"/>
          <w:szCs w:val="28"/>
        </w:rPr>
        <w:t>Достаточным основанием полагать, что водитель</w:t>
      </w:r>
      <w:r w:rsidRPr="00501E65" w:rsidR="00321D7B">
        <w:rPr>
          <w:color w:val="000000" w:themeColor="text1"/>
          <w:sz w:val="28"/>
          <w:szCs w:val="28"/>
        </w:rPr>
        <w:t xml:space="preserve"> </w:t>
      </w:r>
      <w:r w:rsidRPr="00501E65" w:rsidR="00EB1B4C">
        <w:rPr>
          <w:color w:val="000000" w:themeColor="text1"/>
          <w:sz w:val="28"/>
          <w:szCs w:val="28"/>
        </w:rPr>
        <w:t>Сейтякубов Р.Н</w:t>
      </w:r>
      <w:r w:rsidRPr="00501E65" w:rsidR="001A6073">
        <w:rPr>
          <w:color w:val="000000" w:themeColor="text1"/>
          <w:sz w:val="28"/>
          <w:szCs w:val="28"/>
        </w:rPr>
        <w:t xml:space="preserve">. </w:t>
      </w:r>
      <w:r w:rsidRPr="00501E65">
        <w:rPr>
          <w:color w:val="000000" w:themeColor="text1"/>
          <w:sz w:val="28"/>
          <w:szCs w:val="28"/>
        </w:rPr>
        <w:t>находился в состоянии опьянения, явилось наличие у него признаков опьянения</w:t>
      </w:r>
      <w:r w:rsidRPr="00501E65" w:rsidR="00FD189F">
        <w:rPr>
          <w:color w:val="000000" w:themeColor="text1"/>
          <w:sz w:val="28"/>
          <w:szCs w:val="28"/>
        </w:rPr>
        <w:t>:</w:t>
      </w:r>
      <w:r w:rsidRPr="00501E65" w:rsidR="001A6073">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142D77">
        <w:rPr>
          <w:color w:val="000000" w:themeColor="text1"/>
          <w:sz w:val="28"/>
          <w:szCs w:val="28"/>
        </w:rPr>
        <w:t xml:space="preserve">, </w:t>
      </w:r>
      <w:r w:rsidRPr="00501E65" w:rsidR="008049BE">
        <w:rPr>
          <w:color w:val="000000" w:themeColor="text1"/>
          <w:sz w:val="28"/>
          <w:szCs w:val="28"/>
        </w:rPr>
        <w:t>что согласуется с п.</w:t>
      </w:r>
      <w:r w:rsidRPr="00501E65" w:rsidR="00873D8A">
        <w:rPr>
          <w:color w:val="000000" w:themeColor="text1"/>
          <w:sz w:val="28"/>
          <w:szCs w:val="28"/>
        </w:rPr>
        <w:t xml:space="preserve"> </w:t>
      </w:r>
      <w:r w:rsidRPr="00501E65" w:rsidR="002B5B64">
        <w:rPr>
          <w:color w:val="000000" w:themeColor="text1"/>
          <w:sz w:val="28"/>
          <w:szCs w:val="28"/>
        </w:rPr>
        <w:t>2</w:t>
      </w:r>
      <w:r w:rsidRPr="00501E65" w:rsidR="008049BE">
        <w:rPr>
          <w:color w:val="000000" w:themeColor="text1"/>
          <w:sz w:val="28"/>
          <w:szCs w:val="28"/>
        </w:rPr>
        <w:t xml:space="preserve"> Правил.</w:t>
      </w:r>
    </w:p>
    <w:p w:rsidR="003159AB" w:rsidRPr="00501E65" w:rsidP="00501E65">
      <w:pPr>
        <w:ind w:firstLine="567"/>
        <w:jc w:val="both"/>
        <w:rPr>
          <w:color w:val="000000" w:themeColor="text1"/>
          <w:sz w:val="28"/>
          <w:szCs w:val="28"/>
        </w:rPr>
      </w:pPr>
      <w:r w:rsidRPr="00501E65">
        <w:rPr>
          <w:color w:val="000000" w:themeColor="text1"/>
          <w:sz w:val="28"/>
          <w:szCs w:val="28"/>
        </w:rPr>
        <w:t xml:space="preserve">От прохождения освидетельствования на состояние алкогольного опьянения </w:t>
      </w:r>
      <w:r w:rsidRPr="00501E65" w:rsidR="00EB1B4C">
        <w:rPr>
          <w:color w:val="000000" w:themeColor="text1"/>
          <w:sz w:val="28"/>
          <w:szCs w:val="28"/>
        </w:rPr>
        <w:t>Сейтякубов Р.Н</w:t>
      </w:r>
      <w:r w:rsidRPr="00501E65" w:rsidR="001A6073">
        <w:rPr>
          <w:color w:val="000000" w:themeColor="text1"/>
          <w:sz w:val="28"/>
          <w:szCs w:val="28"/>
        </w:rPr>
        <w:t>.</w:t>
      </w:r>
      <w:r w:rsidRPr="00501E65" w:rsidR="00D45621">
        <w:rPr>
          <w:color w:val="000000" w:themeColor="text1"/>
          <w:sz w:val="28"/>
          <w:szCs w:val="28"/>
        </w:rPr>
        <w:t xml:space="preserve"> </w:t>
      </w:r>
      <w:r w:rsidRPr="00501E65">
        <w:rPr>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501E65" w:rsidP="00501E65">
      <w:pPr>
        <w:ind w:firstLine="567"/>
        <w:jc w:val="both"/>
        <w:rPr>
          <w:color w:val="000000" w:themeColor="text1"/>
          <w:sz w:val="28"/>
          <w:szCs w:val="28"/>
        </w:rPr>
      </w:pPr>
      <w:r w:rsidRPr="00501E65">
        <w:rPr>
          <w:color w:val="000000" w:themeColor="text1"/>
          <w:sz w:val="28"/>
          <w:szCs w:val="28"/>
        </w:rPr>
        <w:t xml:space="preserve">Направление водителя </w:t>
      </w:r>
      <w:r w:rsidRPr="00501E65" w:rsidR="00EB1B4C">
        <w:rPr>
          <w:color w:val="000000" w:themeColor="text1"/>
          <w:sz w:val="28"/>
          <w:szCs w:val="28"/>
        </w:rPr>
        <w:t>Сейтякубова Р.Н</w:t>
      </w:r>
      <w:r w:rsidRPr="00501E65" w:rsidR="000572FD">
        <w:rPr>
          <w:color w:val="000000" w:themeColor="text1"/>
          <w:sz w:val="28"/>
          <w:szCs w:val="28"/>
        </w:rPr>
        <w:t xml:space="preserve">. </w:t>
      </w:r>
      <w:r w:rsidRPr="00501E65">
        <w:rPr>
          <w:color w:val="000000" w:themeColor="text1"/>
          <w:sz w:val="28"/>
          <w:szCs w:val="28"/>
        </w:rPr>
        <w:t>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501E65" w:rsidP="00501E65">
      <w:pPr>
        <w:ind w:firstLine="567"/>
        <w:jc w:val="both"/>
        <w:rPr>
          <w:color w:val="000000" w:themeColor="text1"/>
          <w:sz w:val="28"/>
          <w:szCs w:val="28"/>
        </w:rPr>
      </w:pPr>
      <w:r w:rsidRPr="00501E65">
        <w:rPr>
          <w:color w:val="000000" w:themeColor="text1"/>
          <w:sz w:val="28"/>
          <w:szCs w:val="28"/>
        </w:rPr>
        <w:t xml:space="preserve">Вместе с тем, водитель </w:t>
      </w:r>
      <w:r w:rsidRPr="00501E65" w:rsidR="00EB1B4C">
        <w:rPr>
          <w:color w:val="000000" w:themeColor="text1"/>
          <w:sz w:val="28"/>
          <w:szCs w:val="28"/>
        </w:rPr>
        <w:t>Сейтякубов Р.Н</w:t>
      </w:r>
      <w:r w:rsidRPr="00501E65" w:rsidR="001A6073">
        <w:rPr>
          <w:color w:val="000000" w:themeColor="text1"/>
          <w:sz w:val="28"/>
          <w:szCs w:val="28"/>
        </w:rPr>
        <w:t>.</w:t>
      </w:r>
      <w:r w:rsidRPr="00501E65" w:rsidR="00D45621">
        <w:rPr>
          <w:color w:val="000000" w:themeColor="text1"/>
          <w:sz w:val="28"/>
          <w:szCs w:val="28"/>
        </w:rPr>
        <w:t xml:space="preserve"> </w:t>
      </w:r>
      <w:r w:rsidRPr="00501E65">
        <w:rPr>
          <w:color w:val="000000" w:themeColor="text1"/>
          <w:sz w:val="28"/>
          <w:szCs w:val="28"/>
        </w:rPr>
        <w:t>не выпо</w:t>
      </w:r>
      <w:r w:rsidRPr="00501E65">
        <w:rPr>
          <w:color w:val="000000" w:themeColor="text1"/>
          <w:sz w:val="28"/>
          <w:szCs w:val="28"/>
        </w:rPr>
        <w:t xml:space="preserve">лнил законное требование сотрудника ГИБДД о прохождении медицинского освидетельствования на состояние опьянения и таким образом, в отношении </w:t>
      </w:r>
      <w:r w:rsidRPr="00501E65" w:rsidR="00EB1B4C">
        <w:rPr>
          <w:color w:val="000000" w:themeColor="text1"/>
          <w:sz w:val="28"/>
          <w:szCs w:val="28"/>
        </w:rPr>
        <w:t>Сейтякубова Р.Н</w:t>
      </w:r>
      <w:r w:rsidRPr="00501E65" w:rsidR="000572FD">
        <w:rPr>
          <w:color w:val="000000" w:themeColor="text1"/>
          <w:sz w:val="28"/>
          <w:szCs w:val="28"/>
        </w:rPr>
        <w:t xml:space="preserve">. </w:t>
      </w:r>
      <w:r w:rsidRPr="00501E65">
        <w:rPr>
          <w:color w:val="000000" w:themeColor="text1"/>
          <w:sz w:val="28"/>
          <w:szCs w:val="28"/>
        </w:rPr>
        <w:t>медицинское освидетельствование не было проведено, поскольку от его прохождения, последний отказал</w:t>
      </w:r>
      <w:r w:rsidRPr="00501E65">
        <w:rPr>
          <w:color w:val="000000" w:themeColor="text1"/>
          <w:sz w:val="28"/>
          <w:szCs w:val="28"/>
        </w:rPr>
        <w:t>ся.</w:t>
      </w:r>
    </w:p>
    <w:p w:rsidR="003159AB" w:rsidRPr="00501E65" w:rsidP="00501E65">
      <w:pPr>
        <w:ind w:firstLine="567"/>
        <w:jc w:val="both"/>
        <w:rPr>
          <w:color w:val="000000" w:themeColor="text1"/>
          <w:sz w:val="28"/>
          <w:szCs w:val="28"/>
        </w:rPr>
      </w:pPr>
      <w:r w:rsidRPr="00501E65">
        <w:rPr>
          <w:color w:val="000000" w:themeColor="text1"/>
          <w:sz w:val="28"/>
          <w:szCs w:val="28"/>
        </w:rPr>
        <w:t xml:space="preserve">Поскольку от прохождения медицинского освидетельствования на состояние опьянения </w:t>
      </w:r>
      <w:r w:rsidRPr="00501E65" w:rsidR="00EB1B4C">
        <w:rPr>
          <w:color w:val="000000" w:themeColor="text1"/>
          <w:sz w:val="28"/>
          <w:szCs w:val="28"/>
        </w:rPr>
        <w:t>Сейтякубов Р.Н</w:t>
      </w:r>
      <w:r w:rsidRPr="00501E65" w:rsidR="001A6073">
        <w:rPr>
          <w:color w:val="000000" w:themeColor="text1"/>
          <w:sz w:val="28"/>
          <w:szCs w:val="28"/>
        </w:rPr>
        <w:t>.</w:t>
      </w:r>
      <w:r w:rsidRPr="00501E65" w:rsidR="00D45621">
        <w:rPr>
          <w:color w:val="000000" w:themeColor="text1"/>
          <w:sz w:val="28"/>
          <w:szCs w:val="28"/>
        </w:rPr>
        <w:t xml:space="preserve"> </w:t>
      </w:r>
      <w:r w:rsidRPr="00501E65">
        <w:rPr>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w:t>
      </w:r>
      <w:r w:rsidRPr="00501E65">
        <w:rPr>
          <w:color w:val="000000" w:themeColor="text1"/>
          <w:sz w:val="28"/>
          <w:szCs w:val="28"/>
        </w:rPr>
        <w:t>енном ч. 1 ст. 12.26 КоАП РФ.</w:t>
      </w:r>
    </w:p>
    <w:p w:rsidR="003159AB" w:rsidRPr="00501E65" w:rsidP="00501E65">
      <w:pPr>
        <w:ind w:firstLine="567"/>
        <w:jc w:val="both"/>
        <w:rPr>
          <w:color w:val="000000" w:themeColor="text1"/>
          <w:sz w:val="28"/>
          <w:szCs w:val="28"/>
        </w:rPr>
      </w:pPr>
      <w:r w:rsidRPr="00501E65">
        <w:rPr>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501E65" w:rsidP="00501E65">
      <w:pPr>
        <w:ind w:firstLine="567"/>
        <w:jc w:val="both"/>
        <w:rPr>
          <w:color w:val="000000" w:themeColor="text1"/>
          <w:sz w:val="28"/>
          <w:szCs w:val="28"/>
        </w:rPr>
      </w:pPr>
      <w:r w:rsidRPr="00501E65">
        <w:rPr>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501E65" w:rsidP="00501E65">
      <w:pPr>
        <w:ind w:firstLine="567"/>
        <w:jc w:val="both"/>
        <w:rPr>
          <w:color w:val="000000" w:themeColor="text1"/>
          <w:sz w:val="28"/>
          <w:szCs w:val="28"/>
        </w:rPr>
      </w:pPr>
      <w:r w:rsidRPr="00501E65">
        <w:rPr>
          <w:color w:val="000000" w:themeColor="text1"/>
          <w:sz w:val="28"/>
          <w:szCs w:val="28"/>
        </w:rPr>
        <w:t>-</w:t>
      </w:r>
      <w:r w:rsidRPr="00501E65" w:rsidR="00941E0E">
        <w:rPr>
          <w:color w:val="000000" w:themeColor="text1"/>
          <w:sz w:val="28"/>
          <w:szCs w:val="28"/>
        </w:rPr>
        <w:t xml:space="preserve"> </w:t>
      </w:r>
      <w:r w:rsidRPr="00501E65">
        <w:rPr>
          <w:color w:val="000000" w:themeColor="text1"/>
          <w:sz w:val="28"/>
          <w:szCs w:val="28"/>
        </w:rPr>
        <w:t>протоколом</w:t>
      </w:r>
      <w:r w:rsidRPr="00501E65" w:rsidR="005C7D8C">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577A1C">
        <w:rPr>
          <w:color w:val="000000" w:themeColor="text1"/>
          <w:sz w:val="28"/>
          <w:szCs w:val="28"/>
        </w:rPr>
        <w:t>о</w:t>
      </w:r>
      <w:r w:rsidRPr="00501E65" w:rsidR="00DE57BB">
        <w:rPr>
          <w:color w:val="000000" w:themeColor="text1"/>
          <w:sz w:val="28"/>
          <w:szCs w:val="28"/>
        </w:rPr>
        <w:t xml:space="preserve">б </w:t>
      </w:r>
      <w:r w:rsidRPr="00501E65">
        <w:rPr>
          <w:color w:val="000000" w:themeColor="text1"/>
          <w:sz w:val="28"/>
          <w:szCs w:val="28"/>
        </w:rPr>
        <w:t xml:space="preserve">административном правонарушении от </w:t>
      </w:r>
      <w:r w:rsidRPr="003F157E">
        <w:rPr>
          <w:sz w:val="28"/>
          <w:szCs w:val="28"/>
        </w:rPr>
        <w:t>&lt;</w:t>
      </w:r>
      <w:r>
        <w:rPr>
          <w:sz w:val="28"/>
          <w:szCs w:val="28"/>
        </w:rPr>
        <w:t>данные изъяты</w:t>
      </w:r>
      <w:r w:rsidRPr="003F157E">
        <w:rPr>
          <w:sz w:val="28"/>
          <w:szCs w:val="28"/>
        </w:rPr>
        <w:t>&gt;</w:t>
      </w:r>
      <w:r w:rsidRPr="00501E65" w:rsidR="002905D4">
        <w:rPr>
          <w:color w:val="000000" w:themeColor="text1"/>
          <w:sz w:val="28"/>
          <w:szCs w:val="28"/>
        </w:rPr>
        <w:t>.</w:t>
      </w:r>
      <w:r w:rsidRPr="00501E65">
        <w:rPr>
          <w:color w:val="000000" w:themeColor="text1"/>
          <w:sz w:val="28"/>
          <w:szCs w:val="28"/>
        </w:rPr>
        <w:t xml:space="preserve">, в котором изложены обстоятельства совершения </w:t>
      </w:r>
      <w:r w:rsidRPr="00501E65" w:rsidR="00EB1B4C">
        <w:rPr>
          <w:color w:val="000000" w:themeColor="text1"/>
          <w:sz w:val="28"/>
          <w:szCs w:val="28"/>
        </w:rPr>
        <w:t>Сейтякубовым Р.Н</w:t>
      </w:r>
      <w:r w:rsidRPr="00501E65" w:rsidR="008264EC">
        <w:rPr>
          <w:color w:val="000000" w:themeColor="text1"/>
          <w:sz w:val="28"/>
          <w:szCs w:val="28"/>
        </w:rPr>
        <w:t>.</w:t>
      </w:r>
      <w:r w:rsidRPr="00501E65" w:rsidR="008264EC">
        <w:rPr>
          <w:rStyle w:val="longtext"/>
          <w:color w:val="000000" w:themeColor="text1"/>
          <w:sz w:val="28"/>
          <w:szCs w:val="28"/>
          <w:shd w:val="clear" w:color="auto" w:fill="FFFFFF"/>
        </w:rPr>
        <w:t xml:space="preserve"> </w:t>
      </w:r>
      <w:r w:rsidRPr="00501E65" w:rsidR="00E343D0">
        <w:rPr>
          <w:rStyle w:val="longtext"/>
          <w:color w:val="000000" w:themeColor="text1"/>
          <w:sz w:val="28"/>
          <w:szCs w:val="28"/>
          <w:shd w:val="clear" w:color="auto" w:fill="FFFFFF"/>
        </w:rPr>
        <w:t>административного</w:t>
      </w:r>
      <w:r w:rsidRPr="00501E65" w:rsidR="00E74BE7">
        <w:rPr>
          <w:color w:val="000000" w:themeColor="text1"/>
          <w:sz w:val="28"/>
          <w:szCs w:val="28"/>
        </w:rPr>
        <w:t xml:space="preserve"> </w:t>
      </w:r>
      <w:r w:rsidRPr="00501E65">
        <w:rPr>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w:t>
      </w:r>
      <w:r w:rsidRPr="00501E65">
        <w:rPr>
          <w:color w:val="000000" w:themeColor="text1"/>
          <w:sz w:val="28"/>
          <w:szCs w:val="28"/>
        </w:rPr>
        <w:t>ицинского освидетельс</w:t>
      </w:r>
      <w:r w:rsidRPr="00501E65" w:rsidR="00001583">
        <w:rPr>
          <w:color w:val="000000" w:themeColor="text1"/>
          <w:sz w:val="28"/>
          <w:szCs w:val="28"/>
        </w:rPr>
        <w:t>твования на состояние опьянения</w:t>
      </w:r>
      <w:r w:rsidRPr="00501E65">
        <w:rPr>
          <w:color w:val="000000" w:themeColor="text1"/>
          <w:sz w:val="28"/>
          <w:szCs w:val="28"/>
        </w:rPr>
        <w:t>;</w:t>
      </w:r>
    </w:p>
    <w:p w:rsidR="000C66BB" w:rsidRPr="00501E65" w:rsidP="00501E65">
      <w:pPr>
        <w:ind w:firstLine="567"/>
        <w:jc w:val="both"/>
        <w:rPr>
          <w:color w:val="000000" w:themeColor="text1"/>
          <w:sz w:val="28"/>
          <w:szCs w:val="28"/>
        </w:rPr>
      </w:pPr>
      <w:r w:rsidRPr="00501E65">
        <w:rPr>
          <w:color w:val="000000" w:themeColor="text1"/>
          <w:sz w:val="28"/>
          <w:szCs w:val="28"/>
        </w:rPr>
        <w:t>- протоколом</w:t>
      </w:r>
      <w:r w:rsidRPr="00501E65" w:rsidR="004F70FB">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об отстранении от управления транспортным средством от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года;</w:t>
      </w:r>
    </w:p>
    <w:p w:rsidR="00FA138B" w:rsidRPr="00501E65" w:rsidP="00501E65">
      <w:pPr>
        <w:ind w:firstLine="567"/>
        <w:jc w:val="both"/>
        <w:rPr>
          <w:color w:val="000000" w:themeColor="text1"/>
          <w:sz w:val="28"/>
          <w:szCs w:val="28"/>
        </w:rPr>
      </w:pPr>
      <w:r w:rsidRPr="00501E65">
        <w:rPr>
          <w:color w:val="000000" w:themeColor="text1"/>
          <w:sz w:val="28"/>
          <w:szCs w:val="28"/>
        </w:rPr>
        <w:t>- акт</w:t>
      </w:r>
      <w:r w:rsidRPr="00501E65" w:rsidR="003B1FF1">
        <w:rPr>
          <w:color w:val="000000" w:themeColor="text1"/>
          <w:sz w:val="28"/>
          <w:szCs w:val="28"/>
        </w:rPr>
        <w:t>ом</w:t>
      </w:r>
      <w:r w:rsidRPr="00501E65">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освидетельствования на состояние алкогольного опьянения от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г</w:t>
      </w:r>
      <w:r w:rsidRPr="00501E65" w:rsidR="00C62023">
        <w:rPr>
          <w:color w:val="000000" w:themeColor="text1"/>
          <w:sz w:val="28"/>
          <w:szCs w:val="28"/>
        </w:rPr>
        <w:t>ода</w:t>
      </w:r>
      <w:r w:rsidRPr="00501E65">
        <w:rPr>
          <w:color w:val="000000" w:themeColor="text1"/>
          <w:sz w:val="28"/>
          <w:szCs w:val="28"/>
        </w:rPr>
        <w:t>;</w:t>
      </w:r>
    </w:p>
    <w:p w:rsidR="001E5F69" w:rsidRPr="00501E65" w:rsidP="00501E65">
      <w:pPr>
        <w:ind w:firstLine="567"/>
        <w:jc w:val="both"/>
        <w:rPr>
          <w:color w:val="000000" w:themeColor="text1"/>
          <w:sz w:val="28"/>
          <w:szCs w:val="28"/>
        </w:rPr>
      </w:pPr>
      <w:r w:rsidRPr="00501E65">
        <w:rPr>
          <w:color w:val="000000" w:themeColor="text1"/>
          <w:sz w:val="28"/>
          <w:szCs w:val="28"/>
        </w:rPr>
        <w:t xml:space="preserve">- </w:t>
      </w:r>
      <w:r w:rsidRPr="00501E65">
        <w:rPr>
          <w:color w:val="000000" w:themeColor="text1"/>
          <w:sz w:val="28"/>
          <w:szCs w:val="28"/>
        </w:rPr>
        <w:t>протокол</w:t>
      </w:r>
      <w:r w:rsidRPr="00501E65" w:rsidR="008E2397">
        <w:rPr>
          <w:color w:val="000000" w:themeColor="text1"/>
          <w:sz w:val="28"/>
          <w:szCs w:val="28"/>
        </w:rPr>
        <w:t>ом</w:t>
      </w:r>
      <w:r w:rsidRPr="00501E65">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о направлении на медицинское освидетельствование на состояние опьянения от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w:t>
      </w:r>
    </w:p>
    <w:p w:rsidR="006219AA" w:rsidRPr="00501E65" w:rsidP="00501E65">
      <w:pPr>
        <w:ind w:firstLine="567"/>
        <w:jc w:val="both"/>
        <w:rPr>
          <w:color w:val="000000" w:themeColor="text1"/>
          <w:sz w:val="28"/>
          <w:szCs w:val="28"/>
        </w:rPr>
      </w:pPr>
      <w:r w:rsidRPr="00501E65">
        <w:rPr>
          <w:color w:val="000000" w:themeColor="text1"/>
          <w:sz w:val="28"/>
          <w:szCs w:val="28"/>
        </w:rPr>
        <w:t>- видеозаписью, представленной на CD-диске, обозренной в ходе рассмотрения дела, из которой усматривается, что протокол об административном пр</w:t>
      </w:r>
      <w:r w:rsidRPr="00501E65">
        <w:rPr>
          <w:color w:val="000000" w:themeColor="text1"/>
          <w:sz w:val="28"/>
          <w:szCs w:val="28"/>
        </w:rPr>
        <w:t xml:space="preserve">авонарушении по ч. 1 ст. 12.26 КоАП РФ в отношении </w:t>
      </w:r>
      <w:r w:rsidRPr="00501E65" w:rsidR="00EB1B4C">
        <w:rPr>
          <w:color w:val="000000" w:themeColor="text1"/>
          <w:sz w:val="28"/>
          <w:szCs w:val="28"/>
        </w:rPr>
        <w:t>Сейтякубова Р.Н</w:t>
      </w:r>
      <w:r w:rsidRPr="00501E65" w:rsidR="001A6073">
        <w:rPr>
          <w:color w:val="000000" w:themeColor="text1"/>
          <w:sz w:val="28"/>
          <w:szCs w:val="28"/>
        </w:rPr>
        <w:t xml:space="preserve">. </w:t>
      </w:r>
      <w:r w:rsidRPr="00501E65">
        <w:rPr>
          <w:color w:val="000000" w:themeColor="text1"/>
          <w:sz w:val="28"/>
          <w:szCs w:val="28"/>
        </w:rPr>
        <w:t xml:space="preserve">составлялся инспектором ГИБДД при фиксации видеозаписью; права, обязанности </w:t>
      </w:r>
      <w:r w:rsidRPr="00501E65" w:rsidR="00EB1B4C">
        <w:rPr>
          <w:color w:val="000000" w:themeColor="text1"/>
          <w:sz w:val="28"/>
          <w:szCs w:val="28"/>
        </w:rPr>
        <w:t>Сейтякубову Р.Н</w:t>
      </w:r>
      <w:r w:rsidRPr="00501E65" w:rsidR="001A6073">
        <w:rPr>
          <w:color w:val="000000" w:themeColor="text1"/>
          <w:sz w:val="28"/>
          <w:szCs w:val="28"/>
        </w:rPr>
        <w:t xml:space="preserve">. </w:t>
      </w:r>
      <w:r w:rsidRPr="00501E65">
        <w:rPr>
          <w:color w:val="000000" w:themeColor="text1"/>
          <w:sz w:val="28"/>
          <w:szCs w:val="28"/>
        </w:rPr>
        <w:t>были разъяснены и последнему понятны; на вопрос инспектора ДПС о прохождении освидетельствовани</w:t>
      </w:r>
      <w:r w:rsidRPr="00501E65">
        <w:rPr>
          <w:color w:val="000000" w:themeColor="text1"/>
          <w:sz w:val="28"/>
          <w:szCs w:val="28"/>
        </w:rPr>
        <w:t xml:space="preserve">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Pr="00501E65" w:rsidR="00EB1B4C">
        <w:rPr>
          <w:color w:val="000000" w:themeColor="text1"/>
          <w:sz w:val="28"/>
          <w:szCs w:val="28"/>
        </w:rPr>
        <w:t>Сейтякубов Р.Н</w:t>
      </w:r>
      <w:r w:rsidRPr="00501E65" w:rsidR="001A6073">
        <w:rPr>
          <w:color w:val="000000" w:themeColor="text1"/>
          <w:sz w:val="28"/>
          <w:szCs w:val="28"/>
        </w:rPr>
        <w:t xml:space="preserve">. </w:t>
      </w:r>
      <w:r w:rsidRPr="00501E65">
        <w:rPr>
          <w:color w:val="000000" w:themeColor="text1"/>
          <w:sz w:val="28"/>
          <w:szCs w:val="28"/>
        </w:rPr>
        <w:t xml:space="preserve">ответил на все четким отказом; </w:t>
      </w:r>
      <w:r w:rsidRPr="00501E65" w:rsidR="00EB1B4C">
        <w:rPr>
          <w:color w:val="000000" w:themeColor="text1"/>
          <w:sz w:val="28"/>
          <w:szCs w:val="28"/>
        </w:rPr>
        <w:t>Сейтякубов Р.Н</w:t>
      </w:r>
      <w:r w:rsidRPr="00501E65" w:rsidR="001A6073">
        <w:rPr>
          <w:color w:val="000000" w:themeColor="text1"/>
          <w:sz w:val="28"/>
          <w:szCs w:val="28"/>
        </w:rPr>
        <w:t xml:space="preserve">. </w:t>
      </w:r>
      <w:r w:rsidRPr="00501E65">
        <w:rPr>
          <w:color w:val="000000" w:themeColor="text1"/>
          <w:sz w:val="28"/>
          <w:szCs w:val="28"/>
        </w:rPr>
        <w:t xml:space="preserve">никаких </w:t>
      </w:r>
      <w:r w:rsidRPr="00501E65">
        <w:rPr>
          <w:color w:val="000000" w:themeColor="text1"/>
          <w:sz w:val="28"/>
          <w:szCs w:val="28"/>
        </w:rPr>
        <w:t>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процессуальные действия зафиксированы с помощью видеофиксации; все пр</w:t>
      </w:r>
      <w:r w:rsidRPr="00501E65">
        <w:rPr>
          <w:color w:val="000000" w:themeColor="text1"/>
          <w:sz w:val="28"/>
          <w:szCs w:val="28"/>
        </w:rPr>
        <w:t>оцессуальные действия зафиксированы с помощью видеофиксации;</w:t>
      </w:r>
    </w:p>
    <w:p w:rsidR="008264EC" w:rsidRPr="00501E65" w:rsidP="00501E65">
      <w:pPr>
        <w:ind w:firstLine="567"/>
        <w:jc w:val="both"/>
        <w:rPr>
          <w:color w:val="000000" w:themeColor="text1"/>
          <w:sz w:val="28"/>
          <w:szCs w:val="28"/>
        </w:rPr>
      </w:pPr>
      <w:r w:rsidRPr="00501E65">
        <w:rPr>
          <w:color w:val="000000" w:themeColor="text1"/>
          <w:sz w:val="28"/>
          <w:szCs w:val="28"/>
        </w:rPr>
        <w:t>- фотоматериалом;</w:t>
      </w:r>
    </w:p>
    <w:p w:rsidR="0039415D" w:rsidRPr="00501E65" w:rsidP="00501E65">
      <w:pPr>
        <w:ind w:firstLine="567"/>
        <w:jc w:val="both"/>
        <w:rPr>
          <w:color w:val="000000" w:themeColor="text1"/>
          <w:sz w:val="28"/>
          <w:szCs w:val="28"/>
        </w:rPr>
      </w:pPr>
      <w:r w:rsidRPr="00501E65">
        <w:rPr>
          <w:color w:val="000000" w:themeColor="text1"/>
          <w:sz w:val="28"/>
          <w:szCs w:val="28"/>
        </w:rPr>
        <w:t>- сведениями о допущенных Сейтякубовым Р.Н. административных правонарушений гл.12 КоАП РФ;</w:t>
      </w:r>
    </w:p>
    <w:p w:rsidR="00FA138B" w:rsidRPr="00501E65" w:rsidP="00501E65">
      <w:pPr>
        <w:ind w:firstLine="567"/>
        <w:jc w:val="both"/>
        <w:rPr>
          <w:color w:val="000000" w:themeColor="text1"/>
          <w:sz w:val="28"/>
          <w:szCs w:val="28"/>
        </w:rPr>
      </w:pPr>
      <w:r w:rsidRPr="00501E65">
        <w:rPr>
          <w:color w:val="000000" w:themeColor="text1"/>
          <w:sz w:val="28"/>
          <w:szCs w:val="28"/>
        </w:rPr>
        <w:t xml:space="preserve">- </w:t>
      </w:r>
      <w:r w:rsidRPr="00501E65" w:rsidR="006219AA">
        <w:rPr>
          <w:color w:val="000000" w:themeColor="text1"/>
          <w:sz w:val="28"/>
          <w:szCs w:val="28"/>
        </w:rPr>
        <w:t>с</w:t>
      </w:r>
      <w:r w:rsidRPr="00501E65">
        <w:rPr>
          <w:color w:val="000000" w:themeColor="text1"/>
          <w:sz w:val="28"/>
          <w:szCs w:val="28"/>
        </w:rPr>
        <w:t xml:space="preserve">правкой к протоколу об административном правонарушении в отношении </w:t>
      </w:r>
      <w:r w:rsidRPr="00501E65" w:rsidR="0039415D">
        <w:rPr>
          <w:color w:val="000000" w:themeColor="text1"/>
          <w:sz w:val="28"/>
          <w:szCs w:val="28"/>
        </w:rPr>
        <w:t>Сейтякубова Р.Н</w:t>
      </w:r>
      <w:r w:rsidRPr="00501E65" w:rsidR="001A6073">
        <w:rPr>
          <w:color w:val="000000" w:themeColor="text1"/>
          <w:sz w:val="28"/>
          <w:szCs w:val="28"/>
        </w:rPr>
        <w:t>.</w:t>
      </w:r>
      <w:r w:rsidRPr="00501E65" w:rsidR="00D30D9E">
        <w:rPr>
          <w:color w:val="000000" w:themeColor="text1"/>
          <w:sz w:val="28"/>
          <w:szCs w:val="28"/>
        </w:rPr>
        <w:t>;</w:t>
      </w:r>
    </w:p>
    <w:p w:rsidR="00D30D9E" w:rsidRPr="00501E65" w:rsidP="00501E65">
      <w:pPr>
        <w:ind w:firstLine="567"/>
        <w:jc w:val="both"/>
        <w:rPr>
          <w:color w:val="000000" w:themeColor="text1"/>
          <w:sz w:val="28"/>
          <w:szCs w:val="28"/>
        </w:rPr>
      </w:pPr>
      <w:r w:rsidRPr="00501E65">
        <w:rPr>
          <w:color w:val="000000" w:themeColor="text1"/>
          <w:sz w:val="28"/>
          <w:szCs w:val="28"/>
        </w:rPr>
        <w:t>- показаниями допрошенного в судебном заседании сотрудника ГИБДД.</w:t>
      </w:r>
    </w:p>
    <w:p w:rsidR="00D30D9E" w:rsidRPr="00501E65" w:rsidP="00501E65">
      <w:pPr>
        <w:ind w:firstLine="567"/>
        <w:jc w:val="both"/>
        <w:rPr>
          <w:color w:val="000000" w:themeColor="text1"/>
          <w:sz w:val="28"/>
          <w:szCs w:val="28"/>
        </w:rPr>
      </w:pPr>
      <w:r w:rsidRPr="00501E65">
        <w:rPr>
          <w:color w:val="000000" w:themeColor="text1"/>
          <w:sz w:val="28"/>
          <w:szCs w:val="28"/>
        </w:rPr>
        <w:t>Оснований не доверять показаниям  допрошенного в качестве свидетеля   инспектора ГИБДД не имеется, ввиду того, что наличия каких-либо неприязненных отношений между указанным должностным ли</w:t>
      </w:r>
      <w:r w:rsidRPr="00501E65">
        <w:rPr>
          <w:color w:val="000000" w:themeColor="text1"/>
          <w:sz w:val="28"/>
          <w:szCs w:val="28"/>
        </w:rPr>
        <w:t>цом и Сейтякубовым Р.Н. или иных обстоятельств, свидетельствующих о намерениях указанного лица оговорить Сейтякубова Р.Н., в судебном заседании не установлено, он (инспектор ГИБДД) предупреждался об административной ответственности по ст. 17.9 КоАП РФ за д</w:t>
      </w:r>
      <w:r w:rsidRPr="00501E65">
        <w:rPr>
          <w:color w:val="000000" w:themeColor="text1"/>
          <w:sz w:val="28"/>
          <w:szCs w:val="28"/>
        </w:rPr>
        <w:t>ачу заведомо ложных показаний, ранее с Сейтякубовым Р.Н. знаком не был, его показания последовательны, логичны, согласуются между собой и письменными доказательствами по делу.</w:t>
      </w:r>
    </w:p>
    <w:p w:rsidR="00D30D9E" w:rsidRPr="00501E65" w:rsidP="00501E65">
      <w:pPr>
        <w:ind w:firstLine="567"/>
        <w:jc w:val="both"/>
        <w:rPr>
          <w:color w:val="000000" w:themeColor="text1"/>
          <w:sz w:val="28"/>
          <w:szCs w:val="28"/>
        </w:rPr>
      </w:pPr>
      <w:r w:rsidRPr="00501E65">
        <w:rPr>
          <w:color w:val="000000" w:themeColor="text1"/>
          <w:sz w:val="28"/>
          <w:szCs w:val="28"/>
        </w:rPr>
        <w:t>Тот факт, что инспектор ГИБДД является должностным лицом, наделенным государстве</w:t>
      </w:r>
      <w:r w:rsidRPr="00501E65">
        <w:rPr>
          <w:color w:val="000000" w:themeColor="text1"/>
          <w:sz w:val="28"/>
          <w:szCs w:val="28"/>
        </w:rPr>
        <w:t xml:space="preserve">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w:t>
      </w:r>
      <w:r w:rsidRPr="00501E65">
        <w:rPr>
          <w:color w:val="000000" w:themeColor="text1"/>
          <w:sz w:val="28"/>
          <w:szCs w:val="28"/>
        </w:rPr>
        <w:t>всестороннем, полном и объективном исследовани</w:t>
      </w:r>
      <w:r w:rsidRPr="00501E65">
        <w:rPr>
          <w:color w:val="000000" w:themeColor="text1"/>
          <w:sz w:val="28"/>
          <w:szCs w:val="28"/>
        </w:rPr>
        <w:t>и всех обстоятельств дела и совокупности представленных доказательств, ни одно из которых не имеет заранее установленной силы.</w:t>
      </w:r>
    </w:p>
    <w:p w:rsidR="00D30D9E" w:rsidRPr="00501E65" w:rsidP="00501E65">
      <w:pPr>
        <w:ind w:firstLine="567"/>
        <w:jc w:val="both"/>
        <w:rPr>
          <w:color w:val="000000" w:themeColor="text1"/>
          <w:sz w:val="28"/>
          <w:szCs w:val="28"/>
        </w:rPr>
      </w:pPr>
      <w:r w:rsidRPr="00501E65">
        <w:rPr>
          <w:color w:val="000000" w:themeColor="text1"/>
          <w:sz w:val="28"/>
          <w:szCs w:val="28"/>
        </w:rPr>
        <w:t>Более того, согласно правовой позиции, изложенной Конституционным Судом РФ в Определении от 29 мая 2007 года № 346-О-О, привлечен</w:t>
      </w:r>
      <w:r w:rsidRPr="00501E65">
        <w:rPr>
          <w:color w:val="000000" w:themeColor="text1"/>
          <w:sz w:val="28"/>
          <w:szCs w:val="28"/>
        </w:rPr>
        <w:t>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То обстоятельство, что сотрудни</w:t>
      </w:r>
      <w:r w:rsidRPr="00501E65">
        <w:rPr>
          <w:color w:val="000000" w:themeColor="text1"/>
          <w:sz w:val="28"/>
          <w:szCs w:val="28"/>
        </w:rPr>
        <w:t>к ГИБДД,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w:t>
      </w:r>
      <w:r w:rsidRPr="00501E65">
        <w:rPr>
          <w:color w:val="000000" w:themeColor="text1"/>
          <w:sz w:val="28"/>
          <w:szCs w:val="28"/>
        </w:rPr>
        <w:t>, само по себе не может служить поводом к тому, чтобы не доверять его показаниям, получившим оценку наравне с другими доказательствами по делу.</w:t>
      </w:r>
    </w:p>
    <w:p w:rsidR="00D30D9E" w:rsidRPr="00501E65" w:rsidP="00501E65">
      <w:pPr>
        <w:ind w:firstLine="567"/>
        <w:jc w:val="both"/>
        <w:rPr>
          <w:color w:val="000000" w:themeColor="text1"/>
          <w:sz w:val="28"/>
          <w:szCs w:val="28"/>
        </w:rPr>
      </w:pPr>
      <w:r w:rsidRPr="00501E65">
        <w:rPr>
          <w:color w:val="000000" w:themeColor="text1"/>
          <w:sz w:val="28"/>
          <w:szCs w:val="28"/>
        </w:rPr>
        <w:t>Ответственность водителя за невыполнение законного требования сотрудника полиции о прохождении медицинского осви</w:t>
      </w:r>
      <w:r w:rsidRPr="00501E65">
        <w:rPr>
          <w:color w:val="000000" w:themeColor="text1"/>
          <w:sz w:val="28"/>
          <w:szCs w:val="28"/>
        </w:rPr>
        <w:t>детельствования на состояние опьянения наступает независимо от того, имеются ли основания для привлечения к административной ответственности за управление транспортным средством в состоянии опьянения по ч. 1 ст. 12.8 КоАП РФ. Сам факт отказа водителя от пр</w:t>
      </w:r>
      <w:r w:rsidRPr="00501E65">
        <w:rPr>
          <w:color w:val="000000" w:themeColor="text1"/>
          <w:sz w:val="28"/>
          <w:szCs w:val="28"/>
        </w:rPr>
        <w:t>охождения медицинского освидетельствования при наличии признаков опьянения, образует объективную сторону административного правонарушения, предусмотренного ч. 1 ст. 12.26 КоАП РФ. Протокол об отстранении от управления транспортным средством, протокол о нап</w:t>
      </w:r>
      <w:r w:rsidRPr="00501E65">
        <w:rPr>
          <w:color w:val="000000" w:themeColor="text1"/>
          <w:sz w:val="28"/>
          <w:szCs w:val="28"/>
        </w:rPr>
        <w:t xml:space="preserve">равлении на медицинское освидетельствование на состояние опьянения, протокол об административном правонарушении, подписаны </w:t>
      </w:r>
      <w:r w:rsidRPr="00501E65" w:rsidR="00501E65">
        <w:rPr>
          <w:color w:val="000000" w:themeColor="text1"/>
          <w:sz w:val="28"/>
          <w:szCs w:val="28"/>
        </w:rPr>
        <w:t xml:space="preserve">Сейтякубовым Р.Н. </w:t>
      </w:r>
      <w:r w:rsidRPr="00501E65">
        <w:rPr>
          <w:color w:val="000000" w:themeColor="text1"/>
          <w:sz w:val="28"/>
          <w:szCs w:val="28"/>
        </w:rPr>
        <w:t xml:space="preserve">без замечаний. </w:t>
      </w:r>
    </w:p>
    <w:p w:rsidR="00D30D9E" w:rsidRPr="00501E65" w:rsidP="00501E65">
      <w:pPr>
        <w:ind w:firstLine="567"/>
        <w:jc w:val="both"/>
        <w:rPr>
          <w:color w:val="000000" w:themeColor="text1"/>
          <w:sz w:val="28"/>
          <w:szCs w:val="28"/>
        </w:rPr>
      </w:pPr>
      <w:r w:rsidRPr="00501E65">
        <w:rPr>
          <w:color w:val="000000" w:themeColor="text1"/>
          <w:sz w:val="28"/>
          <w:szCs w:val="28"/>
        </w:rPr>
        <w:t xml:space="preserve">Согласно протоколу о направлении на медицинское освидетельствование на состояние опьянения сам </w:t>
      </w:r>
      <w:r w:rsidRPr="00501E65" w:rsidR="00501E65">
        <w:rPr>
          <w:color w:val="000000" w:themeColor="text1"/>
          <w:sz w:val="28"/>
          <w:szCs w:val="28"/>
        </w:rPr>
        <w:t xml:space="preserve">Сейтякубов Р.Н. </w:t>
      </w:r>
      <w:r w:rsidRPr="00501E65">
        <w:rPr>
          <w:color w:val="000000" w:themeColor="text1"/>
          <w:sz w:val="28"/>
          <w:szCs w:val="28"/>
        </w:rPr>
        <w:t>выразил несогласие пройти медицинское освидетельствование на состояние опьянения при наличии достаточных оснований полагать, что он находится в состоянии опьянения и отказе от прохождения освидетельствования на состояние алкогольного опьянения,</w:t>
      </w:r>
      <w:r w:rsidRPr="00501E65">
        <w:rPr>
          <w:color w:val="000000" w:themeColor="text1"/>
          <w:sz w:val="28"/>
          <w:szCs w:val="28"/>
        </w:rPr>
        <w:t xml:space="preserve"> собственноручно написав в протоколе о направлении на медицинское освидетельствование на состояние опьянения в графе «Пройти медицинское освидетельствование» - «Отказываюсь», проставил также свою личную подпись. Никаких замечаний относительно процедуры нап</w:t>
      </w:r>
      <w:r w:rsidRPr="00501E65">
        <w:rPr>
          <w:color w:val="000000" w:themeColor="text1"/>
          <w:sz w:val="28"/>
          <w:szCs w:val="28"/>
        </w:rPr>
        <w:t xml:space="preserve">равления его на медицинское освидетельствование на состояние опьянения </w:t>
      </w:r>
      <w:r w:rsidRPr="00501E65" w:rsidR="00501E65">
        <w:rPr>
          <w:color w:val="000000" w:themeColor="text1"/>
          <w:sz w:val="28"/>
          <w:szCs w:val="28"/>
        </w:rPr>
        <w:t>Сейтякубов Р.Н.</w:t>
      </w:r>
      <w:r w:rsidRPr="00501E65">
        <w:rPr>
          <w:color w:val="000000" w:themeColor="text1"/>
          <w:sz w:val="28"/>
          <w:szCs w:val="28"/>
        </w:rPr>
        <w:t xml:space="preserve">, в процессуальных документах, не указал. </w:t>
      </w:r>
      <w:r w:rsidRPr="00501E65" w:rsidR="00501E65">
        <w:rPr>
          <w:color w:val="000000" w:themeColor="text1"/>
          <w:sz w:val="28"/>
          <w:szCs w:val="28"/>
        </w:rPr>
        <w:t>Напротив, в протоколе об административном правонарушении в объяснениях Сейтякубов Р.Н. указал, что «Вину признаю»</w:t>
      </w:r>
      <w:r w:rsidRPr="00501E65">
        <w:rPr>
          <w:color w:val="000000" w:themeColor="text1"/>
          <w:sz w:val="28"/>
          <w:szCs w:val="28"/>
        </w:rPr>
        <w:t xml:space="preserve">.  </w:t>
      </w:r>
    </w:p>
    <w:p w:rsidR="00D30D9E" w:rsidRPr="00501E65" w:rsidP="00501E65">
      <w:pPr>
        <w:ind w:firstLine="567"/>
        <w:jc w:val="both"/>
        <w:rPr>
          <w:color w:val="000000" w:themeColor="text1"/>
          <w:sz w:val="28"/>
          <w:szCs w:val="28"/>
        </w:rPr>
      </w:pPr>
      <w:r w:rsidRPr="00501E65">
        <w:rPr>
          <w:color w:val="000000" w:themeColor="text1"/>
          <w:sz w:val="28"/>
          <w:szCs w:val="28"/>
        </w:rPr>
        <w:t>Также суд у</w:t>
      </w:r>
      <w:r w:rsidRPr="00501E65">
        <w:rPr>
          <w:color w:val="000000" w:themeColor="text1"/>
          <w:sz w:val="28"/>
          <w:szCs w:val="28"/>
        </w:rPr>
        <w:t>читывает, что инспектор ГИБДД является лицом, уполномоченным на осуществление федерального государственного надзора в области безопасности дорожного движения. Направление водителя транспортного средства на медицинское освидетельствование на состояние опьян</w:t>
      </w:r>
      <w:r w:rsidRPr="00501E65">
        <w:rPr>
          <w:color w:val="000000" w:themeColor="text1"/>
          <w:sz w:val="28"/>
          <w:szCs w:val="28"/>
        </w:rPr>
        <w:t xml:space="preserve">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Таким образом, определение наличия или </w:t>
      </w:r>
      <w:r w:rsidRPr="00501E65">
        <w:rPr>
          <w:color w:val="000000" w:themeColor="text1"/>
          <w:sz w:val="28"/>
          <w:szCs w:val="28"/>
        </w:rPr>
        <w:t xml:space="preserve">отсутствия признаков или признака опьянения у водителя находится в исключительной компетенции инспектора ГИБДД. Признаки (субъективные) опьянения у </w:t>
      </w:r>
      <w:r w:rsidRPr="00501E65" w:rsidR="00501E65">
        <w:rPr>
          <w:color w:val="000000" w:themeColor="text1"/>
          <w:sz w:val="28"/>
          <w:szCs w:val="28"/>
        </w:rPr>
        <w:t>Сейтякубова Р.Н.</w:t>
      </w:r>
      <w:r w:rsidRPr="00501E65">
        <w:rPr>
          <w:color w:val="000000" w:themeColor="text1"/>
          <w:sz w:val="28"/>
          <w:szCs w:val="28"/>
        </w:rPr>
        <w:t xml:space="preserve"> установлены </w:t>
      </w:r>
      <w:r w:rsidRPr="00501E65">
        <w:rPr>
          <w:color w:val="000000" w:themeColor="text1"/>
          <w:sz w:val="28"/>
          <w:szCs w:val="28"/>
        </w:rPr>
        <w:t xml:space="preserve">сотрудником ГИБДД как должностным лицом, ранее сотрудник ГИБДД с </w:t>
      </w:r>
      <w:r w:rsidRPr="00501E65" w:rsidR="00501E65">
        <w:rPr>
          <w:color w:val="000000" w:themeColor="text1"/>
          <w:sz w:val="28"/>
          <w:szCs w:val="28"/>
        </w:rPr>
        <w:t xml:space="preserve">Сейтякубовым Р.Н. </w:t>
      </w:r>
      <w:r w:rsidRPr="00501E65">
        <w:rPr>
          <w:color w:val="000000" w:themeColor="text1"/>
          <w:sz w:val="28"/>
          <w:szCs w:val="28"/>
        </w:rPr>
        <w:t>не был знаком, неприязненных отношений к нему не испытывает, причин для оговора не имеет.</w:t>
      </w:r>
    </w:p>
    <w:p w:rsidR="00D30D9E" w:rsidRPr="00501E65" w:rsidP="00501E65">
      <w:pPr>
        <w:ind w:firstLine="567"/>
        <w:jc w:val="both"/>
        <w:rPr>
          <w:color w:val="000000" w:themeColor="text1"/>
          <w:sz w:val="28"/>
          <w:szCs w:val="28"/>
        </w:rPr>
      </w:pPr>
      <w:r w:rsidRPr="00501E65">
        <w:rPr>
          <w:color w:val="000000" w:themeColor="text1"/>
          <w:sz w:val="28"/>
          <w:szCs w:val="28"/>
        </w:rPr>
        <w:t>Таким образом, неустранимые сомнения, которые в силу требований статьи 1.5 Кодекса Российской Федерации об административных правонарушениях могли быть истолкованы</w:t>
      </w:r>
      <w:r w:rsidRPr="00501E65">
        <w:rPr>
          <w:color w:val="000000" w:themeColor="text1"/>
          <w:sz w:val="28"/>
          <w:szCs w:val="28"/>
        </w:rPr>
        <w:t xml:space="preserve"> в пользу </w:t>
      </w:r>
      <w:r w:rsidRPr="00501E65" w:rsidR="00501E65">
        <w:rPr>
          <w:color w:val="000000" w:themeColor="text1"/>
          <w:sz w:val="28"/>
          <w:szCs w:val="28"/>
        </w:rPr>
        <w:t>Сейтякубова Р.Н.</w:t>
      </w:r>
      <w:r w:rsidRPr="00501E65">
        <w:rPr>
          <w:color w:val="000000" w:themeColor="text1"/>
          <w:sz w:val="28"/>
          <w:szCs w:val="28"/>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D30D9E" w:rsidRPr="00501E65" w:rsidP="00501E65">
      <w:pPr>
        <w:ind w:firstLine="567"/>
        <w:jc w:val="both"/>
        <w:rPr>
          <w:color w:val="000000" w:themeColor="text1"/>
          <w:sz w:val="28"/>
          <w:szCs w:val="28"/>
        </w:rPr>
      </w:pPr>
      <w:r w:rsidRPr="00501E65">
        <w:rPr>
          <w:color w:val="000000" w:themeColor="text1"/>
          <w:sz w:val="28"/>
          <w:szCs w:val="28"/>
        </w:rPr>
        <w:t xml:space="preserve"> Тот факт, что </w:t>
      </w:r>
      <w:r w:rsidRPr="00501E65" w:rsidR="00501E65">
        <w:rPr>
          <w:color w:val="000000" w:themeColor="text1"/>
          <w:sz w:val="28"/>
          <w:szCs w:val="28"/>
        </w:rPr>
        <w:t>Сейтякубов Р.Н.</w:t>
      </w:r>
      <w:r w:rsidRPr="00501E65">
        <w:rPr>
          <w:color w:val="000000" w:themeColor="text1"/>
          <w:sz w:val="28"/>
          <w:szCs w:val="28"/>
        </w:rPr>
        <w:t>, буд</w:t>
      </w:r>
      <w:r w:rsidRPr="00501E65">
        <w:rPr>
          <w:color w:val="000000" w:themeColor="text1"/>
          <w:sz w:val="28"/>
          <w:szCs w:val="28"/>
        </w:rPr>
        <w:t>учи водителем транспортного средства, в нарушение п. 2.3.2 Правил дорожного движения не выполнил законного требования сотрудника полиции о прохождении медицинского освидетельствования, и, следовательно, являлся субъектом административного правонарушения, п</w:t>
      </w:r>
      <w:r w:rsidRPr="00501E65">
        <w:rPr>
          <w:color w:val="000000" w:themeColor="text1"/>
          <w:sz w:val="28"/>
          <w:szCs w:val="28"/>
        </w:rPr>
        <w:t>редусмотренного ч. 1 ст. 12.26 КоАП РФ, достоверно установлен совокупностью вышеприведенных, исследованных, в соответствии со ст. 26.2 КоАП, в судебном заседании доказательств.</w:t>
      </w:r>
    </w:p>
    <w:p w:rsidR="00D30D9E" w:rsidRPr="00501E65" w:rsidP="00501E65">
      <w:pPr>
        <w:ind w:firstLine="567"/>
        <w:jc w:val="both"/>
        <w:rPr>
          <w:color w:val="000000" w:themeColor="text1"/>
          <w:sz w:val="28"/>
          <w:szCs w:val="28"/>
        </w:rPr>
      </w:pPr>
      <w:r w:rsidRPr="00501E65">
        <w:rPr>
          <w:color w:val="000000" w:themeColor="text1"/>
          <w:sz w:val="28"/>
          <w:szCs w:val="28"/>
        </w:rPr>
        <w:t xml:space="preserve">Кроме того, мировой судья учитывает, что  </w:t>
      </w:r>
      <w:r w:rsidRPr="00501E65" w:rsidR="00501E65">
        <w:rPr>
          <w:color w:val="000000" w:themeColor="text1"/>
          <w:sz w:val="28"/>
          <w:szCs w:val="28"/>
        </w:rPr>
        <w:t xml:space="preserve">Сейтякубов Р.Н. </w:t>
      </w:r>
      <w:r w:rsidRPr="00501E65">
        <w:rPr>
          <w:color w:val="000000" w:themeColor="text1"/>
          <w:sz w:val="28"/>
          <w:szCs w:val="28"/>
        </w:rPr>
        <w:t>своего несогласия с д</w:t>
      </w:r>
      <w:r w:rsidRPr="00501E65">
        <w:rPr>
          <w:color w:val="000000" w:themeColor="text1"/>
          <w:sz w:val="28"/>
          <w:szCs w:val="28"/>
        </w:rPr>
        <w:t>ействиями сотрудника ГИБДД  не выражал, действия должностного лица ГИБДД, в установленном законом порядке не обжаловал.</w:t>
      </w:r>
    </w:p>
    <w:p w:rsidR="00D30D9E" w:rsidRPr="00501E65" w:rsidP="00501E65">
      <w:pPr>
        <w:ind w:firstLine="567"/>
        <w:jc w:val="both"/>
        <w:rPr>
          <w:color w:val="000000" w:themeColor="text1"/>
          <w:sz w:val="28"/>
          <w:szCs w:val="28"/>
        </w:rPr>
      </w:pPr>
      <w:r w:rsidRPr="00501E65">
        <w:rPr>
          <w:color w:val="000000" w:themeColor="text1"/>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упол</w:t>
      </w:r>
      <w:r w:rsidRPr="00501E65">
        <w:rPr>
          <w:color w:val="000000" w:themeColor="text1"/>
          <w:sz w:val="28"/>
          <w:szCs w:val="28"/>
        </w:rPr>
        <w:t>номоченным должностным лицом, нарушений требований закона при их составлении не допущено, все сведения, необходимые для правильного разрешения дела, в протоколах отражены. При составлении указанных процессуальных документов осуществлялась видеофиксация. Ка</w:t>
      </w:r>
      <w:r w:rsidRPr="00501E65">
        <w:rPr>
          <w:color w:val="000000" w:themeColor="text1"/>
          <w:sz w:val="28"/>
          <w:szCs w:val="28"/>
        </w:rPr>
        <w:t xml:space="preserve">ких-либо замечаний и дополнений при составлении процессуальных документов от </w:t>
      </w:r>
      <w:r w:rsidRPr="00501E65" w:rsidR="00501E65">
        <w:rPr>
          <w:color w:val="000000" w:themeColor="text1"/>
          <w:sz w:val="28"/>
          <w:szCs w:val="28"/>
        </w:rPr>
        <w:t>Сейтякубова Р.Н.</w:t>
      </w:r>
      <w:r w:rsidRPr="00501E65">
        <w:rPr>
          <w:color w:val="000000" w:themeColor="text1"/>
          <w:sz w:val="28"/>
          <w:szCs w:val="28"/>
        </w:rPr>
        <w:t xml:space="preserve"> не поступало.</w:t>
      </w:r>
    </w:p>
    <w:p w:rsidR="00D30D9E" w:rsidRPr="00501E65" w:rsidP="00501E65">
      <w:pPr>
        <w:ind w:firstLine="567"/>
        <w:jc w:val="both"/>
        <w:rPr>
          <w:color w:val="000000" w:themeColor="text1"/>
          <w:sz w:val="28"/>
          <w:szCs w:val="28"/>
        </w:rPr>
      </w:pPr>
      <w:r w:rsidRPr="00501E65">
        <w:rPr>
          <w:color w:val="000000" w:themeColor="text1"/>
          <w:sz w:val="28"/>
          <w:szCs w:val="28"/>
        </w:rPr>
        <w:t xml:space="preserve">Во всех процессуальных документах </w:t>
      </w:r>
      <w:r w:rsidRPr="00501E65" w:rsidR="00501E65">
        <w:rPr>
          <w:color w:val="000000" w:themeColor="text1"/>
          <w:sz w:val="28"/>
          <w:szCs w:val="28"/>
        </w:rPr>
        <w:t xml:space="preserve">Сейтякубов Р.Н. </w:t>
      </w:r>
      <w:r w:rsidRPr="00501E65">
        <w:rPr>
          <w:color w:val="000000" w:themeColor="text1"/>
          <w:sz w:val="28"/>
          <w:szCs w:val="28"/>
        </w:rPr>
        <w:t xml:space="preserve">указан как водитель транспортного средства. </w:t>
      </w:r>
    </w:p>
    <w:p w:rsidR="00D30D9E" w:rsidRPr="00501E65" w:rsidP="00501E65">
      <w:pPr>
        <w:ind w:firstLine="567"/>
        <w:jc w:val="both"/>
        <w:rPr>
          <w:color w:val="000000" w:themeColor="text1"/>
          <w:sz w:val="28"/>
          <w:szCs w:val="28"/>
        </w:rPr>
      </w:pPr>
      <w:r w:rsidRPr="00501E65">
        <w:rPr>
          <w:color w:val="000000" w:themeColor="text1"/>
          <w:sz w:val="28"/>
          <w:szCs w:val="28"/>
        </w:rPr>
        <w:t>Чикин Е.В. является совершеннолетним, вменяемым лицом</w:t>
      </w:r>
      <w:r w:rsidRPr="00501E65">
        <w:rPr>
          <w:color w:val="000000" w:themeColor="text1"/>
          <w:sz w:val="28"/>
          <w:szCs w:val="28"/>
        </w:rPr>
        <w:t>; пользуясь правом управления транспортными средствами, знает или должен знать о последствиях составления протокола сотрудника ГИБДД, свое несогласие с процедурой составления процессуальных документов либо с вменяемым правонарушением имел возможность выраз</w:t>
      </w:r>
      <w:r w:rsidRPr="00501E65">
        <w:rPr>
          <w:color w:val="000000" w:themeColor="text1"/>
          <w:sz w:val="28"/>
          <w:szCs w:val="28"/>
        </w:rPr>
        <w:t>ить письменно, однако не сделал этого. Иного материалы дела не содержат.</w:t>
      </w:r>
    </w:p>
    <w:p w:rsidR="00D30D9E" w:rsidRPr="00501E65" w:rsidP="00501E65">
      <w:pPr>
        <w:ind w:firstLine="567"/>
        <w:jc w:val="both"/>
        <w:rPr>
          <w:color w:val="000000" w:themeColor="text1"/>
          <w:sz w:val="28"/>
          <w:szCs w:val="28"/>
        </w:rPr>
      </w:pPr>
      <w:r w:rsidRPr="00501E65">
        <w:rPr>
          <w:color w:val="000000" w:themeColor="text1"/>
          <w:sz w:val="28"/>
          <w:szCs w:val="28"/>
        </w:rPr>
        <w:t>Сейтякубов Р.Н. не отрицал факт отказа от прохождения медицинского освидетельствования на состояние опьянения, приводя, через своего защитника, лишь мотивы такового отказа, которые на</w:t>
      </w:r>
      <w:r w:rsidRPr="00501E65">
        <w:rPr>
          <w:color w:val="000000" w:themeColor="text1"/>
          <w:sz w:val="28"/>
          <w:szCs w:val="28"/>
        </w:rPr>
        <w:t xml:space="preserve"> квалификацию его действий не влияют. Оснований сомневаться в том, что Сейтякубов Р.Н. не отказывался пройти медицинское освидетельствование на состояние опьянения, при осуществлении видеофиксации, у суда не имеется.</w:t>
      </w:r>
    </w:p>
    <w:p w:rsidR="00D30D9E" w:rsidRPr="00501E65" w:rsidP="00501E65">
      <w:pPr>
        <w:ind w:firstLine="567"/>
        <w:jc w:val="both"/>
        <w:rPr>
          <w:color w:val="000000" w:themeColor="text1"/>
          <w:sz w:val="28"/>
          <w:szCs w:val="28"/>
        </w:rPr>
      </w:pPr>
      <w:r w:rsidRPr="00501E65">
        <w:rPr>
          <w:color w:val="000000" w:themeColor="text1"/>
          <w:sz w:val="28"/>
          <w:szCs w:val="28"/>
        </w:rPr>
        <w:t>В соответствии с положениями п. 2.3.2 П</w:t>
      </w:r>
      <w:r w:rsidRPr="00501E65">
        <w:rPr>
          <w:color w:val="000000" w:themeColor="text1"/>
          <w:sz w:val="28"/>
          <w:szCs w:val="28"/>
        </w:rPr>
        <w:t>ДД РФ водитель транспортного средства обязан по требованию сотрудников полиции проходить медицинское освидетельствование на состояние опьянения, тогда как в силу п. 1.3. ПДД РФ участники дорожного движения обязаны знать и соблюдать относящиеся к ним требов</w:t>
      </w:r>
      <w:r w:rsidRPr="00501E65">
        <w:rPr>
          <w:color w:val="000000" w:themeColor="text1"/>
          <w:sz w:val="28"/>
          <w:szCs w:val="28"/>
        </w:rPr>
        <w:t xml:space="preserve">ания Правил. </w:t>
      </w:r>
    </w:p>
    <w:p w:rsidR="00D30D9E" w:rsidRPr="00501E65" w:rsidP="00501E65">
      <w:pPr>
        <w:ind w:firstLine="567"/>
        <w:jc w:val="both"/>
        <w:rPr>
          <w:color w:val="000000" w:themeColor="text1"/>
          <w:sz w:val="28"/>
          <w:szCs w:val="28"/>
        </w:rPr>
      </w:pPr>
      <w:r w:rsidRPr="00501E65">
        <w:rPr>
          <w:color w:val="000000" w:themeColor="text1"/>
          <w:sz w:val="28"/>
          <w:szCs w:val="28"/>
        </w:rPr>
        <w:t xml:space="preserve">При таких обстоятельствах, </w:t>
      </w:r>
      <w:r w:rsidRPr="00501E65" w:rsidR="00501E65">
        <w:rPr>
          <w:color w:val="000000" w:themeColor="text1"/>
          <w:sz w:val="28"/>
          <w:szCs w:val="28"/>
        </w:rPr>
        <w:t xml:space="preserve">Сейтякубов Р.Н. </w:t>
      </w:r>
      <w:r w:rsidRPr="00501E65">
        <w:rPr>
          <w:color w:val="000000" w:themeColor="text1"/>
          <w:sz w:val="28"/>
          <w:szCs w:val="28"/>
        </w:rPr>
        <w:t xml:space="preserve">должен был знать и выполнить обязанность пройти медицинское освидетельствование на состояние опьянения  </w:t>
      </w:r>
      <w:r w:rsidRPr="00501E65">
        <w:rPr>
          <w:color w:val="000000" w:themeColor="text1"/>
          <w:sz w:val="28"/>
          <w:szCs w:val="28"/>
        </w:rPr>
        <w:t>по требованию сотрудника ГИБДД</w:t>
      </w:r>
      <w:r w:rsidRPr="00501E65">
        <w:rPr>
          <w:color w:val="000000" w:themeColor="text1"/>
          <w:sz w:val="28"/>
          <w:szCs w:val="28"/>
        </w:rPr>
        <w:t xml:space="preserve"> и невыполнение этого требования является  нарушение п. 2.3.2 Правил дорожного движения, которое влечет ответственность по части 1 статьи 12.26 Кодекса Российской Федерации об административных правонарушениях.</w:t>
      </w:r>
    </w:p>
    <w:p w:rsidR="00D30D9E" w:rsidRPr="00501E65" w:rsidP="00501E65">
      <w:pPr>
        <w:ind w:firstLine="567"/>
        <w:jc w:val="both"/>
        <w:rPr>
          <w:color w:val="000000" w:themeColor="text1"/>
          <w:sz w:val="28"/>
          <w:szCs w:val="28"/>
        </w:rPr>
      </w:pPr>
      <w:r w:rsidRPr="00501E65">
        <w:rPr>
          <w:color w:val="000000" w:themeColor="text1"/>
          <w:sz w:val="28"/>
          <w:szCs w:val="28"/>
        </w:rPr>
        <w:t>Действующим административным законодательством</w:t>
      </w:r>
      <w:r w:rsidRPr="00501E65">
        <w:rPr>
          <w:color w:val="000000" w:themeColor="text1"/>
          <w:sz w:val="28"/>
          <w:szCs w:val="28"/>
        </w:rPr>
        <w:t xml:space="preserve"> не предусмотрено и не является обязанностью сотрудника ГИБДД разъяснять  санкцию  ч. 1 ст. 12.26 КоАП РФ.  </w:t>
      </w:r>
    </w:p>
    <w:p w:rsidR="00D30D9E" w:rsidRPr="00501E65" w:rsidP="00501E65">
      <w:pPr>
        <w:ind w:firstLine="567"/>
        <w:jc w:val="both"/>
        <w:rPr>
          <w:color w:val="000000" w:themeColor="text1"/>
          <w:sz w:val="28"/>
          <w:szCs w:val="28"/>
        </w:rPr>
      </w:pPr>
      <w:r w:rsidRPr="00501E65">
        <w:rPr>
          <w:color w:val="000000" w:themeColor="text1"/>
          <w:sz w:val="28"/>
          <w:szCs w:val="28"/>
        </w:rPr>
        <w:t xml:space="preserve">Причины, по которым </w:t>
      </w:r>
      <w:r w:rsidRPr="00501E65" w:rsidR="00501E65">
        <w:rPr>
          <w:color w:val="000000" w:themeColor="text1"/>
          <w:sz w:val="28"/>
          <w:szCs w:val="28"/>
        </w:rPr>
        <w:t xml:space="preserve">Сейтякубовым Р.Н. </w:t>
      </w:r>
      <w:r w:rsidRPr="00501E65">
        <w:rPr>
          <w:color w:val="000000" w:themeColor="text1"/>
          <w:sz w:val="28"/>
          <w:szCs w:val="28"/>
        </w:rPr>
        <w:t>было совершено административное правонарушение, равно как и незнание последствий отказа от прохождения медици</w:t>
      </w:r>
      <w:r w:rsidRPr="00501E65">
        <w:rPr>
          <w:color w:val="000000" w:themeColor="text1"/>
          <w:sz w:val="28"/>
          <w:szCs w:val="28"/>
        </w:rPr>
        <w:t>нского освидетельствования на состояние опьянения, не влияют на квалификацию данного правонарушения и не освобождают правонарушителя от ответственности.</w:t>
      </w:r>
    </w:p>
    <w:p w:rsidR="0039415D" w:rsidRPr="00501E65" w:rsidP="00501E65">
      <w:pPr>
        <w:ind w:firstLine="567"/>
        <w:jc w:val="both"/>
        <w:rPr>
          <w:color w:val="000000" w:themeColor="text1"/>
          <w:sz w:val="28"/>
          <w:szCs w:val="28"/>
        </w:rPr>
      </w:pPr>
      <w:r w:rsidRPr="00501E65">
        <w:rPr>
          <w:color w:val="000000" w:themeColor="text1"/>
          <w:sz w:val="28"/>
          <w:szCs w:val="28"/>
        </w:rPr>
        <w:t>В соответствии с п. 1 Постановления Пленума Верховного Суда РФ от 25.06.2019 N 20 "О некоторых вопросах</w:t>
      </w:r>
      <w:r w:rsidRPr="00501E65">
        <w:rPr>
          <w:color w:val="000000" w:themeColor="text1"/>
          <w:sz w:val="28"/>
          <w:szCs w:val="28"/>
        </w:rPr>
        <w:t>,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w:t>
      </w:r>
      <w:r w:rsidRPr="00501E65">
        <w:rPr>
          <w:color w:val="000000" w:themeColor="text1"/>
          <w:sz w:val="28"/>
          <w:szCs w:val="28"/>
        </w:rPr>
        <w:t>х главой 12 Кодекса Российской Федерации об административных правонарушениях (далее - КоАП РФ), следует учитывать, что водителем признается не только лицо, получившее в установленном законом порядке право управления транспортными средствами, но и иное лицо</w:t>
      </w:r>
      <w:r w:rsidRPr="00501E65">
        <w:rPr>
          <w:color w:val="000000" w:themeColor="text1"/>
          <w:sz w:val="28"/>
          <w:szCs w:val="28"/>
        </w:rPr>
        <w:t>,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w:t>
      </w:r>
      <w:r w:rsidRPr="00501E65">
        <w:rPr>
          <w:color w:val="000000" w:themeColor="text1"/>
          <w:sz w:val="28"/>
          <w:szCs w:val="28"/>
        </w:rPr>
        <w:t>зды.</w:t>
      </w:r>
    </w:p>
    <w:p w:rsidR="0039415D" w:rsidRPr="00501E65" w:rsidP="00501E65">
      <w:pPr>
        <w:ind w:firstLine="567"/>
        <w:jc w:val="both"/>
        <w:rPr>
          <w:color w:val="000000" w:themeColor="text1"/>
          <w:sz w:val="28"/>
          <w:szCs w:val="28"/>
        </w:rPr>
      </w:pPr>
      <w:r w:rsidRPr="00501E65">
        <w:rPr>
          <w:color w:val="000000" w:themeColor="text1"/>
          <w:sz w:val="28"/>
          <w:szCs w:val="28"/>
        </w:rPr>
        <w:t>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w:t>
      </w:r>
      <w:r w:rsidRPr="00501E65">
        <w:rPr>
          <w:color w:val="000000" w:themeColor="text1"/>
          <w:sz w:val="28"/>
          <w:szCs w:val="28"/>
        </w:rPr>
        <w:t>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w:t>
      </w:r>
      <w:r w:rsidRPr="00501E65">
        <w:rPr>
          <w:color w:val="000000" w:themeColor="text1"/>
          <w:sz w:val="28"/>
          <w:szCs w:val="28"/>
        </w:rPr>
        <w:t>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39415D" w:rsidRPr="00501E65" w:rsidP="00501E65">
      <w:pPr>
        <w:ind w:firstLine="567"/>
        <w:jc w:val="both"/>
        <w:rPr>
          <w:color w:val="000000" w:themeColor="text1"/>
          <w:sz w:val="28"/>
          <w:szCs w:val="28"/>
        </w:rPr>
      </w:pPr>
      <w:r w:rsidRPr="00501E65">
        <w:rPr>
          <w:color w:val="000000" w:themeColor="text1"/>
          <w:sz w:val="28"/>
          <w:szCs w:val="28"/>
        </w:rPr>
        <w:t>Кроме того, средство индивидуальной мобильности - это транспортное средство, имею</w:t>
      </w:r>
      <w:r w:rsidRPr="00501E65">
        <w:rPr>
          <w:color w:val="000000" w:themeColor="text1"/>
          <w:sz w:val="28"/>
          <w:szCs w:val="28"/>
        </w:rPr>
        <w:t xml:space="preserve">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 (пункт 1.2 </w:t>
      </w:r>
      <w:r w:rsidRPr="00501E65">
        <w:rPr>
          <w:color w:val="000000" w:themeColor="text1"/>
          <w:sz w:val="28"/>
          <w:szCs w:val="28"/>
        </w:rPr>
        <w:t>Правил дорожного движения).</w:t>
      </w:r>
    </w:p>
    <w:p w:rsidR="0039415D" w:rsidRPr="00501E65" w:rsidP="00501E65">
      <w:pPr>
        <w:ind w:firstLine="567"/>
        <w:jc w:val="both"/>
        <w:rPr>
          <w:color w:val="000000" w:themeColor="text1"/>
          <w:sz w:val="28"/>
          <w:szCs w:val="28"/>
        </w:rPr>
      </w:pPr>
      <w:r w:rsidRPr="00501E65">
        <w:rPr>
          <w:color w:val="000000" w:themeColor="text1"/>
          <w:sz w:val="28"/>
          <w:szCs w:val="28"/>
        </w:rPr>
        <w:t xml:space="preserve">  Согласно терминологий Правил Дорожного Движения -"Мопед"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w:t>
      </w:r>
      <w:r w:rsidRPr="00501E65">
        <w:rPr>
          <w:color w:val="000000" w:themeColor="text1"/>
          <w:sz w:val="28"/>
          <w:szCs w:val="28"/>
        </w:rPr>
        <w:t xml:space="preserve">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квадрициклы, </w:t>
      </w:r>
      <w:r w:rsidRPr="00501E65">
        <w:rPr>
          <w:color w:val="000000" w:themeColor="text1"/>
          <w:sz w:val="28"/>
          <w:szCs w:val="28"/>
        </w:rPr>
        <w:t>имеющие аналогичные технические характеристики. Право управлен</w:t>
      </w:r>
      <w:r w:rsidRPr="00501E65">
        <w:rPr>
          <w:color w:val="000000" w:themeColor="text1"/>
          <w:sz w:val="28"/>
          <w:szCs w:val="28"/>
        </w:rPr>
        <w:t>ия мопедом или скутером подтверждается водительским удостоверением категории "M".</w:t>
      </w:r>
    </w:p>
    <w:p w:rsidR="0039415D" w:rsidRPr="00501E65" w:rsidP="00501E65">
      <w:pPr>
        <w:ind w:firstLine="567"/>
        <w:jc w:val="both"/>
        <w:rPr>
          <w:color w:val="000000" w:themeColor="text1"/>
          <w:sz w:val="28"/>
          <w:szCs w:val="28"/>
        </w:rPr>
      </w:pPr>
      <w:r w:rsidRPr="00501E65">
        <w:rPr>
          <w:color w:val="000000" w:themeColor="text1"/>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w:t>
      </w:r>
      <w:r w:rsidRPr="00501E65">
        <w:rPr>
          <w:color w:val="000000" w:themeColor="text1"/>
          <w:sz w:val="28"/>
          <w:szCs w:val="28"/>
        </w:rPr>
        <w:t>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9415D" w:rsidRPr="00501E65" w:rsidP="00501E65">
      <w:pPr>
        <w:ind w:firstLine="567"/>
        <w:jc w:val="both"/>
        <w:rPr>
          <w:color w:val="000000" w:themeColor="text1"/>
          <w:sz w:val="28"/>
          <w:szCs w:val="28"/>
        </w:rPr>
      </w:pPr>
      <w:r w:rsidRPr="00501E65">
        <w:rPr>
          <w:color w:val="000000" w:themeColor="text1"/>
          <w:sz w:val="28"/>
          <w:szCs w:val="28"/>
        </w:rPr>
        <w:t xml:space="preserve">Как следует из открытых источников сети «Интернет»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 имеет следующие хар</w:t>
      </w:r>
      <w:r w:rsidRPr="00501E65">
        <w:rPr>
          <w:color w:val="000000" w:themeColor="text1"/>
          <w:sz w:val="28"/>
          <w:szCs w:val="28"/>
        </w:rPr>
        <w:t>актеристики:</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Вид электровелосипеда - Fat-bike</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Максимальная скорость, км/ч - 60</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Тип управления электровелосипедом - с помощью ручки газа</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Время полной зарядки, часов - 8</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Мощность, Вт - 1000</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Запас хода, км - 70</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Макс. нагрузка, кг - 120</w:t>
      </w:r>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 xml:space="preserve">Диаметр колес, дюймы - </w:t>
      </w:r>
      <w:hyperlink r:id="rId5" w:history="1">
        <w:r w:rsidRPr="00501E65">
          <w:rPr>
            <w:rStyle w:val="Hyperlink"/>
            <w:rFonts w:eastAsia="Calibri"/>
            <w:color w:val="000000" w:themeColor="text1"/>
            <w:sz w:val="28"/>
            <w:szCs w:val="28"/>
            <w:u w:val="none"/>
            <w:lang w:eastAsia="en-US"/>
          </w:rPr>
          <w:t>20</w:t>
        </w:r>
      </w:hyperlink>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 xml:space="preserve">Целевая аудитория - </w:t>
      </w:r>
      <w:hyperlink r:id="rId6" w:history="1">
        <w:r w:rsidRPr="00501E65">
          <w:rPr>
            <w:rStyle w:val="Hyperlink"/>
            <w:rFonts w:eastAsia="Calibri"/>
            <w:color w:val="000000" w:themeColor="text1"/>
            <w:sz w:val="28"/>
            <w:szCs w:val="28"/>
            <w:u w:val="none"/>
            <w:lang w:eastAsia="en-US"/>
          </w:rPr>
          <w:t>взрослая</w:t>
        </w:r>
      </w:hyperlink>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 xml:space="preserve">Страна-изготовитель - </w:t>
      </w:r>
      <w:hyperlink r:id="rId7" w:history="1">
        <w:r w:rsidRPr="00501E65">
          <w:rPr>
            <w:rStyle w:val="Hyperlink"/>
            <w:rFonts w:eastAsia="Calibri"/>
            <w:color w:val="000000" w:themeColor="text1"/>
            <w:sz w:val="28"/>
            <w:szCs w:val="28"/>
            <w:u w:val="none"/>
            <w:lang w:eastAsia="en-US"/>
          </w:rPr>
          <w:t>Китай</w:t>
        </w:r>
      </w:hyperlink>
    </w:p>
    <w:p w:rsidR="00D30D9E" w:rsidRPr="00501E65" w:rsidP="00501E65">
      <w:pPr>
        <w:ind w:firstLine="567"/>
        <w:jc w:val="both"/>
        <w:rPr>
          <w:rFonts w:eastAsia="Calibri"/>
          <w:color w:val="000000" w:themeColor="text1"/>
          <w:sz w:val="28"/>
          <w:szCs w:val="28"/>
          <w:lang w:eastAsia="en-US"/>
        </w:rPr>
      </w:pPr>
      <w:r w:rsidRPr="00501E65">
        <w:rPr>
          <w:rFonts w:eastAsia="Calibri"/>
          <w:color w:val="000000" w:themeColor="text1"/>
          <w:sz w:val="28"/>
          <w:szCs w:val="28"/>
          <w:lang w:eastAsia="en-US"/>
        </w:rPr>
        <w:t>Конструкция вилки - пружинно-масляная</w:t>
      </w:r>
    </w:p>
    <w:p w:rsidR="0039415D" w:rsidRPr="00501E65" w:rsidP="00501E65">
      <w:pPr>
        <w:ind w:firstLine="567"/>
        <w:jc w:val="both"/>
        <w:rPr>
          <w:color w:val="000000" w:themeColor="text1"/>
          <w:sz w:val="28"/>
          <w:szCs w:val="28"/>
        </w:rPr>
      </w:pPr>
      <w:r w:rsidRPr="00501E65">
        <w:rPr>
          <w:rFonts w:eastAsia="Calibri"/>
          <w:color w:val="000000" w:themeColor="text1"/>
          <w:sz w:val="28"/>
          <w:szCs w:val="28"/>
          <w:lang w:eastAsia="en-US"/>
        </w:rPr>
        <w:t>Емкость аккумулятора, мАч - 1000</w:t>
      </w:r>
      <w:r w:rsidRPr="00501E65">
        <w:rPr>
          <w:color w:val="000000" w:themeColor="text1"/>
          <w:sz w:val="28"/>
          <w:szCs w:val="28"/>
        </w:rPr>
        <w:t>.</w:t>
      </w:r>
    </w:p>
    <w:p w:rsidR="00FF5225" w:rsidRPr="00501E65" w:rsidP="00501E65">
      <w:pPr>
        <w:ind w:firstLine="567"/>
        <w:jc w:val="both"/>
        <w:rPr>
          <w:color w:val="000000" w:themeColor="text1"/>
          <w:sz w:val="28"/>
          <w:szCs w:val="28"/>
        </w:rPr>
      </w:pPr>
      <w:r w:rsidRPr="00501E65">
        <w:rPr>
          <w:color w:val="000000" w:themeColor="text1"/>
          <w:sz w:val="28"/>
          <w:szCs w:val="28"/>
        </w:rPr>
        <w:t xml:space="preserve">Таким образом,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с мощностью двигателя 1000</w:t>
      </w:r>
      <w:r w:rsidRPr="00501E65">
        <w:rPr>
          <w:color w:val="000000" w:themeColor="text1"/>
          <w:sz w:val="28"/>
          <w:szCs w:val="28"/>
        </w:rPr>
        <w:t xml:space="preserve"> В</w:t>
      </w:r>
      <w:r w:rsidRPr="00501E65">
        <w:rPr>
          <w:color w:val="000000" w:themeColor="text1"/>
          <w:sz w:val="28"/>
          <w:szCs w:val="28"/>
        </w:rPr>
        <w:t>т., которым управ</w:t>
      </w:r>
      <w:r w:rsidRPr="00501E65">
        <w:rPr>
          <w:color w:val="000000" w:themeColor="text1"/>
          <w:sz w:val="28"/>
          <w:szCs w:val="28"/>
        </w:rPr>
        <w:t>лял Сейтякубов Р.Н. при описанных выше обстоятельствах, по своим характеристикам относится к мопедам и является транспортным средством, право на управление которыми должно быть подтверждено водительским удостоверением (пункт 4 статьи 25 Федерального закона</w:t>
      </w:r>
      <w:r w:rsidRPr="00501E65">
        <w:rPr>
          <w:color w:val="000000" w:themeColor="text1"/>
          <w:sz w:val="28"/>
          <w:szCs w:val="28"/>
        </w:rPr>
        <w:t xml:space="preserve"> от 10 декабря 1995 года N 196-ФЗ), и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FF5225" w:rsidP="00501E65">
      <w:pPr>
        <w:ind w:firstLine="567"/>
        <w:jc w:val="both"/>
        <w:rPr>
          <w:color w:val="000000" w:themeColor="text1"/>
          <w:sz w:val="28"/>
          <w:szCs w:val="28"/>
        </w:rPr>
      </w:pPr>
      <w:r w:rsidRPr="00501E65">
        <w:rPr>
          <w:color w:val="000000" w:themeColor="text1"/>
          <w:sz w:val="28"/>
          <w:szCs w:val="28"/>
        </w:rPr>
        <w:t>Указанная п</w:t>
      </w:r>
      <w:r w:rsidRPr="00501E65">
        <w:rPr>
          <w:color w:val="000000" w:themeColor="text1"/>
          <w:sz w:val="28"/>
          <w:szCs w:val="28"/>
        </w:rPr>
        <w:t>равовая позиция изложена в Постановлении Верховного Суда РФ от 05.02.2024 N 48-АД24-1-К7, Постановлении Четвертого кассационного суда общей юрисдикции от 18.03.2022 N 16-3452/2022.</w:t>
      </w:r>
    </w:p>
    <w:p w:rsidR="00D572A9" w:rsidRPr="00501E65" w:rsidP="00501E65">
      <w:pPr>
        <w:ind w:firstLine="567"/>
        <w:jc w:val="both"/>
        <w:rPr>
          <w:color w:val="000000" w:themeColor="text1"/>
          <w:sz w:val="28"/>
          <w:szCs w:val="28"/>
        </w:rPr>
      </w:pPr>
      <w:r>
        <w:rPr>
          <w:color w:val="000000" w:themeColor="text1"/>
          <w:sz w:val="28"/>
          <w:szCs w:val="28"/>
        </w:rPr>
        <w:t xml:space="preserve">Ссылка </w:t>
      </w:r>
      <w:r w:rsidRPr="00501E65">
        <w:rPr>
          <w:color w:val="000000" w:themeColor="text1"/>
          <w:sz w:val="28"/>
          <w:szCs w:val="28"/>
        </w:rPr>
        <w:t xml:space="preserve">Сейтякубова Р.Н. </w:t>
      </w:r>
      <w:r w:rsidRPr="00D572A9">
        <w:rPr>
          <w:color w:val="000000" w:themeColor="text1"/>
          <w:sz w:val="28"/>
          <w:szCs w:val="28"/>
        </w:rPr>
        <w:t>о назначении ему наказания в виде административного</w:t>
      </w:r>
      <w:r w:rsidRPr="00D572A9">
        <w:rPr>
          <w:color w:val="000000" w:themeColor="text1"/>
          <w:sz w:val="28"/>
          <w:szCs w:val="28"/>
        </w:rPr>
        <w:t xml:space="preserve"> штрафа без лишения его права управления транспортным средством</w:t>
      </w:r>
      <w:r>
        <w:rPr>
          <w:color w:val="000000" w:themeColor="text1"/>
          <w:sz w:val="28"/>
          <w:szCs w:val="28"/>
        </w:rPr>
        <w:t xml:space="preserve"> отклоняется, поскольку</w:t>
      </w:r>
      <w:r w:rsidRPr="00D572A9">
        <w:rPr>
          <w:color w:val="000000" w:themeColor="text1"/>
          <w:sz w:val="28"/>
          <w:szCs w:val="28"/>
        </w:rPr>
        <w:t xml:space="preserve"> </w:t>
      </w:r>
      <w:r>
        <w:rPr>
          <w:color w:val="000000" w:themeColor="text1"/>
          <w:sz w:val="28"/>
          <w:szCs w:val="28"/>
        </w:rPr>
        <w:t xml:space="preserve">указанное </w:t>
      </w:r>
      <w:r w:rsidRPr="00D572A9">
        <w:rPr>
          <w:color w:val="000000" w:themeColor="text1"/>
          <w:sz w:val="28"/>
          <w:szCs w:val="28"/>
        </w:rPr>
        <w:t>не основано на нормах КоАП РФ</w:t>
      </w:r>
      <w:r>
        <w:rPr>
          <w:color w:val="000000" w:themeColor="text1"/>
          <w:sz w:val="28"/>
          <w:szCs w:val="28"/>
        </w:rPr>
        <w:t xml:space="preserve">,  т.к. санкция ч. 1 с. 12.26 КоАП РФ предусматривает только совокупное наказание в виде </w:t>
      </w:r>
      <w:r w:rsidRPr="00D572A9">
        <w:rPr>
          <w:color w:val="000000" w:themeColor="text1"/>
          <w:sz w:val="28"/>
          <w:szCs w:val="28"/>
        </w:rPr>
        <w:t xml:space="preserve">административного штрафа </w:t>
      </w:r>
      <w:r>
        <w:rPr>
          <w:color w:val="000000" w:themeColor="text1"/>
          <w:sz w:val="28"/>
          <w:szCs w:val="28"/>
        </w:rPr>
        <w:t>с</w:t>
      </w:r>
      <w:r w:rsidRPr="00D572A9">
        <w:rPr>
          <w:color w:val="000000" w:themeColor="text1"/>
          <w:sz w:val="28"/>
          <w:szCs w:val="28"/>
        </w:rPr>
        <w:t xml:space="preserve"> </w:t>
      </w:r>
      <w:r>
        <w:rPr>
          <w:color w:val="000000" w:themeColor="text1"/>
          <w:sz w:val="28"/>
          <w:szCs w:val="28"/>
        </w:rPr>
        <w:t xml:space="preserve">одновременным </w:t>
      </w:r>
      <w:r w:rsidRPr="00D572A9">
        <w:rPr>
          <w:color w:val="000000" w:themeColor="text1"/>
          <w:sz w:val="28"/>
          <w:szCs w:val="28"/>
        </w:rPr>
        <w:t>лишени</w:t>
      </w:r>
      <w:r>
        <w:rPr>
          <w:color w:val="000000" w:themeColor="text1"/>
          <w:sz w:val="28"/>
          <w:szCs w:val="28"/>
        </w:rPr>
        <w:t>ем</w:t>
      </w:r>
      <w:r w:rsidRPr="00D572A9">
        <w:rPr>
          <w:color w:val="000000" w:themeColor="text1"/>
          <w:sz w:val="28"/>
          <w:szCs w:val="28"/>
        </w:rPr>
        <w:t xml:space="preserve"> права управления транспортным</w:t>
      </w:r>
      <w:r>
        <w:rPr>
          <w:color w:val="000000" w:themeColor="text1"/>
          <w:sz w:val="28"/>
          <w:szCs w:val="28"/>
        </w:rPr>
        <w:t>и</w:t>
      </w:r>
      <w:r w:rsidRPr="00D572A9">
        <w:rPr>
          <w:color w:val="000000" w:themeColor="text1"/>
          <w:sz w:val="28"/>
          <w:szCs w:val="28"/>
        </w:rPr>
        <w:t xml:space="preserve"> средств</w:t>
      </w:r>
      <w:r>
        <w:rPr>
          <w:color w:val="000000" w:themeColor="text1"/>
          <w:sz w:val="28"/>
          <w:szCs w:val="28"/>
        </w:rPr>
        <w:t>а</w:t>
      </w:r>
      <w:r w:rsidRPr="00D572A9">
        <w:rPr>
          <w:color w:val="000000" w:themeColor="text1"/>
          <w:sz w:val="28"/>
          <w:szCs w:val="28"/>
        </w:rPr>
        <w:t>м</w:t>
      </w:r>
      <w:r>
        <w:rPr>
          <w:color w:val="000000" w:themeColor="text1"/>
          <w:sz w:val="28"/>
          <w:szCs w:val="28"/>
        </w:rPr>
        <w:t>и</w:t>
      </w:r>
      <w:r w:rsidRPr="00D572A9">
        <w:rPr>
          <w:color w:val="000000" w:themeColor="text1"/>
          <w:sz w:val="28"/>
          <w:szCs w:val="28"/>
        </w:rPr>
        <w:t>.</w:t>
      </w:r>
    </w:p>
    <w:p w:rsidR="00501E65" w:rsidRPr="00501E65" w:rsidP="00501E65">
      <w:pPr>
        <w:pStyle w:val="NoSpacing"/>
        <w:ind w:firstLine="539"/>
        <w:jc w:val="both"/>
        <w:rPr>
          <w:color w:val="000000" w:themeColor="text1"/>
          <w:sz w:val="28"/>
          <w:szCs w:val="28"/>
          <w:shd w:val="clear" w:color="auto" w:fill="FFFFFF"/>
          <w:lang w:val="ru-RU"/>
        </w:rPr>
      </w:pPr>
      <w:r w:rsidRPr="00501E65">
        <w:rPr>
          <w:color w:val="000000" w:themeColor="text1"/>
          <w:sz w:val="28"/>
          <w:szCs w:val="28"/>
          <w:shd w:val="clear" w:color="auto" w:fill="FFFFFF"/>
          <w:lang w:val="ru-RU"/>
        </w:rPr>
        <w:t>Суд устраняет неточност</w:t>
      </w:r>
      <w:r w:rsidR="003F6A75">
        <w:rPr>
          <w:color w:val="000000" w:themeColor="text1"/>
          <w:sz w:val="28"/>
          <w:szCs w:val="28"/>
          <w:shd w:val="clear" w:color="auto" w:fill="FFFFFF"/>
          <w:lang w:val="ru-RU"/>
        </w:rPr>
        <w:t>и</w:t>
      </w:r>
      <w:r w:rsidRPr="00501E65">
        <w:rPr>
          <w:color w:val="000000" w:themeColor="text1"/>
          <w:sz w:val="28"/>
          <w:szCs w:val="28"/>
          <w:shd w:val="clear" w:color="auto" w:fill="FFFFFF"/>
          <w:lang w:val="ru-RU"/>
        </w:rPr>
        <w:t xml:space="preserve"> в административных протоколах в части указания типа транспортного средства, принимая верное наименование – </w:t>
      </w:r>
      <w:r w:rsidRPr="00501E65">
        <w:rPr>
          <w:color w:val="000000" w:themeColor="text1"/>
          <w:sz w:val="28"/>
          <w:szCs w:val="28"/>
          <w:lang w:val="ru-RU"/>
        </w:rPr>
        <w:t>электровелосипед Леопард 1000</w:t>
      </w:r>
      <w:r w:rsidRPr="00501E65">
        <w:rPr>
          <w:color w:val="000000" w:themeColor="text1"/>
          <w:sz w:val="28"/>
          <w:szCs w:val="28"/>
        </w:rPr>
        <w:t>w</w:t>
      </w:r>
      <w:r w:rsidRPr="00501E65">
        <w:rPr>
          <w:color w:val="000000" w:themeColor="text1"/>
          <w:sz w:val="28"/>
          <w:szCs w:val="28"/>
          <w:lang w:val="ru-RU"/>
        </w:rPr>
        <w:t xml:space="preserve">, что </w:t>
      </w:r>
      <w:r w:rsidRPr="00501E65">
        <w:rPr>
          <w:color w:val="000000" w:themeColor="text1"/>
          <w:sz w:val="28"/>
          <w:szCs w:val="28"/>
          <w:shd w:val="clear" w:color="auto" w:fill="FFFFFF"/>
          <w:lang w:val="ru-RU"/>
        </w:rPr>
        <w:t>не влия</w:t>
      </w:r>
      <w:r w:rsidR="003F6A75">
        <w:rPr>
          <w:color w:val="000000" w:themeColor="text1"/>
          <w:sz w:val="28"/>
          <w:szCs w:val="28"/>
          <w:shd w:val="clear" w:color="auto" w:fill="FFFFFF"/>
          <w:lang w:val="ru-RU"/>
        </w:rPr>
        <w:t>е</w:t>
      </w:r>
      <w:r w:rsidRPr="00501E65">
        <w:rPr>
          <w:color w:val="000000" w:themeColor="text1"/>
          <w:sz w:val="28"/>
          <w:szCs w:val="28"/>
          <w:shd w:val="clear" w:color="auto" w:fill="FFFFFF"/>
          <w:lang w:val="ru-RU"/>
        </w:rPr>
        <w:t xml:space="preserve">т на выводы суда и также не </w:t>
      </w:r>
      <w:r w:rsidRPr="00501E65">
        <w:rPr>
          <w:color w:val="000000" w:themeColor="text1"/>
          <w:sz w:val="28"/>
          <w:szCs w:val="28"/>
          <w:shd w:val="clear" w:color="auto" w:fill="FFFFFF"/>
          <w:lang w:val="ru-RU"/>
        </w:rPr>
        <w:t>явля</w:t>
      </w:r>
      <w:r w:rsidR="003F6A75">
        <w:rPr>
          <w:color w:val="000000" w:themeColor="text1"/>
          <w:sz w:val="28"/>
          <w:szCs w:val="28"/>
          <w:shd w:val="clear" w:color="auto" w:fill="FFFFFF"/>
          <w:lang w:val="ru-RU"/>
        </w:rPr>
        <w:t>е</w:t>
      </w:r>
      <w:r w:rsidRPr="00501E65">
        <w:rPr>
          <w:color w:val="000000" w:themeColor="text1"/>
          <w:sz w:val="28"/>
          <w:szCs w:val="28"/>
          <w:shd w:val="clear" w:color="auto" w:fill="FFFFFF"/>
          <w:lang w:val="ru-RU"/>
        </w:rPr>
        <w:t xml:space="preserve">тся основанием для освобождения </w:t>
      </w:r>
      <w:r w:rsidRPr="00501E65">
        <w:rPr>
          <w:color w:val="000000" w:themeColor="text1"/>
          <w:sz w:val="28"/>
          <w:szCs w:val="28"/>
          <w:lang w:val="ru-RU"/>
        </w:rPr>
        <w:t xml:space="preserve">Сейтякубова Р.Н.  </w:t>
      </w:r>
      <w:r w:rsidRPr="00501E65">
        <w:rPr>
          <w:color w:val="000000" w:themeColor="text1"/>
          <w:sz w:val="28"/>
          <w:szCs w:val="28"/>
          <w:shd w:val="clear" w:color="auto" w:fill="FFFFFF"/>
          <w:lang w:val="ru-RU"/>
        </w:rPr>
        <w:t xml:space="preserve"> от ответственности, предусмотренной ч. 1 ст. 12.26 КоАП РФ.</w:t>
      </w:r>
    </w:p>
    <w:p w:rsidR="00C71EFC" w:rsidRPr="00501E65" w:rsidP="00501E65">
      <w:pPr>
        <w:ind w:firstLine="567"/>
        <w:jc w:val="both"/>
        <w:rPr>
          <w:color w:val="000000" w:themeColor="text1"/>
          <w:sz w:val="28"/>
          <w:szCs w:val="28"/>
        </w:rPr>
      </w:pPr>
      <w:r w:rsidRPr="00501E65">
        <w:rPr>
          <w:color w:val="000000" w:themeColor="text1"/>
          <w:sz w:val="28"/>
          <w:szCs w:val="28"/>
        </w:rPr>
        <w:t>Все процессуальные действия по делу проведены в соответствии с требованиями закона, с применением видеозаписи, каких-либо нарушений при сост</w:t>
      </w:r>
      <w:r w:rsidRPr="00501E65">
        <w:rPr>
          <w:color w:val="000000" w:themeColor="text1"/>
          <w:sz w:val="28"/>
          <w:szCs w:val="28"/>
        </w:rPr>
        <w:t xml:space="preserve">авлении документов не допущено. </w:t>
      </w:r>
    </w:p>
    <w:p w:rsidR="00C71EFC" w:rsidRPr="00501E65" w:rsidP="00501E65">
      <w:pPr>
        <w:ind w:firstLine="567"/>
        <w:jc w:val="both"/>
        <w:rPr>
          <w:color w:val="000000" w:themeColor="text1"/>
          <w:sz w:val="28"/>
          <w:szCs w:val="28"/>
        </w:rPr>
      </w:pPr>
      <w:r w:rsidRPr="00501E65">
        <w:rPr>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C71EFC" w:rsidRPr="00501E65" w:rsidP="00501E65">
      <w:pPr>
        <w:ind w:firstLine="567"/>
        <w:jc w:val="both"/>
        <w:rPr>
          <w:color w:val="000000" w:themeColor="text1"/>
          <w:sz w:val="28"/>
          <w:szCs w:val="28"/>
        </w:rPr>
      </w:pPr>
      <w:r w:rsidRPr="00501E65">
        <w:rPr>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501E65" w:rsidR="0039415D">
        <w:rPr>
          <w:color w:val="000000" w:themeColor="text1"/>
          <w:sz w:val="28"/>
          <w:szCs w:val="28"/>
        </w:rPr>
        <w:t>Сейтякубова Р.Н</w:t>
      </w:r>
      <w:r w:rsidRPr="00501E65" w:rsidR="001A6073">
        <w:rPr>
          <w:color w:val="000000" w:themeColor="text1"/>
          <w:sz w:val="28"/>
          <w:szCs w:val="28"/>
        </w:rPr>
        <w:t xml:space="preserve">. </w:t>
      </w:r>
      <w:r w:rsidRPr="00501E65">
        <w:rPr>
          <w:color w:val="000000" w:themeColor="text1"/>
          <w:sz w:val="28"/>
          <w:szCs w:val="28"/>
        </w:rPr>
        <w:t xml:space="preserve">в совершении вменяемого ему административного </w:t>
      </w:r>
      <w:r w:rsidRPr="00501E65">
        <w:rPr>
          <w:color w:val="000000" w:themeColor="text1"/>
          <w:sz w:val="28"/>
          <w:szCs w:val="28"/>
        </w:rPr>
        <w:t>правонарушения.</w:t>
      </w:r>
    </w:p>
    <w:p w:rsidR="00166D68" w:rsidRPr="00501E65" w:rsidP="00501E65">
      <w:pPr>
        <w:ind w:firstLine="567"/>
        <w:jc w:val="both"/>
        <w:rPr>
          <w:color w:val="000000" w:themeColor="text1"/>
          <w:sz w:val="28"/>
          <w:szCs w:val="28"/>
        </w:rPr>
      </w:pPr>
      <w:r w:rsidRPr="00501E65">
        <w:rPr>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501E65" w:rsidP="00501E65">
      <w:pPr>
        <w:ind w:firstLine="567"/>
        <w:jc w:val="both"/>
        <w:rPr>
          <w:color w:val="000000" w:themeColor="text1"/>
          <w:sz w:val="28"/>
          <w:szCs w:val="28"/>
        </w:rPr>
      </w:pPr>
      <w:r w:rsidRPr="00501E65">
        <w:rPr>
          <w:color w:val="000000" w:themeColor="text1"/>
          <w:sz w:val="28"/>
          <w:szCs w:val="28"/>
        </w:rPr>
        <w:t>При назначении администрати</w:t>
      </w:r>
      <w:r w:rsidRPr="00501E65">
        <w:rPr>
          <w:color w:val="000000" w:themeColor="text1"/>
          <w:sz w:val="28"/>
          <w:szCs w:val="28"/>
        </w:rPr>
        <w:t>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w:t>
      </w:r>
      <w:r w:rsidRPr="00501E65">
        <w:rPr>
          <w:color w:val="000000" w:themeColor="text1"/>
          <w:sz w:val="28"/>
          <w:szCs w:val="28"/>
        </w:rPr>
        <w:t>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w:t>
      </w:r>
      <w:r w:rsidRPr="00501E65">
        <w:rPr>
          <w:color w:val="000000" w:themeColor="text1"/>
          <w:sz w:val="28"/>
          <w:szCs w:val="28"/>
        </w:rPr>
        <w:t xml:space="preserve"> дело об административном правонарушении, индивидуализировать наказание в каждом конкретном случае.</w:t>
      </w:r>
    </w:p>
    <w:p w:rsidR="00166D68" w:rsidRPr="00501E65" w:rsidP="00501E65">
      <w:pPr>
        <w:ind w:firstLine="567"/>
        <w:jc w:val="both"/>
        <w:rPr>
          <w:color w:val="000000" w:themeColor="text1"/>
          <w:sz w:val="28"/>
          <w:szCs w:val="28"/>
        </w:rPr>
      </w:pPr>
      <w:r w:rsidRPr="00501E65">
        <w:rPr>
          <w:color w:val="000000" w:themeColor="text1"/>
          <w:sz w:val="28"/>
          <w:szCs w:val="28"/>
        </w:rPr>
        <w:t xml:space="preserve">Обстоятельств, смягчающих и отягчающих административную ответственность </w:t>
      </w:r>
      <w:r w:rsidRPr="00501E65" w:rsidR="0039415D">
        <w:rPr>
          <w:color w:val="000000" w:themeColor="text1"/>
          <w:sz w:val="28"/>
          <w:szCs w:val="28"/>
        </w:rPr>
        <w:t>Сейтякубова Р.Н</w:t>
      </w:r>
      <w:r w:rsidRPr="00501E65" w:rsidR="001A6073">
        <w:rPr>
          <w:color w:val="000000" w:themeColor="text1"/>
          <w:sz w:val="28"/>
          <w:szCs w:val="28"/>
        </w:rPr>
        <w:t xml:space="preserve">. </w:t>
      </w:r>
      <w:r w:rsidRPr="00501E65">
        <w:rPr>
          <w:color w:val="000000" w:themeColor="text1"/>
          <w:sz w:val="28"/>
          <w:szCs w:val="28"/>
        </w:rPr>
        <w:t>не установлено.</w:t>
      </w:r>
    </w:p>
    <w:p w:rsidR="00166D68" w:rsidRPr="00501E65" w:rsidP="00501E65">
      <w:pPr>
        <w:ind w:firstLine="567"/>
        <w:jc w:val="both"/>
        <w:rPr>
          <w:color w:val="000000" w:themeColor="text1"/>
          <w:sz w:val="28"/>
          <w:szCs w:val="28"/>
        </w:rPr>
      </w:pPr>
      <w:r w:rsidRPr="00501E65">
        <w:rPr>
          <w:color w:val="000000" w:themeColor="text1"/>
          <w:sz w:val="28"/>
          <w:szCs w:val="28"/>
        </w:rPr>
        <w:t>С учетом характера</w:t>
      </w:r>
      <w:r w:rsidRPr="00501E65" w:rsidR="00E93A4A">
        <w:rPr>
          <w:color w:val="000000" w:themeColor="text1"/>
          <w:sz w:val="28"/>
          <w:szCs w:val="28"/>
        </w:rPr>
        <w:t>,</w:t>
      </w:r>
      <w:r w:rsidRPr="00501E65">
        <w:rPr>
          <w:color w:val="000000" w:themeColor="text1"/>
          <w:sz w:val="28"/>
          <w:szCs w:val="28"/>
        </w:rPr>
        <w:t xml:space="preserve"> совершенного </w:t>
      </w:r>
      <w:r w:rsidRPr="00501E65" w:rsidR="0039415D">
        <w:rPr>
          <w:color w:val="000000" w:themeColor="text1"/>
          <w:sz w:val="28"/>
          <w:szCs w:val="28"/>
        </w:rPr>
        <w:t>Сейтякубовым Р.Н</w:t>
      </w:r>
      <w:r w:rsidRPr="00501E65" w:rsidR="001A6073">
        <w:rPr>
          <w:color w:val="000000" w:themeColor="text1"/>
          <w:sz w:val="28"/>
          <w:szCs w:val="28"/>
        </w:rPr>
        <w:t xml:space="preserve">. </w:t>
      </w:r>
      <w:r w:rsidRPr="00501E65">
        <w:rPr>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501E65" w:rsidR="0039415D">
        <w:rPr>
          <w:color w:val="000000" w:themeColor="text1"/>
          <w:sz w:val="28"/>
          <w:szCs w:val="28"/>
        </w:rPr>
        <w:t>Сейтякубова Р.Н</w:t>
      </w:r>
      <w:r w:rsidRPr="00501E65" w:rsidR="001A6073">
        <w:rPr>
          <w:color w:val="000000" w:themeColor="text1"/>
          <w:sz w:val="28"/>
          <w:szCs w:val="28"/>
        </w:rPr>
        <w:t xml:space="preserve">. </w:t>
      </w:r>
      <w:r w:rsidRPr="00501E65">
        <w:rPr>
          <w:color w:val="000000" w:themeColor="text1"/>
          <w:sz w:val="28"/>
          <w:szCs w:val="28"/>
        </w:rPr>
        <w:t>административному наказанию в в</w:t>
      </w:r>
      <w:r w:rsidRPr="00501E65">
        <w:rPr>
          <w:color w:val="000000" w:themeColor="text1"/>
          <w:sz w:val="28"/>
          <w:szCs w:val="28"/>
        </w:rPr>
        <w:t xml:space="preserve">иде </w:t>
      </w:r>
      <w:r w:rsidRPr="00501E65" w:rsidR="008F58CD">
        <w:rPr>
          <w:color w:val="000000" w:themeColor="text1"/>
          <w:sz w:val="28"/>
          <w:szCs w:val="28"/>
        </w:rPr>
        <w:t xml:space="preserve">административного </w:t>
      </w:r>
      <w:r w:rsidRPr="00501E65">
        <w:rPr>
          <w:color w:val="000000" w:themeColor="text1"/>
          <w:sz w:val="28"/>
          <w:szCs w:val="28"/>
        </w:rPr>
        <w:t xml:space="preserve">штрафа в сумме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 xml:space="preserve"> рублей с лишением права управления транспортными средствами на минимальный срок, предусмотренного санкцией статьи.</w:t>
      </w:r>
    </w:p>
    <w:p w:rsidR="00C7602E" w:rsidRPr="00501E65" w:rsidP="00501E65">
      <w:pPr>
        <w:shd w:val="clear" w:color="auto" w:fill="FFFFFF"/>
        <w:ind w:firstLine="567"/>
        <w:jc w:val="both"/>
        <w:rPr>
          <w:color w:val="000000" w:themeColor="text1"/>
          <w:sz w:val="28"/>
          <w:szCs w:val="28"/>
        </w:rPr>
      </w:pPr>
      <w:r w:rsidRPr="00501E65">
        <w:rPr>
          <w:color w:val="000000" w:themeColor="text1"/>
          <w:sz w:val="28"/>
          <w:szCs w:val="28"/>
        </w:rPr>
        <w:t xml:space="preserve">На основании изложенного и руководствуясь ч. 1 ст. 12.26, главой 29 </w:t>
      </w:r>
      <w:r w:rsidRPr="00501E65" w:rsidR="001A6073">
        <w:rPr>
          <w:color w:val="000000" w:themeColor="text1"/>
          <w:sz w:val="28"/>
          <w:szCs w:val="28"/>
        </w:rPr>
        <w:t>КоАП РФ</w:t>
      </w:r>
      <w:r w:rsidRPr="00501E65">
        <w:rPr>
          <w:color w:val="000000" w:themeColor="text1"/>
          <w:sz w:val="28"/>
          <w:szCs w:val="28"/>
        </w:rPr>
        <w:t xml:space="preserve">, </w:t>
      </w:r>
    </w:p>
    <w:p w:rsidR="00C7602E" w:rsidRPr="00501E65" w:rsidP="00501E65">
      <w:pPr>
        <w:shd w:val="clear" w:color="auto" w:fill="FFFFFF"/>
        <w:ind w:firstLine="567"/>
        <w:jc w:val="center"/>
        <w:rPr>
          <w:color w:val="000000" w:themeColor="text1"/>
          <w:sz w:val="28"/>
          <w:szCs w:val="28"/>
        </w:rPr>
      </w:pPr>
      <w:r w:rsidRPr="00501E65">
        <w:rPr>
          <w:color w:val="000000" w:themeColor="text1"/>
          <w:sz w:val="28"/>
          <w:szCs w:val="28"/>
        </w:rPr>
        <w:t>ПОСТАНОВИЛ:</w:t>
      </w:r>
    </w:p>
    <w:p w:rsidR="00C7602E" w:rsidRPr="00501E65" w:rsidP="00501E65">
      <w:pPr>
        <w:shd w:val="clear" w:color="auto" w:fill="FFFFFF"/>
        <w:ind w:firstLine="567"/>
        <w:jc w:val="both"/>
        <w:rPr>
          <w:color w:val="000000" w:themeColor="text1"/>
          <w:sz w:val="28"/>
          <w:szCs w:val="28"/>
        </w:rPr>
      </w:pPr>
      <w:r w:rsidRPr="00501E65">
        <w:rPr>
          <w:color w:val="000000" w:themeColor="text1"/>
          <w:sz w:val="28"/>
          <w:szCs w:val="28"/>
        </w:rPr>
        <w:t>Признать</w:t>
      </w:r>
      <w:r w:rsidRPr="00501E65">
        <w:rPr>
          <w:color w:val="000000" w:themeColor="text1"/>
          <w:sz w:val="28"/>
          <w:szCs w:val="28"/>
        </w:rPr>
        <w:t xml:space="preserve"> </w:t>
      </w:r>
      <w:r w:rsidRPr="00501E65" w:rsidR="0039415D">
        <w:rPr>
          <w:color w:val="000000" w:themeColor="text1"/>
          <w:sz w:val="28"/>
          <w:szCs w:val="28"/>
        </w:rPr>
        <w:t xml:space="preserve">Сейтякубова Ридвана Нуриевича </w:t>
      </w:r>
      <w:r w:rsidRPr="00501E65">
        <w:rPr>
          <w:color w:val="000000" w:themeColor="text1"/>
          <w:sz w:val="28"/>
          <w:szCs w:val="28"/>
        </w:rPr>
        <w:t xml:space="preserve">виновным в совершении административного правонарушения, ответственность за которое предусмотрена ч. 1 ст. 12.26 </w:t>
      </w:r>
      <w:r w:rsidRPr="00501E65" w:rsidR="001A6073">
        <w:rPr>
          <w:color w:val="000000" w:themeColor="text1"/>
          <w:sz w:val="28"/>
          <w:szCs w:val="28"/>
        </w:rPr>
        <w:t>КоАП РФ</w:t>
      </w:r>
      <w:r w:rsidRPr="00501E65">
        <w:rPr>
          <w:color w:val="000000" w:themeColor="text1"/>
          <w:sz w:val="28"/>
          <w:szCs w:val="28"/>
        </w:rPr>
        <w:t xml:space="preserve">, и назначить ему наказание в виде </w:t>
      </w:r>
      <w:r w:rsidRPr="00501E65" w:rsidR="008F58CD">
        <w:rPr>
          <w:color w:val="000000" w:themeColor="text1"/>
          <w:sz w:val="28"/>
          <w:szCs w:val="28"/>
        </w:rPr>
        <w:t xml:space="preserve">административного </w:t>
      </w:r>
      <w:r w:rsidRPr="00501E65">
        <w:rPr>
          <w:color w:val="000000" w:themeColor="text1"/>
          <w:sz w:val="28"/>
          <w:szCs w:val="28"/>
        </w:rPr>
        <w:t xml:space="preserve">штрафа в размере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рублей с ли</w:t>
      </w:r>
      <w:r w:rsidRPr="00501E65">
        <w:rPr>
          <w:color w:val="000000" w:themeColor="text1"/>
          <w:sz w:val="28"/>
          <w:szCs w:val="28"/>
        </w:rPr>
        <w:t xml:space="preserve">шением права управления транспортными средствами сроком на </w:t>
      </w:r>
      <w:r w:rsidRPr="003F157E">
        <w:rPr>
          <w:sz w:val="28"/>
          <w:szCs w:val="28"/>
        </w:rPr>
        <w:t>&lt;</w:t>
      </w:r>
      <w:r>
        <w:rPr>
          <w:sz w:val="28"/>
          <w:szCs w:val="28"/>
        </w:rPr>
        <w:t>данные изъяты</w:t>
      </w:r>
      <w:r w:rsidRPr="003F157E">
        <w:rPr>
          <w:sz w:val="28"/>
          <w:szCs w:val="28"/>
        </w:rPr>
        <w:t>&gt;</w:t>
      </w:r>
      <w:r w:rsidRPr="00501E65">
        <w:rPr>
          <w:color w:val="000000" w:themeColor="text1"/>
          <w:sz w:val="28"/>
          <w:szCs w:val="28"/>
        </w:rPr>
        <w:t>.</w:t>
      </w:r>
    </w:p>
    <w:p w:rsidR="00261938" w:rsidRPr="00501E65" w:rsidP="00501E65">
      <w:pPr>
        <w:shd w:val="clear" w:color="auto" w:fill="FFFFFF"/>
        <w:ind w:firstLine="567"/>
        <w:jc w:val="both"/>
        <w:rPr>
          <w:color w:val="000000" w:themeColor="text1"/>
          <w:sz w:val="28"/>
          <w:szCs w:val="28"/>
        </w:rPr>
      </w:pPr>
      <w:r w:rsidRPr="00501E65">
        <w:rPr>
          <w:color w:val="000000" w:themeColor="text1"/>
          <w:sz w:val="28"/>
          <w:szCs w:val="28"/>
        </w:rPr>
        <w:t>Разъяснить</w:t>
      </w:r>
      <w:r w:rsidRPr="00501E65" w:rsidR="009307B1">
        <w:rPr>
          <w:color w:val="000000" w:themeColor="text1"/>
          <w:sz w:val="28"/>
          <w:szCs w:val="28"/>
        </w:rPr>
        <w:t xml:space="preserve"> </w:t>
      </w:r>
      <w:r w:rsidRPr="00501E65" w:rsidR="0039415D">
        <w:rPr>
          <w:color w:val="000000" w:themeColor="text1"/>
          <w:sz w:val="28"/>
          <w:szCs w:val="28"/>
        </w:rPr>
        <w:t>Сейтякубова Ридвану Нуриевичу</w:t>
      </w:r>
      <w:r w:rsidRPr="00501E65" w:rsidR="0009308C">
        <w:rPr>
          <w:color w:val="000000" w:themeColor="text1"/>
          <w:sz w:val="28"/>
          <w:szCs w:val="28"/>
        </w:rPr>
        <w:t>,</w:t>
      </w:r>
      <w:r w:rsidRPr="00501E65" w:rsidR="00670580">
        <w:rPr>
          <w:color w:val="000000" w:themeColor="text1"/>
          <w:sz w:val="28"/>
          <w:szCs w:val="28"/>
        </w:rPr>
        <w:t xml:space="preserve"> </w:t>
      </w:r>
      <w:r w:rsidRPr="00501E65">
        <w:rPr>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w:t>
      </w:r>
      <w:r w:rsidRPr="00501E65">
        <w:rPr>
          <w:color w:val="000000" w:themeColor="text1"/>
          <w:sz w:val="28"/>
          <w:szCs w:val="28"/>
        </w:rPr>
        <w:t>законную силу, перечислив на следующие реквизиты:</w:t>
      </w:r>
      <w:r w:rsidRPr="00501E65" w:rsidR="0049268B">
        <w:rPr>
          <w:color w:val="000000" w:themeColor="text1"/>
          <w:sz w:val="28"/>
          <w:szCs w:val="28"/>
        </w:rPr>
        <w:t xml:space="preserve"> </w:t>
      </w:r>
      <w:r w:rsidRPr="003F157E">
        <w:rPr>
          <w:sz w:val="28"/>
          <w:szCs w:val="28"/>
        </w:rPr>
        <w:t>&lt;</w:t>
      </w:r>
      <w:r>
        <w:rPr>
          <w:sz w:val="28"/>
          <w:szCs w:val="28"/>
        </w:rPr>
        <w:t>данные изъяты</w:t>
      </w:r>
      <w:r w:rsidRPr="003F157E">
        <w:rPr>
          <w:sz w:val="28"/>
          <w:szCs w:val="28"/>
        </w:rPr>
        <w:t>&gt;</w:t>
      </w:r>
      <w:r w:rsidRPr="00501E65" w:rsidR="00CA6DAB">
        <w:rPr>
          <w:color w:val="000000" w:themeColor="text1"/>
          <w:sz w:val="28"/>
          <w:szCs w:val="28"/>
        </w:rPr>
        <w:t>.</w:t>
      </w:r>
    </w:p>
    <w:p w:rsidR="0049268B" w:rsidRPr="00501E65" w:rsidP="00501E65">
      <w:pPr>
        <w:shd w:val="clear" w:color="auto" w:fill="FFFFFF"/>
        <w:ind w:firstLine="567"/>
        <w:jc w:val="both"/>
        <w:rPr>
          <w:color w:val="000000" w:themeColor="text1"/>
          <w:sz w:val="28"/>
          <w:szCs w:val="28"/>
        </w:rPr>
      </w:pPr>
      <w:r w:rsidRPr="00501E65">
        <w:rPr>
          <w:color w:val="000000" w:themeColor="text1"/>
          <w:sz w:val="28"/>
          <w:szCs w:val="28"/>
        </w:rPr>
        <w:t>Квитанцию об уплате штрафа пре</w:t>
      </w:r>
      <w:r w:rsidRPr="00501E65" w:rsidR="00A12EAA">
        <w:rPr>
          <w:color w:val="000000" w:themeColor="text1"/>
          <w:sz w:val="28"/>
          <w:szCs w:val="28"/>
        </w:rPr>
        <w:t>доставить в суд вынесший постановление</w:t>
      </w:r>
      <w:r w:rsidRPr="00501E65">
        <w:rPr>
          <w:color w:val="000000" w:themeColor="text1"/>
          <w:sz w:val="28"/>
          <w:szCs w:val="28"/>
        </w:rPr>
        <w:t>.</w:t>
      </w:r>
      <w:r w:rsidRPr="00501E65" w:rsidR="00C7602E">
        <w:rPr>
          <w:color w:val="000000" w:themeColor="text1"/>
          <w:sz w:val="28"/>
          <w:szCs w:val="28"/>
        </w:rPr>
        <w:t xml:space="preserve"> </w:t>
      </w:r>
      <w:r w:rsidRPr="00501E65">
        <w:rPr>
          <w:color w:val="000000" w:themeColor="text1"/>
          <w:sz w:val="28"/>
          <w:szCs w:val="28"/>
        </w:rPr>
        <w:t xml:space="preserve">       </w:t>
      </w:r>
    </w:p>
    <w:p w:rsidR="00C7602E" w:rsidRPr="00501E65" w:rsidP="00501E65">
      <w:pPr>
        <w:shd w:val="clear" w:color="auto" w:fill="FFFFFF"/>
        <w:ind w:firstLine="567"/>
        <w:jc w:val="both"/>
        <w:rPr>
          <w:color w:val="000000" w:themeColor="text1"/>
          <w:sz w:val="28"/>
          <w:szCs w:val="28"/>
        </w:rPr>
      </w:pPr>
      <w:r w:rsidRPr="00501E65">
        <w:rPr>
          <w:color w:val="000000" w:themeColor="text1"/>
          <w:sz w:val="28"/>
          <w:szCs w:val="28"/>
        </w:rPr>
        <w:t>Предупредить</w:t>
      </w:r>
      <w:r w:rsidRPr="00501E65" w:rsidR="00C21BD2">
        <w:rPr>
          <w:color w:val="000000" w:themeColor="text1"/>
          <w:sz w:val="28"/>
          <w:szCs w:val="28"/>
        </w:rPr>
        <w:t xml:space="preserve"> </w:t>
      </w:r>
      <w:r w:rsidRPr="00501E65" w:rsidR="0039415D">
        <w:rPr>
          <w:color w:val="000000" w:themeColor="text1"/>
          <w:sz w:val="28"/>
          <w:szCs w:val="28"/>
        </w:rPr>
        <w:t xml:space="preserve">Сейтякубова Ридвана Нуриевича </w:t>
      </w:r>
      <w:r w:rsidRPr="00501E65">
        <w:rPr>
          <w:color w:val="000000" w:themeColor="text1"/>
          <w:sz w:val="28"/>
          <w:szCs w:val="28"/>
        </w:rPr>
        <w:t>об административной ответственности по ч.1 ст.20.25 КоАП РФ</w:t>
      </w:r>
      <w:r w:rsidRPr="00501E65">
        <w:rPr>
          <w:color w:val="000000" w:themeColor="text1"/>
          <w:sz w:val="28"/>
          <w:szCs w:val="28"/>
        </w:rPr>
        <w:t xml:space="preserve"> в случае несвоевременной уплаты штрафа.</w:t>
      </w:r>
    </w:p>
    <w:p w:rsidR="009517B8" w:rsidRPr="00501E65" w:rsidP="00501E65">
      <w:pPr>
        <w:pStyle w:val="NormalWeb"/>
        <w:spacing w:before="0" w:beforeAutospacing="0" w:after="0" w:afterAutospacing="0"/>
        <w:ind w:firstLine="539"/>
        <w:jc w:val="both"/>
        <w:rPr>
          <w:color w:val="000000" w:themeColor="text1"/>
          <w:sz w:val="28"/>
          <w:szCs w:val="28"/>
        </w:rPr>
      </w:pPr>
      <w:r w:rsidRPr="00501E65">
        <w:rPr>
          <w:color w:val="000000" w:themeColor="text1"/>
          <w:sz w:val="28"/>
          <w:szCs w:val="28"/>
        </w:rPr>
        <w:t xml:space="preserve">Разъяснить </w:t>
      </w:r>
      <w:r w:rsidRPr="00501E65" w:rsidR="0039415D">
        <w:rPr>
          <w:color w:val="000000" w:themeColor="text1"/>
          <w:sz w:val="28"/>
          <w:szCs w:val="28"/>
        </w:rPr>
        <w:t>Сейтякубову Ридвану Нуриевичу</w:t>
      </w:r>
      <w:r w:rsidRPr="00501E65">
        <w:rPr>
          <w:color w:val="000000" w:themeColor="text1"/>
          <w:sz w:val="28"/>
          <w:szCs w:val="28"/>
        </w:rPr>
        <w:t xml:space="preserve">, </w:t>
      </w:r>
      <w:r w:rsidRPr="00501E65"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w:t>
      </w:r>
      <w:r w:rsidRPr="00501E65" w:rsidR="00362542">
        <w:rPr>
          <w:color w:val="000000" w:themeColor="text1"/>
          <w:sz w:val="28"/>
          <w:szCs w:val="28"/>
        </w:rPr>
        <w:t>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501E65" w:rsidP="00501E65">
      <w:pPr>
        <w:shd w:val="clear" w:color="auto" w:fill="FFFFFF"/>
        <w:ind w:firstLine="567"/>
        <w:jc w:val="both"/>
        <w:rPr>
          <w:color w:val="000000" w:themeColor="text1"/>
          <w:sz w:val="28"/>
          <w:szCs w:val="28"/>
        </w:rPr>
      </w:pPr>
      <w:r w:rsidRPr="00501E65">
        <w:rPr>
          <w:color w:val="000000" w:themeColor="text1"/>
          <w:sz w:val="28"/>
          <w:szCs w:val="28"/>
        </w:rPr>
        <w:t>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w:t>
      </w:r>
      <w:r w:rsidRPr="00501E65">
        <w:rPr>
          <w:color w:val="000000" w:themeColor="text1"/>
          <w:sz w:val="28"/>
          <w:szCs w:val="28"/>
        </w:rPr>
        <w:t xml:space="preserve"> </w:t>
      </w:r>
      <w:r w:rsidRPr="00501E65" w:rsidR="002A6CE8">
        <w:rPr>
          <w:color w:val="000000" w:themeColor="text1"/>
          <w:sz w:val="28"/>
          <w:szCs w:val="28"/>
        </w:rPr>
        <w:t xml:space="preserve">дней </w:t>
      </w:r>
      <w:r w:rsidRPr="00501E65">
        <w:rPr>
          <w:color w:val="000000" w:themeColor="text1"/>
          <w:sz w:val="28"/>
          <w:szCs w:val="28"/>
        </w:rPr>
        <w:t>со дня вручения или получения его копии.</w:t>
      </w:r>
    </w:p>
    <w:p w:rsidR="00D23F0B" w:rsidRPr="00501E65" w:rsidP="00501E65">
      <w:pPr>
        <w:shd w:val="clear" w:color="auto" w:fill="FFFFFF"/>
        <w:ind w:firstLine="567"/>
        <w:jc w:val="both"/>
        <w:rPr>
          <w:i/>
          <w:color w:val="000000" w:themeColor="text1"/>
          <w:sz w:val="28"/>
          <w:szCs w:val="28"/>
        </w:rPr>
      </w:pPr>
    </w:p>
    <w:p w:rsidR="00D23F0B" w:rsidRPr="00501E65" w:rsidP="00501E65">
      <w:pPr>
        <w:ind w:firstLine="567"/>
        <w:jc w:val="both"/>
        <w:rPr>
          <w:color w:val="000000" w:themeColor="text1"/>
          <w:sz w:val="28"/>
          <w:szCs w:val="28"/>
        </w:rPr>
      </w:pPr>
      <w:r w:rsidRPr="00501E65">
        <w:rPr>
          <w:color w:val="000000" w:themeColor="text1"/>
          <w:sz w:val="28"/>
          <w:szCs w:val="28"/>
        </w:rPr>
        <w:t xml:space="preserve">Мировой судья: </w:t>
      </w:r>
      <w:r w:rsidRPr="00B2100C">
        <w:rPr>
          <w:color w:val="FFFFFF" w:themeColor="background1"/>
          <w:sz w:val="28"/>
          <w:szCs w:val="28"/>
        </w:rPr>
        <w:t xml:space="preserve">/подпись/                                                  </w:t>
      </w:r>
      <w:r w:rsidRPr="00501E65">
        <w:rPr>
          <w:color w:val="000000" w:themeColor="text1"/>
          <w:sz w:val="28"/>
          <w:szCs w:val="28"/>
        </w:rPr>
        <w:t>С.Р. Новиков</w:t>
      </w:r>
    </w:p>
    <w:p w:rsidR="00D23F0B" w:rsidRPr="00B2100C" w:rsidP="00501E65">
      <w:pPr>
        <w:ind w:firstLine="567"/>
        <w:jc w:val="both"/>
        <w:rPr>
          <w:color w:val="FFFFFF" w:themeColor="background1"/>
          <w:sz w:val="28"/>
          <w:szCs w:val="28"/>
        </w:rPr>
      </w:pPr>
      <w:r w:rsidRPr="00B2100C">
        <w:rPr>
          <w:color w:val="FFFFFF" w:themeColor="background1"/>
          <w:sz w:val="28"/>
          <w:szCs w:val="28"/>
        </w:rPr>
        <w:t xml:space="preserve">Копия верна:  мировой судья                                             секретарь с/з:    </w:t>
      </w:r>
    </w:p>
    <w:p w:rsidR="00D23F0B" w:rsidRPr="00B2100C" w:rsidP="00501E65">
      <w:pPr>
        <w:ind w:firstLine="567"/>
        <w:jc w:val="both"/>
        <w:rPr>
          <w:color w:val="FFFFFF" w:themeColor="background1"/>
          <w:sz w:val="28"/>
          <w:szCs w:val="28"/>
        </w:rPr>
      </w:pPr>
    </w:p>
    <w:p w:rsidR="00D23F0B" w:rsidRPr="00B2100C" w:rsidP="00501E65">
      <w:pPr>
        <w:ind w:firstLine="567"/>
        <w:jc w:val="both"/>
        <w:rPr>
          <w:color w:val="FFFFFF" w:themeColor="background1"/>
          <w:sz w:val="28"/>
          <w:szCs w:val="28"/>
        </w:rPr>
      </w:pPr>
      <w:r w:rsidRPr="00B2100C">
        <w:rPr>
          <w:color w:val="FFFFFF" w:themeColor="background1"/>
          <w:sz w:val="28"/>
          <w:szCs w:val="28"/>
        </w:rPr>
        <w:t>Постановление не вступило в з</w:t>
      </w:r>
      <w:r w:rsidRPr="00B2100C">
        <w:rPr>
          <w:color w:val="FFFFFF" w:themeColor="background1"/>
          <w:sz w:val="28"/>
          <w:szCs w:val="28"/>
        </w:rPr>
        <w:t>аконную силу.</w:t>
      </w:r>
    </w:p>
    <w:p w:rsidR="00175DA4" w:rsidRPr="00B2100C" w:rsidP="00501E65">
      <w:pPr>
        <w:ind w:firstLine="567"/>
        <w:jc w:val="both"/>
        <w:rPr>
          <w:color w:val="FFFFFF" w:themeColor="background1"/>
          <w:sz w:val="28"/>
          <w:szCs w:val="28"/>
        </w:rPr>
      </w:pPr>
      <w:r w:rsidRPr="00B2100C">
        <w:rPr>
          <w:color w:val="FFFFFF" w:themeColor="background1"/>
          <w:sz w:val="28"/>
          <w:szCs w:val="28"/>
        </w:rPr>
        <w:t xml:space="preserve">Мировой судья:                                                                   секретарь с/з:      </w:t>
      </w:r>
    </w:p>
    <w:sectPr w:rsidSect="002B5E2D">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572FD"/>
    <w:rsid w:val="00062AAE"/>
    <w:rsid w:val="00064407"/>
    <w:rsid w:val="0006556A"/>
    <w:rsid w:val="0007289C"/>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42D77"/>
    <w:rsid w:val="00143C8D"/>
    <w:rsid w:val="001473A5"/>
    <w:rsid w:val="001514BE"/>
    <w:rsid w:val="0015769F"/>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6F6C"/>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B5E2D"/>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415D"/>
    <w:rsid w:val="0039564B"/>
    <w:rsid w:val="003A5A31"/>
    <w:rsid w:val="003B10F1"/>
    <w:rsid w:val="003B1FF1"/>
    <w:rsid w:val="003B592C"/>
    <w:rsid w:val="003C0313"/>
    <w:rsid w:val="003C07E3"/>
    <w:rsid w:val="003C0D39"/>
    <w:rsid w:val="003C326B"/>
    <w:rsid w:val="003C5F7D"/>
    <w:rsid w:val="003C69B1"/>
    <w:rsid w:val="003C718C"/>
    <w:rsid w:val="003D2FDE"/>
    <w:rsid w:val="003D451C"/>
    <w:rsid w:val="003E3C86"/>
    <w:rsid w:val="003E513A"/>
    <w:rsid w:val="003E62E2"/>
    <w:rsid w:val="003F157E"/>
    <w:rsid w:val="003F5AB0"/>
    <w:rsid w:val="003F6A75"/>
    <w:rsid w:val="003F7D01"/>
    <w:rsid w:val="004016C2"/>
    <w:rsid w:val="0040198D"/>
    <w:rsid w:val="004042FE"/>
    <w:rsid w:val="004066E0"/>
    <w:rsid w:val="004119AD"/>
    <w:rsid w:val="0041460E"/>
    <w:rsid w:val="00416AD1"/>
    <w:rsid w:val="004213C5"/>
    <w:rsid w:val="00427C3A"/>
    <w:rsid w:val="004312E8"/>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1E65"/>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46C4"/>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264EC"/>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008F"/>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8659E"/>
    <w:rsid w:val="00A96DE6"/>
    <w:rsid w:val="00A96F51"/>
    <w:rsid w:val="00AA200C"/>
    <w:rsid w:val="00AA54D8"/>
    <w:rsid w:val="00AA6CB3"/>
    <w:rsid w:val="00AA6F01"/>
    <w:rsid w:val="00AB1CF5"/>
    <w:rsid w:val="00AB45ED"/>
    <w:rsid w:val="00AB709B"/>
    <w:rsid w:val="00AC0472"/>
    <w:rsid w:val="00AC548D"/>
    <w:rsid w:val="00AC74BB"/>
    <w:rsid w:val="00AD007E"/>
    <w:rsid w:val="00AD2DCE"/>
    <w:rsid w:val="00AD6D68"/>
    <w:rsid w:val="00AE07DF"/>
    <w:rsid w:val="00AE49EC"/>
    <w:rsid w:val="00AE7386"/>
    <w:rsid w:val="00AF0626"/>
    <w:rsid w:val="00AF3036"/>
    <w:rsid w:val="00AF3756"/>
    <w:rsid w:val="00B04E9E"/>
    <w:rsid w:val="00B12AAC"/>
    <w:rsid w:val="00B2100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0D9E"/>
    <w:rsid w:val="00D34960"/>
    <w:rsid w:val="00D40DF9"/>
    <w:rsid w:val="00D45621"/>
    <w:rsid w:val="00D46A35"/>
    <w:rsid w:val="00D51A85"/>
    <w:rsid w:val="00D53858"/>
    <w:rsid w:val="00D54156"/>
    <w:rsid w:val="00D5671F"/>
    <w:rsid w:val="00D572A9"/>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1B4C"/>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225"/>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9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rPr>
      <w:rFonts w:ascii="Tahoma" w:eastAsia="Calibri" w:hAnsi="Tahoma" w:cs="Tahoma"/>
      <w:sz w:val="16"/>
      <w:szCs w:val="16"/>
      <w:lang w:eastAsia="en-US"/>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pPr>
  </w:style>
  <w:style w:type="character" w:styleId="Hyperlink">
    <w:name w:val="Hyperlink"/>
    <w:basedOn w:val="DefaultParagraphFont"/>
    <w:uiPriority w:val="99"/>
    <w:unhideWhenUsed/>
    <w:rsid w:val="00D30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zon.ru/category/elektrovelosipedy-s-diametrom-koles-20-dyuymov/" TargetMode="External" /><Relationship Id="rId6" Type="http://schemas.openxmlformats.org/officeDocument/2006/relationships/hyperlink" Target="https://www.ozon.ru/category/elektrovelosipedy-dlya-vzroslyh/" TargetMode="External" /><Relationship Id="rId7" Type="http://schemas.openxmlformats.org/officeDocument/2006/relationships/hyperlink" Target="https://www.ozon.ru/category/elektrovelosipedy-kitayskogo-proizvodstva/"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2B69-B467-4F1A-9567-E2E3A2C2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