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361830">
        <w:rPr>
          <w:rFonts w:ascii="Times New Roman" w:hAnsi="Times New Roman" w:cs="Times New Roman"/>
          <w:sz w:val="28"/>
          <w:szCs w:val="28"/>
        </w:rPr>
        <w:t>355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DF58A5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E910EC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 августа</w:t>
      </w:r>
      <w:r w:rsidRPr="00E910EC" w:rsidR="00A42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E910EC"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910EC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E910EC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E910EC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910EC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E910EC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96A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10EC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E910EC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E910EC" w:rsidR="00095292">
        <w:rPr>
          <w:color w:val="000000" w:themeColor="text1"/>
        </w:rPr>
        <w:t xml:space="preserve"> </w:t>
      </w:r>
      <w:r w:rsidRPr="00327AE3" w:rsidR="00327AE3">
        <w:rPr>
          <w:rFonts w:ascii="Times New Roman" w:hAnsi="Times New Roman" w:cs="Times New Roman"/>
          <w:color w:val="000000" w:themeColor="text1"/>
          <w:sz w:val="28"/>
          <w:szCs w:val="28"/>
        </w:rPr>
        <w:t>Томашевского</w:t>
      </w:r>
      <w:r w:rsid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Алексея Леонидовича, </w:t>
      </w:r>
      <w:r w:rsidR="00D37A92">
        <w:rPr>
          <w:color w:val="000000" w:themeColor="text1"/>
          <w:sz w:val="28"/>
          <w:szCs w:val="28"/>
        </w:rPr>
        <w:t>&lt;данные изъяты&gt;</w:t>
      </w:r>
      <w:r w:rsidRPr="00E910EC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910EC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Томашевский А.Л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A92">
        <w:rPr>
          <w:color w:val="000000" w:themeColor="text1"/>
          <w:sz w:val="28"/>
          <w:szCs w:val="28"/>
        </w:rPr>
        <w:t>&lt;данные изъяты&gt;</w:t>
      </w:r>
      <w:r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37A92">
        <w:rPr>
          <w:color w:val="000000" w:themeColor="text1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D37A92">
        <w:rPr>
          <w:color w:val="000000" w:themeColor="text1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327AE3" w:rsidRPr="00327AE3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и доставки СМС-извещения адресату).</w:t>
      </w:r>
    </w:p>
    <w:p w:rsidR="00327AE3" w:rsidRPr="00327AE3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Томашевский А.Л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. не явился, о дате, времени и месте судебного заседания извещен надлежащим образом телефонограммой, вину признал, просил рассмотреть дело в его отсутствие. Учитывая вышеизложенное, м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ировой судья, считает возможным рассмотреть дело в отсутствии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Томашевский А.Л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поскольку его присутствие не является обязательным. </w:t>
      </w:r>
    </w:p>
    <w:p w:rsidR="00327AE3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2.04.2021 по делу № 16-1543/2021.</w:t>
      </w:r>
    </w:p>
    <w:p w:rsidR="007F5598" w:rsidRPr="007E1152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54597" w:rsidR="00554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Томашевский А.Л</w:t>
      </w:r>
      <w:r w:rsidRPr="00554597" w:rsidR="00554597">
        <w:rPr>
          <w:rFonts w:ascii="Times New Roman" w:hAnsi="Times New Roman" w:cs="Times New Roman"/>
          <w:color w:val="000000" w:themeColor="text1"/>
          <w:sz w:val="28"/>
          <w:szCs w:val="28"/>
        </w:rPr>
        <w:t>.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7A92">
        <w:rPr>
          <w:color w:val="000000" w:themeColor="text1"/>
          <w:sz w:val="28"/>
          <w:szCs w:val="28"/>
        </w:rPr>
        <w:t>&lt;данные изъяты&gt;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37A92">
        <w:rPr>
          <w:color w:val="000000" w:themeColor="text1"/>
          <w:sz w:val="28"/>
          <w:szCs w:val="28"/>
        </w:rPr>
        <w:t>&lt;данные изъяты&gt;</w:t>
      </w:r>
      <w:r w:rsidRPr="007E1152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7AE3">
        <w:rPr>
          <w:rFonts w:ascii="Times New Roman" w:hAnsi="Times New Roman" w:cs="Times New Roman"/>
          <w:color w:val="000000" w:themeColor="text1"/>
          <w:sz w:val="28"/>
          <w:szCs w:val="28"/>
        </w:rPr>
        <w:t>Томашевский А.Л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3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D37A92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D37A92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327AE3">
        <w:rPr>
          <w:rFonts w:ascii="Times New Roman" w:hAnsi="Times New Roman" w:cs="Times New Roman"/>
          <w:color w:val="000000" w:themeColor="text1"/>
          <w:sz w:val="28"/>
          <w:szCs w:val="28"/>
        </w:rPr>
        <w:t>Томашевский А.Л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D37A92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327AE3">
        <w:rPr>
          <w:rFonts w:ascii="Times New Roman" w:hAnsi="Times New Roman" w:cs="Times New Roman"/>
          <w:color w:val="000000" w:themeColor="text1"/>
          <w:sz w:val="28"/>
          <w:szCs w:val="28"/>
        </w:rPr>
        <w:t>Томашевского А.Л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327AE3">
        <w:rPr>
          <w:rFonts w:ascii="Times New Roman" w:hAnsi="Times New Roman" w:cs="Times New Roman"/>
          <w:color w:val="000000" w:themeColor="text1"/>
          <w:sz w:val="28"/>
          <w:szCs w:val="28"/>
        </w:rPr>
        <w:t>Томашевского А.Л</w:t>
      </w:r>
      <w:r w:rsidR="00DF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D37A92">
        <w:rPr>
          <w:color w:val="000000" w:themeColor="text1"/>
          <w:sz w:val="28"/>
          <w:szCs w:val="28"/>
        </w:rPr>
        <w:t>&lt;данные изъяты&gt;</w:t>
      </w:r>
      <w:r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D37A92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F395B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D37A92">
        <w:rPr>
          <w:color w:val="000000" w:themeColor="text1"/>
          <w:sz w:val="28"/>
          <w:szCs w:val="28"/>
        </w:rPr>
        <w:t>&lt;данные изъяты&gt;</w:t>
      </w:r>
      <w:r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5E3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D37A92">
        <w:rPr>
          <w:color w:val="000000" w:themeColor="text1"/>
          <w:sz w:val="28"/>
          <w:szCs w:val="28"/>
        </w:rPr>
        <w:t>&lt;данные изъяты&gt;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7AE3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отчета об отслеживании оправления с почтовым идентификатором </w:t>
      </w:r>
      <w:r w:rsidR="00D37A92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327AE3">
        <w:rPr>
          <w:rFonts w:ascii="Times New Roman" w:hAnsi="Times New Roman" w:cs="Times New Roman"/>
          <w:color w:val="000000" w:themeColor="text1"/>
          <w:sz w:val="28"/>
          <w:szCs w:val="28"/>
        </w:rPr>
        <w:t>Томашевского А.Л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29359F">
        <w:rPr>
          <w:rFonts w:ascii="Times New Roman" w:hAnsi="Times New Roman" w:cs="Times New Roman"/>
          <w:color w:val="000000" w:themeColor="text1"/>
          <w:sz w:val="28"/>
          <w:szCs w:val="28"/>
        </w:rPr>
        <w:t>Томашевским А.Л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29359F">
        <w:rPr>
          <w:rFonts w:ascii="Times New Roman" w:hAnsi="Times New Roman" w:cs="Times New Roman"/>
          <w:color w:val="000000" w:themeColor="text1"/>
          <w:sz w:val="28"/>
          <w:szCs w:val="28"/>
        </w:rPr>
        <w:t>Томашевского А.Л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29359F">
        <w:rPr>
          <w:rFonts w:ascii="Times New Roman" w:hAnsi="Times New Roman" w:cs="Times New Roman"/>
          <w:color w:val="000000" w:themeColor="text1"/>
          <w:sz w:val="28"/>
          <w:szCs w:val="28"/>
        </w:rPr>
        <w:t>Томашевскому А.Л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29359F">
        <w:rPr>
          <w:rFonts w:ascii="Times New Roman" w:hAnsi="Times New Roman" w:cs="Times New Roman"/>
          <w:color w:val="000000" w:themeColor="text1"/>
          <w:sz w:val="28"/>
          <w:szCs w:val="28"/>
        </w:rPr>
        <w:t>Томашевскому А.Л</w:t>
      </w:r>
      <w:r w:rsidR="0055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административного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ч. 1 ст. 20.25, 29.9, 29.10, 29.11, Кодекса Российской Федерации об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327AE3" w:rsidR="0029359F">
        <w:rPr>
          <w:rFonts w:ascii="Times New Roman" w:hAnsi="Times New Roman" w:cs="Times New Roman"/>
          <w:color w:val="000000" w:themeColor="text1"/>
          <w:sz w:val="28"/>
          <w:szCs w:val="28"/>
        </w:rPr>
        <w:t>Томашевского</w:t>
      </w:r>
      <w:r w:rsidR="0029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Алексея Леонидовича</w:t>
      </w:r>
      <w:r w:rsidRPr="00AD0CF3" w:rsidR="0029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D37A92">
        <w:rPr>
          <w:color w:val="000000" w:themeColor="text1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753EBC" w:rsidRPr="00753EB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D37A92">
        <w:rPr>
          <w:color w:val="000000" w:themeColor="text1"/>
          <w:sz w:val="28"/>
          <w:szCs w:val="28"/>
        </w:rPr>
        <w:t>&lt;данные изъяты&gt;</w:t>
      </w:r>
      <w:r w:rsidR="001510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е десяти суток со дня вручения или получения его копии.</w:t>
      </w:r>
    </w:p>
    <w:p w:rsidR="00665CA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E668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D37A9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E668C7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D37A9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37A9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D37A92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37A9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D37A92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37A9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Постановление не </w:t>
      </w:r>
      <w:r w:rsidRPr="00D37A92">
        <w:rPr>
          <w:rFonts w:ascii="Times New Roman" w:hAnsi="Times New Roman" w:cs="Times New Roman"/>
          <w:color w:val="FFFFFF" w:themeColor="background1"/>
          <w:sz w:val="28"/>
          <w:szCs w:val="28"/>
        </w:rPr>
        <w:t>вступило в законную силу</w:t>
      </w:r>
    </w:p>
    <w:p w:rsidR="002C5A43" w:rsidRPr="00D37A92" w:rsidP="00665C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37A9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</w:t>
      </w:r>
    </w:p>
    <w:sectPr w:rsidSect="00665CAE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A92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07DF7"/>
    <w:rsid w:val="00014FBA"/>
    <w:rsid w:val="00017A80"/>
    <w:rsid w:val="00023CEB"/>
    <w:rsid w:val="000343FC"/>
    <w:rsid w:val="00036AA1"/>
    <w:rsid w:val="0005304E"/>
    <w:rsid w:val="00061D41"/>
    <w:rsid w:val="0006731C"/>
    <w:rsid w:val="00072DE8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6BC2"/>
    <w:rsid w:val="0013765B"/>
    <w:rsid w:val="00140BD4"/>
    <w:rsid w:val="00147D4D"/>
    <w:rsid w:val="00151073"/>
    <w:rsid w:val="00163DE3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9359F"/>
    <w:rsid w:val="002A0564"/>
    <w:rsid w:val="002B1FD7"/>
    <w:rsid w:val="002C5A43"/>
    <w:rsid w:val="002C6AF8"/>
    <w:rsid w:val="002C7242"/>
    <w:rsid w:val="002D14F2"/>
    <w:rsid w:val="002E2F5E"/>
    <w:rsid w:val="002E7E47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27AE3"/>
    <w:rsid w:val="00332701"/>
    <w:rsid w:val="003535DB"/>
    <w:rsid w:val="00361830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38DA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3F4C"/>
    <w:rsid w:val="00554597"/>
    <w:rsid w:val="00555892"/>
    <w:rsid w:val="0055612F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E3C51"/>
    <w:rsid w:val="005F1557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01B2"/>
    <w:rsid w:val="00653018"/>
    <w:rsid w:val="00661106"/>
    <w:rsid w:val="00665CAE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3EBC"/>
    <w:rsid w:val="00755B78"/>
    <w:rsid w:val="00772D60"/>
    <w:rsid w:val="0077431B"/>
    <w:rsid w:val="00786AA9"/>
    <w:rsid w:val="00787A8E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1031E"/>
    <w:rsid w:val="00817DDA"/>
    <w:rsid w:val="008273DB"/>
    <w:rsid w:val="00827D46"/>
    <w:rsid w:val="0083220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6A85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8F76A5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1456"/>
    <w:rsid w:val="00944901"/>
    <w:rsid w:val="00944AF8"/>
    <w:rsid w:val="00961C69"/>
    <w:rsid w:val="0097332F"/>
    <w:rsid w:val="009741CF"/>
    <w:rsid w:val="0097758A"/>
    <w:rsid w:val="0098396D"/>
    <w:rsid w:val="009948E6"/>
    <w:rsid w:val="009A1B99"/>
    <w:rsid w:val="009B0C11"/>
    <w:rsid w:val="009B243B"/>
    <w:rsid w:val="009C23FF"/>
    <w:rsid w:val="009C6DAE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22F9"/>
    <w:rsid w:val="00A44979"/>
    <w:rsid w:val="00A80AF2"/>
    <w:rsid w:val="00A84639"/>
    <w:rsid w:val="00A84D8D"/>
    <w:rsid w:val="00A855E9"/>
    <w:rsid w:val="00A859BB"/>
    <w:rsid w:val="00A90668"/>
    <w:rsid w:val="00A93E4F"/>
    <w:rsid w:val="00AA1C6D"/>
    <w:rsid w:val="00AA31AB"/>
    <w:rsid w:val="00AA36C9"/>
    <w:rsid w:val="00AA5667"/>
    <w:rsid w:val="00AB045E"/>
    <w:rsid w:val="00AB08A1"/>
    <w:rsid w:val="00AB0D9C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16B1F"/>
    <w:rsid w:val="00D229F0"/>
    <w:rsid w:val="00D23F13"/>
    <w:rsid w:val="00D278AC"/>
    <w:rsid w:val="00D32CCF"/>
    <w:rsid w:val="00D366F3"/>
    <w:rsid w:val="00D37A92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DF58A5"/>
    <w:rsid w:val="00E01E1D"/>
    <w:rsid w:val="00E1516D"/>
    <w:rsid w:val="00E167D3"/>
    <w:rsid w:val="00E23ED6"/>
    <w:rsid w:val="00E258AB"/>
    <w:rsid w:val="00E25B9D"/>
    <w:rsid w:val="00E26F29"/>
    <w:rsid w:val="00E30EDB"/>
    <w:rsid w:val="00E31191"/>
    <w:rsid w:val="00E34392"/>
    <w:rsid w:val="00E37C39"/>
    <w:rsid w:val="00E44C68"/>
    <w:rsid w:val="00E46466"/>
    <w:rsid w:val="00E509BB"/>
    <w:rsid w:val="00E53274"/>
    <w:rsid w:val="00E63199"/>
    <w:rsid w:val="00E668C7"/>
    <w:rsid w:val="00E71DF6"/>
    <w:rsid w:val="00E777F7"/>
    <w:rsid w:val="00E910EC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4F4D"/>
    <w:rsid w:val="00EE62BB"/>
    <w:rsid w:val="00EF395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07E1"/>
    <w:rsid w:val="00F810B5"/>
    <w:rsid w:val="00F82092"/>
    <w:rsid w:val="00F8326D"/>
    <w:rsid w:val="00F85E97"/>
    <w:rsid w:val="00F961C9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B0A1E-FE24-4959-8FCE-394800C8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