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771326">
        <w:rPr>
          <w:rFonts w:ascii="Times New Roman" w:hAnsi="Times New Roman" w:cs="Times New Roman"/>
          <w:sz w:val="28"/>
          <w:szCs w:val="28"/>
        </w:rPr>
        <w:t>36</w:t>
      </w:r>
      <w:r w:rsidR="004A2470">
        <w:rPr>
          <w:rFonts w:ascii="Times New Roman" w:hAnsi="Times New Roman" w:cs="Times New Roman"/>
          <w:sz w:val="28"/>
          <w:szCs w:val="28"/>
        </w:rPr>
        <w:t>6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 сентября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Решата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Таировича</w:t>
      </w:r>
      <w:r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Хайбуллаев</w:t>
      </w:r>
      <w:r>
        <w:rPr>
          <w:rFonts w:ascii="Times New Roman" w:hAnsi="Times New Roman" w:cs="Times New Roman"/>
          <w:sz w:val="28"/>
          <w:szCs w:val="28"/>
        </w:rPr>
        <w:t xml:space="preserve">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C0AB1">
        <w:rPr>
          <w:rFonts w:ascii="Times New Roman" w:hAnsi="Times New Roman" w:cs="Times New Roman"/>
          <w:sz w:val="28"/>
          <w:szCs w:val="28"/>
        </w:rPr>
        <w:t>Хайбуллаев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AC0AB1">
        <w:rPr>
          <w:rFonts w:ascii="Times New Roman" w:hAnsi="Times New Roman" w:cs="Times New Roman"/>
          <w:sz w:val="28"/>
          <w:szCs w:val="28"/>
        </w:rPr>
        <w:t>Хайбуллаева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AC0AB1">
        <w:rPr>
          <w:rFonts w:ascii="Times New Roman" w:hAnsi="Times New Roman" w:cs="Times New Roman"/>
          <w:sz w:val="28"/>
          <w:szCs w:val="28"/>
        </w:rPr>
        <w:t>Хайбуллаев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AB1">
        <w:rPr>
          <w:rFonts w:ascii="Times New Roman" w:hAnsi="Times New Roman" w:cs="Times New Roman"/>
          <w:sz w:val="28"/>
          <w:szCs w:val="28"/>
        </w:rPr>
        <w:t>Хайбуллаев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ст.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AC0AB1">
        <w:rPr>
          <w:rFonts w:ascii="Times New Roman" w:hAnsi="Times New Roman" w:cs="Times New Roman"/>
          <w:sz w:val="28"/>
          <w:szCs w:val="28"/>
        </w:rPr>
        <w:t>Хайбуллаева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назначении 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 постановления на бумажном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AC0AB1">
        <w:rPr>
          <w:rFonts w:ascii="Times New Roman" w:hAnsi="Times New Roman" w:cs="Times New Roman"/>
          <w:sz w:val="28"/>
          <w:szCs w:val="28"/>
        </w:rPr>
        <w:t>Хайбуллаева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AC0AB1">
        <w:rPr>
          <w:rFonts w:ascii="Times New Roman" w:hAnsi="Times New Roman" w:cs="Times New Roman"/>
          <w:sz w:val="28"/>
          <w:szCs w:val="28"/>
        </w:rPr>
        <w:t>Хайбуллаева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C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="00AC0AB1">
        <w:rPr>
          <w:rFonts w:ascii="Times New Roman" w:hAnsi="Times New Roman" w:cs="Times New Roman"/>
          <w:sz w:val="28"/>
          <w:szCs w:val="28"/>
        </w:rPr>
        <w:t>Хайбуллаева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AC0AB1">
        <w:rPr>
          <w:rFonts w:ascii="Times New Roman" w:hAnsi="Times New Roman" w:cs="Times New Roman"/>
          <w:sz w:val="28"/>
          <w:szCs w:val="28"/>
        </w:rPr>
        <w:t>Хайбуллаева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="00AC0AB1">
        <w:rPr>
          <w:rFonts w:ascii="Times New Roman" w:hAnsi="Times New Roman" w:cs="Times New Roman"/>
          <w:sz w:val="28"/>
          <w:szCs w:val="28"/>
        </w:rPr>
        <w:t>Хайбуллаева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, смягчающи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AC0AB1">
        <w:rPr>
          <w:rFonts w:ascii="Times New Roman" w:hAnsi="Times New Roman" w:cs="Times New Roman"/>
          <w:sz w:val="28"/>
          <w:szCs w:val="28"/>
        </w:rPr>
        <w:t>Хайбуллаева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Р.Т.</w:t>
      </w:r>
      <w:r w:rsidRPr="001B45ED" w:rsidR="00AC0A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AC0AB1">
        <w:rPr>
          <w:rFonts w:ascii="Times New Roman" w:hAnsi="Times New Roman" w:cs="Times New Roman"/>
          <w:sz w:val="28"/>
          <w:szCs w:val="28"/>
        </w:rPr>
        <w:t>Хайбуллаеву</w:t>
      </w:r>
      <w:r w:rsidR="00AC0AB1">
        <w:rPr>
          <w:rFonts w:ascii="Times New Roman" w:hAnsi="Times New Roman" w:cs="Times New Roman"/>
          <w:sz w:val="28"/>
          <w:szCs w:val="28"/>
        </w:rPr>
        <w:t xml:space="preserve"> Р.Т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пределах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санкции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Решата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6FA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>Таировича</w:t>
      </w:r>
      <w:r w:rsidRPr="00AD0CF3" w:rsidR="00AC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DD67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для уплат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административного штрафа: </w:t>
      </w:r>
      <w:r w:rsidRPr="00255840" w:rsidR="00DD6723">
        <w:rPr>
          <w:color w:val="000000" w:themeColor="text1"/>
          <w:sz w:val="28"/>
          <w:szCs w:val="28"/>
        </w:rPr>
        <w:t>&lt;</w:t>
      </w:r>
      <w:r w:rsidR="00DD6723">
        <w:rPr>
          <w:color w:val="000000" w:themeColor="text1"/>
          <w:sz w:val="28"/>
          <w:szCs w:val="28"/>
        </w:rPr>
        <w:t>данные изъяты</w:t>
      </w:r>
      <w:r w:rsidRPr="00255840" w:rsidR="00DD6723">
        <w:rPr>
          <w:color w:val="000000" w:themeColor="text1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6F56AB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DD672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6F56AB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DD672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D672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DD672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D672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DD672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D672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DD6723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D672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</w:t>
      </w:r>
      <w:r w:rsidRPr="00DD6723">
        <w:rPr>
          <w:rFonts w:ascii="Times New Roman" w:hAnsi="Times New Roman" w:cs="Times New Roman"/>
          <w:color w:val="FFFFFF" w:themeColor="background1"/>
          <w:sz w:val="28"/>
          <w:szCs w:val="28"/>
        </w:rPr>
        <w:t>не вступило в законную силу</w:t>
      </w:r>
    </w:p>
    <w:p w:rsidR="004901C7" w:rsidRPr="00DD672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D67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DD6723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6F56AB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723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55840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0F86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2470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31018"/>
    <w:rsid w:val="00537113"/>
    <w:rsid w:val="005436FA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B4DD1"/>
    <w:rsid w:val="006C3E5A"/>
    <w:rsid w:val="006C47E1"/>
    <w:rsid w:val="006C4A0D"/>
    <w:rsid w:val="006C6505"/>
    <w:rsid w:val="006D31B1"/>
    <w:rsid w:val="006E2A0D"/>
    <w:rsid w:val="006E5163"/>
    <w:rsid w:val="006F56AB"/>
    <w:rsid w:val="006F60BF"/>
    <w:rsid w:val="00701BE6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1326"/>
    <w:rsid w:val="00772D60"/>
    <w:rsid w:val="00773DF5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1236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D6723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59875-D9D4-4A27-B19A-71F2B3B5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