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5-32-392/2018</w:t>
      </w:r>
    </w:p>
    <w:p w:rsidR="00A77B3E">
      <w:r>
        <w:t>ПОСТАНОВЛЕНИЕ</w:t>
      </w:r>
    </w:p>
    <w:p w:rsidR="00A77B3E"/>
    <w:p w:rsidR="00A77B3E">
      <w:r>
        <w:t>18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руководителя наименование организации </w:t>
      </w:r>
      <w:r>
        <w:t>Эрманбетова</w:t>
      </w:r>
      <w:r>
        <w:t xml:space="preserve"> Таира </w:t>
      </w:r>
      <w:r>
        <w:t>Саитхалиловича</w:t>
      </w:r>
      <w:r>
        <w:t>, паспортные данные, гражданина РФ, пр</w:t>
      </w:r>
      <w:r>
        <w:t>оживающего по адресу: адрес, привлекаемого к административной ответственности по ст. 15.5 КоАП РФ,</w:t>
      </w:r>
    </w:p>
    <w:p w:rsidR="00A77B3E"/>
    <w:p w:rsidR="00A77B3E">
      <w:r>
        <w:t>установил:</w:t>
      </w:r>
    </w:p>
    <w:p w:rsidR="00A77B3E"/>
    <w:p w:rsidR="00A77B3E">
      <w:r>
        <w:t>Эрманбетов</w:t>
      </w:r>
      <w:r>
        <w:t xml:space="preserve"> Т.С., являясь руководителем наименование организации (далее – наименование организации), то есть должностным лицом, ответственным за </w:t>
      </w:r>
      <w:r>
        <w:t>представление в установленные законодательством Российской Федерации о налогах и сборах сроки расчета по страховым взносам за адрес дата, не обеспечил контроль за представлением в срок не позднее дата указанного расчета в Межрайонную Инспекцию ФНС России №</w:t>
      </w:r>
      <w:r>
        <w:t xml:space="preserve"> 5 по Республике Крым.</w:t>
      </w:r>
    </w:p>
    <w:p w:rsidR="00A77B3E">
      <w:r>
        <w:t xml:space="preserve"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</w:t>
      </w:r>
      <w:r>
        <w:t>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</w:t>
      </w:r>
      <w:r>
        <w:t xml:space="preserve">ное заседание должностное лицо </w:t>
      </w:r>
      <w:r>
        <w:t>Эрманбетов</w:t>
      </w:r>
      <w:r>
        <w:t xml:space="preserve"> Т.С., будучи надлежащим образом извещенный о времени и месте рассмотрения дела не явился, ходатайство об отложении рассмотрения дела не заявил.</w:t>
      </w:r>
    </w:p>
    <w:p w:rsidR="00A77B3E">
      <w:r>
        <w:t>В силу ч. 2 ст. 25.1 КоАП РФ, мировой судья счел возможным рассмотреть</w:t>
      </w:r>
      <w:r>
        <w:t xml:space="preserve"> дело об административном правонарушении в отношении должностного лица </w:t>
      </w:r>
      <w:r>
        <w:t>Эрманбетова</w:t>
      </w:r>
      <w:r>
        <w:t xml:space="preserve"> Т.С. в его отсутствие.</w:t>
      </w:r>
    </w:p>
    <w:p w:rsidR="00A77B3E">
      <w:r>
        <w:t xml:space="preserve">Исследовав письменные материалы дела об административном правонарушении, прихожу к выводу, что в действиях </w:t>
      </w:r>
      <w:r>
        <w:t>Эрманбетова</w:t>
      </w:r>
      <w:r>
        <w:t xml:space="preserve"> Т.С. содержится состав админист</w:t>
      </w:r>
      <w:r>
        <w:t>ративного правонарушения, предусмотренного ст. 15.5 КоАП РФ, по следующим основаниям.</w:t>
      </w:r>
    </w:p>
    <w:p w:rsidR="00A77B3E">
      <w:r>
        <w:t>Согласно диспозиции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</w:t>
      </w:r>
      <w:r>
        <w:t>ой декларации (расчета по страховым взносам) в налоговый орган по месту учета.</w:t>
      </w:r>
    </w:p>
    <w:p w:rsidR="00A77B3E">
      <w:r>
        <w:t xml:space="preserve">Субъективная сторона правонарушения, предусмотренного ст. 15.5 КоАП РФ, характеризуются умышленной виной по отношению к нарушению требования, </w:t>
      </w:r>
      <w:r>
        <w:t>установленного в соответствии с нал</w:t>
      </w:r>
      <w:r>
        <w:t>оговым законодательством Российской Федерации.</w:t>
      </w:r>
    </w:p>
    <w:p w:rsidR="00A77B3E">
      <w:r>
        <w:t>В силу п. 7 ст. 431 Налогового кодекса РФ расчет по страховым взносам предоставляется не позднее 30-го числа месяца, следующего за расчетным (отчетным) периодом, в налоговый орган по месту нахождения организац</w:t>
      </w:r>
      <w:r>
        <w:t>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пос</w:t>
      </w:r>
      <w:r>
        <w:t xml:space="preserve">ледний срок предоставления расчета по страховым взносам за адрес дата является дата, а фактически в Межрайонную Инспекцию ФНС России № 5 по Республике Крым должностным лицом </w:t>
      </w:r>
      <w:r>
        <w:t>Эрманбетовым</w:t>
      </w:r>
      <w:r>
        <w:t xml:space="preserve"> Т.С. он был представлен дата.</w:t>
      </w:r>
    </w:p>
    <w:p w:rsidR="00A77B3E">
      <w:r>
        <w:t xml:space="preserve">Факт совершения должностным лицом </w:t>
      </w:r>
      <w:r>
        <w:t>Эрман</w:t>
      </w:r>
      <w:r>
        <w:t>бетовым</w:t>
      </w:r>
      <w:r>
        <w:t xml:space="preserve"> Т.С. указанного административного правонарушения подтверждается: протоколом об административном правонарушении № ... от дата (</w:t>
      </w:r>
      <w:r>
        <w:t>л.д</w:t>
      </w:r>
      <w:r>
        <w:t>. 1-2); выпиской из Единого государственного реестра юридических лиц на наименование организации (</w:t>
      </w:r>
      <w:r>
        <w:t>л.д</w:t>
      </w:r>
      <w:r>
        <w:t>. 5-9); копией акт</w:t>
      </w:r>
      <w:r>
        <w:t>а налоговой проверки № ... от дата (</w:t>
      </w:r>
      <w:r>
        <w:t>л.д</w:t>
      </w:r>
      <w:r>
        <w:t>. 14-15).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</w:t>
      </w:r>
      <w:r>
        <w:t xml:space="preserve">, в связи с чем квалифицирует содеянное должностным лицом </w:t>
      </w:r>
      <w:r>
        <w:t>Эрманбетовым</w:t>
      </w:r>
      <w:r>
        <w:t xml:space="preserve"> Т.С. по ст. 15.5 КоАП РФ, –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</w:t>
      </w:r>
      <w:r>
        <w:t>о месту учета.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Эрманбетова</w:t>
      </w:r>
      <w:r>
        <w:t xml:space="preserve"> Т.С. к административной ответственности, предусмотренный ст. 4.5 КоАП РФ, не истек.</w:t>
      </w:r>
    </w:p>
    <w:p w:rsidR="00A77B3E">
      <w:r>
        <w:t>Обстоятельств, смягчающих и отягчающих</w:t>
      </w:r>
      <w:r>
        <w:t xml:space="preserve"> административную ответственность </w:t>
      </w:r>
      <w:r>
        <w:t>Эрманбетова</w:t>
      </w:r>
      <w:r>
        <w:t xml:space="preserve"> Т.С., в ходе рассмотрения дела не установлено. </w:t>
      </w:r>
    </w:p>
    <w:p w:rsidR="00A77B3E">
      <w:r>
        <w:t xml:space="preserve">При назначении административного наказания должностному лицу </w:t>
      </w:r>
      <w:r>
        <w:t>Эрманбетову</w:t>
      </w:r>
      <w:r>
        <w:t xml:space="preserve"> Т.С. мировой судья принимает во внимание характер совершенного административного правонар</w:t>
      </w:r>
      <w:r>
        <w:t>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</w:t>
      </w:r>
      <w:r>
        <w:t>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минимальном размере санкции статьи, предусмотренной за данное правонарушение.</w:t>
      </w:r>
    </w:p>
    <w:p w:rsidR="00A77B3E">
      <w:r>
        <w:t>На основании изложенного и</w:t>
      </w:r>
      <w:r>
        <w:t xml:space="preserve"> руководствуясь ст. 15.5, </w:t>
      </w:r>
      <w:r>
        <w:t>ст.ст</w:t>
      </w:r>
      <w:r>
        <w:t>.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Эрманбетова</w:t>
      </w:r>
      <w:r>
        <w:t xml:space="preserve"> Таира </w:t>
      </w:r>
      <w:r>
        <w:t>Саитхалиловича</w:t>
      </w:r>
      <w:r>
        <w:t xml:space="preserve"> признать виновным в совершении административного правонарушения, предусмотренного ст. 15.5 КоАП РФ и назначить ему наказани</w:t>
      </w:r>
      <w:r>
        <w:t>е в виде штрафа в размере 300 (трехсот) рублей.</w:t>
      </w:r>
    </w:p>
    <w:p w:rsidR="00A77B3E">
      <w:r>
        <w:t>Указанный штраф подлежит перечислению по следующим реквизитам: УФК по Республике Крым (Межрайонная ИФНС России № 5 по Республике Крым), КБК 18211603030016000140, ОКТМО 35607484 (</w:t>
      </w:r>
      <w:r>
        <w:t>Цветочненское</w:t>
      </w:r>
      <w:r>
        <w:t xml:space="preserve"> сельское поселен</w:t>
      </w:r>
      <w:r>
        <w:t>ие), ИНН 9109000020, КПП 91090..., р/счет № 40101810335100010001, Наименование банка: отделение по Республике Крым ЦБ РФ открытый УФК по РК, БИК 043510001. Наименование платежа: оплата штрафа за административное правонарушение, предусмотренное ст. 15.5 КоА</w:t>
      </w:r>
      <w:r>
        <w:t>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</w:t>
      </w:r>
      <w:r>
        <w:t xml:space="preserve">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Эрманбетову</w:t>
      </w:r>
      <w:r>
        <w:t xml:space="preserve"> Т.С., что в случае неуплаты штрафа </w:t>
      </w:r>
      <w:r>
        <w:t>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</w:t>
      </w:r>
      <w:r>
        <w:t>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0D"/>
    <w:rsid w:val="00A77B3E"/>
    <w:rsid w:val="00C11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