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2F0" w:rsidRPr="00ED1F8D" w:rsidP="001342F0">
      <w:pPr>
        <w:ind w:left="5663"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    Дело № 5-3</w:t>
      </w:r>
      <w:r w:rsidR="00FD20DD">
        <w:rPr>
          <w:sz w:val="26"/>
          <w:szCs w:val="26"/>
        </w:rPr>
        <w:t>2</w:t>
      </w:r>
      <w:r w:rsidRPr="00ED1F8D">
        <w:rPr>
          <w:sz w:val="26"/>
          <w:szCs w:val="26"/>
        </w:rPr>
        <w:t>-</w:t>
      </w:r>
      <w:r w:rsidR="00FD20DD">
        <w:rPr>
          <w:sz w:val="26"/>
          <w:szCs w:val="26"/>
        </w:rPr>
        <w:t>392</w:t>
      </w:r>
      <w:r w:rsidRPr="00ED1F8D">
        <w:rPr>
          <w:sz w:val="26"/>
          <w:szCs w:val="26"/>
        </w:rPr>
        <w:t>/</w:t>
      </w:r>
      <w:r w:rsidR="00FD20DD">
        <w:rPr>
          <w:sz w:val="26"/>
          <w:szCs w:val="26"/>
        </w:rPr>
        <w:t>2020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</w:p>
    <w:p w:rsidR="001342F0" w:rsidRPr="00ED1F8D" w:rsidP="001342F0">
      <w:pPr>
        <w:ind w:left="2831" w:firstLine="1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      П О С Т А Н О В Л Е Н И Е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</w:p>
    <w:p w:rsidR="001342F0" w:rsidRPr="00ED1F8D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 октября 2020</w:t>
      </w:r>
      <w:r w:rsidRPr="00ED1F8D">
        <w:rPr>
          <w:sz w:val="26"/>
          <w:szCs w:val="26"/>
        </w:rPr>
        <w:t xml:space="preserve"> года </w:t>
      </w:r>
      <w:r w:rsidRPr="00ED1F8D">
        <w:rPr>
          <w:sz w:val="26"/>
          <w:szCs w:val="26"/>
        </w:rPr>
        <w:tab/>
      </w:r>
      <w:r w:rsidRPr="00ED1F8D">
        <w:rPr>
          <w:sz w:val="26"/>
          <w:szCs w:val="26"/>
        </w:rPr>
        <w:tab/>
      </w:r>
      <w:r w:rsidRPr="00ED1F8D">
        <w:rPr>
          <w:sz w:val="26"/>
          <w:szCs w:val="26"/>
        </w:rPr>
        <w:tab/>
      </w:r>
      <w:r w:rsidRPr="00ED1F8D">
        <w:rPr>
          <w:sz w:val="26"/>
          <w:szCs w:val="26"/>
        </w:rPr>
        <w:tab/>
      </w:r>
      <w:r w:rsidRPr="00ED1F8D">
        <w:rPr>
          <w:sz w:val="26"/>
          <w:szCs w:val="26"/>
        </w:rPr>
        <w:tab/>
      </w:r>
      <w:r w:rsidRPr="00ED1F8D">
        <w:rPr>
          <w:sz w:val="26"/>
          <w:szCs w:val="26"/>
        </w:rPr>
        <w:tab/>
      </w:r>
      <w:r w:rsidRPr="00ED1F8D">
        <w:rPr>
          <w:sz w:val="26"/>
          <w:szCs w:val="26"/>
        </w:rPr>
        <w:tab/>
        <w:t>г. Белогорск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</w:p>
    <w:p w:rsidR="00FD20DD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</w:t>
      </w:r>
      <w:r w:rsidRPr="00ED1F8D" w:rsidR="001342F0">
        <w:rPr>
          <w:sz w:val="26"/>
          <w:szCs w:val="26"/>
        </w:rPr>
        <w:t>судь</w:t>
      </w:r>
      <w:r>
        <w:rPr>
          <w:sz w:val="26"/>
          <w:szCs w:val="26"/>
        </w:rPr>
        <w:t>и</w:t>
      </w:r>
      <w:r w:rsidRPr="00ED1F8D" w:rsidR="001342F0">
        <w:rPr>
          <w:sz w:val="26"/>
          <w:szCs w:val="26"/>
        </w:rPr>
        <w:t xml:space="preserve"> судебного участка № 3</w:t>
      </w:r>
      <w:r>
        <w:rPr>
          <w:sz w:val="26"/>
          <w:szCs w:val="26"/>
        </w:rPr>
        <w:t>2</w:t>
      </w:r>
      <w:r w:rsidRPr="00ED1F8D" w:rsidR="001342F0">
        <w:rPr>
          <w:sz w:val="26"/>
          <w:szCs w:val="26"/>
        </w:rPr>
        <w:t xml:space="preserve"> Белогорского судебного района Республики Крым (297600, Республика Крым, г. Белогорск, ул. Чобан - Заде, 26)</w:t>
      </w:r>
      <w:r>
        <w:rPr>
          <w:sz w:val="26"/>
          <w:szCs w:val="26"/>
        </w:rPr>
        <w:t>, мировой судья судебного участка № 80 Симферопольского судебного района Республики Крым</w:t>
      </w:r>
      <w:r w:rsidRPr="00ED1F8D" w:rsidR="001342F0">
        <w:rPr>
          <w:sz w:val="26"/>
          <w:szCs w:val="26"/>
        </w:rPr>
        <w:t xml:space="preserve"> </w:t>
      </w:r>
      <w:r>
        <w:rPr>
          <w:sz w:val="26"/>
          <w:szCs w:val="26"/>
        </w:rPr>
        <w:t>Ищенко И.В</w:t>
      </w:r>
      <w:r w:rsidRPr="00ED1F8D" w:rsidR="001342F0">
        <w:rPr>
          <w:sz w:val="26"/>
          <w:szCs w:val="26"/>
        </w:rPr>
        <w:t xml:space="preserve">. рассмотрев дело об административном правонарушении, в отношении: 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Кибер</w:t>
      </w:r>
      <w:r>
        <w:rPr>
          <w:sz w:val="26"/>
          <w:szCs w:val="26"/>
        </w:rPr>
        <w:t xml:space="preserve"> Александра Юрьевича, </w:t>
      </w:r>
      <w:r>
        <w:rPr>
          <w:sz w:val="25"/>
          <w:szCs w:val="25"/>
        </w:rPr>
        <w:t>“данные изъяты”</w:t>
      </w:r>
      <w:r w:rsidR="00483DF4">
        <w:rPr>
          <w:sz w:val="26"/>
          <w:szCs w:val="26"/>
        </w:rPr>
        <w:t>,</w:t>
      </w:r>
      <w:r w:rsidRPr="00ED1F8D">
        <w:rPr>
          <w:sz w:val="26"/>
          <w:szCs w:val="26"/>
        </w:rPr>
        <w:t xml:space="preserve"> привлекаемого к административной ответственности по части 2 стат</w:t>
      </w:r>
      <w:r w:rsidRPr="00ED1F8D">
        <w:rPr>
          <w:sz w:val="26"/>
          <w:szCs w:val="26"/>
        </w:rPr>
        <w:t xml:space="preserve">ьи 12.24 КоАП РФ, </w:t>
      </w:r>
    </w:p>
    <w:p w:rsidR="00483DF4" w:rsidP="001342F0">
      <w:pPr>
        <w:ind w:left="283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1342F0" w:rsidRPr="00ED1F8D" w:rsidP="001342F0">
      <w:pPr>
        <w:ind w:left="283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D1F8D">
        <w:rPr>
          <w:sz w:val="26"/>
          <w:szCs w:val="26"/>
        </w:rPr>
        <w:t>у с т а н о в и л:</w:t>
      </w:r>
    </w:p>
    <w:p w:rsidR="001342F0" w:rsidRPr="00ED1F8D" w:rsidP="001342F0">
      <w:pPr>
        <w:ind w:left="2831" w:firstLine="709"/>
        <w:jc w:val="both"/>
        <w:rPr>
          <w:sz w:val="26"/>
          <w:szCs w:val="26"/>
        </w:rPr>
      </w:pPr>
    </w:p>
    <w:p w:rsidR="001342F0" w:rsidP="001342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 февраля 2020 года </w:t>
      </w:r>
      <w:r w:rsidR="00546980">
        <w:rPr>
          <w:sz w:val="26"/>
          <w:szCs w:val="26"/>
        </w:rPr>
        <w:t xml:space="preserve">в 08 часов 00 минут </w:t>
      </w:r>
      <w:r>
        <w:rPr>
          <w:sz w:val="26"/>
          <w:szCs w:val="26"/>
        </w:rPr>
        <w:t>на 1 км+ 800 м автодороги «Зуя</w:t>
      </w:r>
      <w:r w:rsidR="00436C2B">
        <w:rPr>
          <w:sz w:val="26"/>
          <w:szCs w:val="26"/>
        </w:rPr>
        <w:t>-Красногорье» пгт. Зуя</w:t>
      </w:r>
      <w:r w:rsidR="00546980">
        <w:rPr>
          <w:sz w:val="26"/>
          <w:szCs w:val="26"/>
        </w:rPr>
        <w:t>,</w:t>
      </w:r>
      <w:r w:rsidR="00436C2B">
        <w:rPr>
          <w:sz w:val="26"/>
          <w:szCs w:val="26"/>
        </w:rPr>
        <w:t xml:space="preserve"> Кибер А.Ю.</w:t>
      </w:r>
      <w:r w:rsidR="00546980">
        <w:rPr>
          <w:sz w:val="26"/>
          <w:szCs w:val="26"/>
        </w:rPr>
        <w:t>,</w:t>
      </w:r>
      <w:r w:rsidR="00436C2B">
        <w:rPr>
          <w:sz w:val="26"/>
          <w:szCs w:val="26"/>
        </w:rPr>
        <w:t xml:space="preserve"> управляя транспортным средством </w:t>
      </w:r>
      <w:r>
        <w:rPr>
          <w:sz w:val="25"/>
          <w:szCs w:val="25"/>
        </w:rPr>
        <w:t>“данные изъяты”</w:t>
      </w:r>
      <w:r w:rsidRPr="00932ADF">
        <w:rPr>
          <w:sz w:val="25"/>
          <w:szCs w:val="25"/>
        </w:rPr>
        <w:t xml:space="preserve"> </w:t>
      </w:r>
      <w:r w:rsidR="00436C2B">
        <w:rPr>
          <w:sz w:val="26"/>
          <w:szCs w:val="26"/>
        </w:rPr>
        <w:t xml:space="preserve">с </w:t>
      </w:r>
      <w:r w:rsidRPr="00ED1F8D" w:rsidR="00436C2B">
        <w:rPr>
          <w:sz w:val="26"/>
          <w:szCs w:val="26"/>
        </w:rPr>
        <w:t>государственным регистрационным знаком</w:t>
      </w:r>
      <w:r w:rsidR="00436C2B">
        <w:rPr>
          <w:sz w:val="26"/>
          <w:szCs w:val="26"/>
        </w:rPr>
        <w:t xml:space="preserve"> </w:t>
      </w:r>
      <w:r>
        <w:rPr>
          <w:sz w:val="25"/>
          <w:szCs w:val="25"/>
        </w:rPr>
        <w:t>“данные изъяты”</w:t>
      </w:r>
      <w:r w:rsidR="00436C2B">
        <w:rPr>
          <w:sz w:val="26"/>
          <w:szCs w:val="26"/>
        </w:rPr>
        <w:t xml:space="preserve"> </w:t>
      </w:r>
      <w:r w:rsidR="006F129D">
        <w:rPr>
          <w:sz w:val="26"/>
          <w:szCs w:val="26"/>
        </w:rPr>
        <w:t xml:space="preserve">в нарушение </w:t>
      </w:r>
      <w:r w:rsidR="006F129D">
        <w:rPr>
          <w:sz w:val="26"/>
          <w:szCs w:val="26"/>
        </w:rPr>
        <w:t>требований  п.п.</w:t>
      </w:r>
      <w:r w:rsidR="006F129D">
        <w:rPr>
          <w:sz w:val="26"/>
          <w:szCs w:val="26"/>
        </w:rPr>
        <w:t xml:space="preserve"> 1.5, 10.1 ПДД РФ допустил выезд за пределы проезжей части вправо, где совершил </w:t>
      </w:r>
      <w:r w:rsidR="00A55BE4">
        <w:rPr>
          <w:sz w:val="26"/>
          <w:szCs w:val="26"/>
        </w:rPr>
        <w:t>опрокидывание</w:t>
      </w:r>
      <w:r w:rsidR="004116B0">
        <w:rPr>
          <w:sz w:val="26"/>
          <w:szCs w:val="26"/>
        </w:rPr>
        <w:t xml:space="preserve"> вышеуказанного транспортного средства</w:t>
      </w:r>
      <w:r w:rsidR="00A55BE4">
        <w:rPr>
          <w:sz w:val="26"/>
          <w:szCs w:val="26"/>
        </w:rPr>
        <w:t xml:space="preserve">. </w:t>
      </w:r>
      <w:r w:rsidR="006F129D">
        <w:rPr>
          <w:sz w:val="26"/>
          <w:szCs w:val="26"/>
        </w:rPr>
        <w:t xml:space="preserve"> </w:t>
      </w:r>
      <w:r w:rsidRPr="00A55BE4" w:rsidR="00A55BE4">
        <w:rPr>
          <w:sz w:val="26"/>
          <w:szCs w:val="26"/>
        </w:rPr>
        <w:t>В результате ДТП</w:t>
      </w:r>
      <w:r w:rsidR="00A55BE4">
        <w:rPr>
          <w:sz w:val="26"/>
          <w:szCs w:val="26"/>
        </w:rPr>
        <w:t xml:space="preserve"> пассажиры, находившиеся в</w:t>
      </w:r>
      <w:r w:rsidRPr="00A55BE4" w:rsidR="00A55BE4">
        <w:t xml:space="preserve"> </w:t>
      </w:r>
      <w:r w:rsidRPr="00A55BE4" w:rsidR="00A55BE4">
        <w:rPr>
          <w:sz w:val="26"/>
          <w:szCs w:val="26"/>
        </w:rPr>
        <w:t>транспортн</w:t>
      </w:r>
      <w:r w:rsidR="00A55BE4">
        <w:rPr>
          <w:sz w:val="26"/>
          <w:szCs w:val="26"/>
        </w:rPr>
        <w:t xml:space="preserve">ом </w:t>
      </w:r>
      <w:r w:rsidRPr="00A55BE4" w:rsidR="00A55BE4">
        <w:rPr>
          <w:sz w:val="26"/>
          <w:szCs w:val="26"/>
        </w:rPr>
        <w:t>средств</w:t>
      </w:r>
      <w:r w:rsidR="00A55BE4">
        <w:rPr>
          <w:sz w:val="26"/>
          <w:szCs w:val="26"/>
        </w:rPr>
        <w:t>е</w:t>
      </w:r>
      <w:r w:rsidRPr="00A55BE4" w:rsidR="00A55BE4">
        <w:rPr>
          <w:sz w:val="26"/>
          <w:szCs w:val="26"/>
        </w:rPr>
        <w:t xml:space="preserve"> </w:t>
      </w:r>
      <w:r>
        <w:rPr>
          <w:sz w:val="25"/>
          <w:szCs w:val="25"/>
        </w:rPr>
        <w:t>“данные изъяты”</w:t>
      </w:r>
      <w:r w:rsidRPr="00932ADF">
        <w:rPr>
          <w:sz w:val="25"/>
          <w:szCs w:val="25"/>
        </w:rPr>
        <w:t xml:space="preserve"> </w:t>
      </w:r>
      <w:r w:rsidRPr="00A55BE4" w:rsidR="00A55BE4">
        <w:rPr>
          <w:sz w:val="26"/>
          <w:szCs w:val="26"/>
        </w:rPr>
        <w:t xml:space="preserve">с государственным регистрационным знаком </w:t>
      </w:r>
      <w:r>
        <w:rPr>
          <w:sz w:val="25"/>
          <w:szCs w:val="25"/>
        </w:rPr>
        <w:t>“данные изъяты”</w:t>
      </w:r>
      <w:r w:rsidR="00A55BE4">
        <w:rPr>
          <w:sz w:val="26"/>
          <w:szCs w:val="26"/>
        </w:rPr>
        <w:t xml:space="preserve">, </w:t>
      </w:r>
      <w:r>
        <w:rPr>
          <w:sz w:val="25"/>
          <w:szCs w:val="25"/>
        </w:rPr>
        <w:t>“данные изъяты”</w:t>
      </w:r>
      <w:r w:rsidRPr="00932ADF">
        <w:rPr>
          <w:sz w:val="25"/>
          <w:szCs w:val="25"/>
        </w:rPr>
        <w:t xml:space="preserve"> </w:t>
      </w:r>
      <w:r w:rsidR="00546980">
        <w:rPr>
          <w:sz w:val="26"/>
          <w:szCs w:val="26"/>
        </w:rPr>
        <w:t xml:space="preserve">получили телесные повреждения, при этом у </w:t>
      </w:r>
      <w:r>
        <w:rPr>
          <w:sz w:val="25"/>
          <w:szCs w:val="25"/>
        </w:rPr>
        <w:t>“данные изъяты”</w:t>
      </w:r>
      <w:r>
        <w:rPr>
          <w:sz w:val="26"/>
          <w:szCs w:val="26"/>
        </w:rPr>
        <w:t>,</w:t>
      </w:r>
      <w:r w:rsidR="00A55BE4">
        <w:rPr>
          <w:sz w:val="26"/>
          <w:szCs w:val="26"/>
        </w:rPr>
        <w:t xml:space="preserve"> </w:t>
      </w:r>
      <w:r w:rsidRPr="00546980" w:rsidR="00546980">
        <w:rPr>
          <w:sz w:val="26"/>
          <w:szCs w:val="26"/>
        </w:rPr>
        <w:t>повлекшие средней тяжести вред здоровью</w:t>
      </w:r>
      <w:r w:rsidR="00546980">
        <w:rPr>
          <w:sz w:val="26"/>
          <w:szCs w:val="26"/>
        </w:rPr>
        <w:t xml:space="preserve">, согласно заключения эксперта №113 от 02.06.2020 года, </w:t>
      </w:r>
      <w:r w:rsidRPr="00ED1F8D">
        <w:rPr>
          <w:sz w:val="26"/>
          <w:szCs w:val="26"/>
        </w:rPr>
        <w:t>чем сов</w:t>
      </w:r>
      <w:r w:rsidRPr="00ED1F8D">
        <w:rPr>
          <w:sz w:val="26"/>
          <w:szCs w:val="26"/>
        </w:rPr>
        <w:t xml:space="preserve">ершил административное правонарушение, предусмотренное ч.2 ст.12.24 КоАП РФ.    </w:t>
      </w:r>
    </w:p>
    <w:p w:rsidR="004116B0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Кибер А.Ю</w:t>
      </w:r>
      <w:r w:rsidRPr="00ED1F8D" w:rsidR="0075187E">
        <w:rPr>
          <w:sz w:val="26"/>
          <w:szCs w:val="26"/>
        </w:rPr>
        <w:t xml:space="preserve">. </w:t>
      </w:r>
      <w:r w:rsidRPr="00ED1F8D">
        <w:rPr>
          <w:sz w:val="26"/>
          <w:szCs w:val="26"/>
        </w:rPr>
        <w:t xml:space="preserve">вину в совершенном правонарушении признал, в содеянном раскаялся, и пояснил, </w:t>
      </w:r>
      <w:r>
        <w:rPr>
          <w:sz w:val="26"/>
          <w:szCs w:val="26"/>
        </w:rPr>
        <w:t xml:space="preserve">что </w:t>
      </w:r>
      <w:r w:rsidR="00323DA6">
        <w:rPr>
          <w:sz w:val="26"/>
          <w:szCs w:val="26"/>
        </w:rPr>
        <w:t xml:space="preserve">дорожно-транспортное происшествие было совершено </w:t>
      </w:r>
      <w:r>
        <w:rPr>
          <w:sz w:val="26"/>
          <w:szCs w:val="26"/>
        </w:rPr>
        <w:t>14.02.2020 го</w:t>
      </w:r>
      <w:r>
        <w:rPr>
          <w:sz w:val="26"/>
          <w:szCs w:val="26"/>
        </w:rPr>
        <w:t xml:space="preserve">да </w:t>
      </w:r>
      <w:r w:rsidR="00323DA6">
        <w:rPr>
          <w:sz w:val="26"/>
          <w:szCs w:val="26"/>
        </w:rPr>
        <w:t xml:space="preserve">при </w:t>
      </w:r>
      <w:r w:rsidR="00F871DC">
        <w:rPr>
          <w:sz w:val="26"/>
          <w:szCs w:val="26"/>
        </w:rPr>
        <w:t>объе</w:t>
      </w:r>
      <w:r w:rsidR="00323DA6">
        <w:rPr>
          <w:sz w:val="26"/>
          <w:szCs w:val="26"/>
        </w:rPr>
        <w:t>зде</w:t>
      </w:r>
      <w:r w:rsidR="00F871DC">
        <w:rPr>
          <w:sz w:val="26"/>
          <w:szCs w:val="26"/>
        </w:rPr>
        <w:t xml:space="preserve"> препятстви</w:t>
      </w:r>
      <w:r w:rsidR="00323DA6">
        <w:rPr>
          <w:sz w:val="26"/>
          <w:szCs w:val="26"/>
        </w:rPr>
        <w:t>я</w:t>
      </w:r>
      <w:r w:rsidR="00F871DC">
        <w:rPr>
          <w:sz w:val="26"/>
          <w:szCs w:val="26"/>
        </w:rPr>
        <w:t xml:space="preserve"> на автодороге </w:t>
      </w:r>
      <w:r w:rsidR="00323DA6">
        <w:rPr>
          <w:sz w:val="26"/>
          <w:szCs w:val="26"/>
        </w:rPr>
        <w:t>на которой</w:t>
      </w:r>
      <w:r w:rsidR="00F871DC">
        <w:rPr>
          <w:sz w:val="26"/>
          <w:szCs w:val="26"/>
        </w:rPr>
        <w:t xml:space="preserve"> </w:t>
      </w:r>
      <w:r>
        <w:rPr>
          <w:sz w:val="26"/>
          <w:szCs w:val="26"/>
        </w:rPr>
        <w:t>был гололед</w:t>
      </w:r>
      <w:r w:rsidR="00323DA6">
        <w:rPr>
          <w:sz w:val="26"/>
          <w:szCs w:val="26"/>
        </w:rPr>
        <w:t>, в связи с чем</w:t>
      </w:r>
      <w:r>
        <w:rPr>
          <w:sz w:val="26"/>
          <w:szCs w:val="26"/>
        </w:rPr>
        <w:t xml:space="preserve"> транспортное средство </w:t>
      </w:r>
      <w:r w:rsidR="00261FAC">
        <w:rPr>
          <w:sz w:val="26"/>
          <w:szCs w:val="26"/>
        </w:rPr>
        <w:t>занесло в</w:t>
      </w:r>
      <w:r w:rsidR="00C56876">
        <w:rPr>
          <w:sz w:val="26"/>
          <w:szCs w:val="26"/>
        </w:rPr>
        <w:t xml:space="preserve">право с проезжей части и </w:t>
      </w:r>
      <w:r w:rsidR="00261FAC">
        <w:rPr>
          <w:sz w:val="26"/>
          <w:szCs w:val="26"/>
        </w:rPr>
        <w:t xml:space="preserve">допущено опрокидывание автомобиля под </w:t>
      </w:r>
      <w:r w:rsidR="00C56876">
        <w:rPr>
          <w:sz w:val="26"/>
          <w:szCs w:val="26"/>
        </w:rPr>
        <w:t>его</w:t>
      </w:r>
      <w:r w:rsidR="00261FAC">
        <w:rPr>
          <w:sz w:val="26"/>
          <w:szCs w:val="26"/>
        </w:rPr>
        <w:t xml:space="preserve"> управлением.</w:t>
      </w:r>
    </w:p>
    <w:p w:rsidR="00261FAC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Потерпевшая </w:t>
      </w:r>
      <w:r>
        <w:rPr>
          <w:sz w:val="25"/>
          <w:szCs w:val="25"/>
        </w:rPr>
        <w:t>“данные изъяты”</w:t>
      </w:r>
      <w:r w:rsidRPr="00932ADF">
        <w:rPr>
          <w:sz w:val="25"/>
          <w:szCs w:val="25"/>
        </w:rPr>
        <w:t xml:space="preserve"> </w:t>
      </w:r>
      <w:r>
        <w:rPr>
          <w:sz w:val="26"/>
          <w:szCs w:val="26"/>
        </w:rPr>
        <w:t>в судебном заседании пояснила, что дейс</w:t>
      </w:r>
      <w:r>
        <w:rPr>
          <w:sz w:val="26"/>
          <w:szCs w:val="26"/>
        </w:rPr>
        <w:t>твительно в день</w:t>
      </w:r>
      <w:r w:rsidR="008D704A">
        <w:rPr>
          <w:sz w:val="26"/>
          <w:szCs w:val="26"/>
        </w:rPr>
        <w:t xml:space="preserve"> совершения ДТП, она была пасса</w:t>
      </w:r>
      <w:r>
        <w:rPr>
          <w:sz w:val="26"/>
          <w:szCs w:val="26"/>
        </w:rPr>
        <w:t xml:space="preserve">жиром </w:t>
      </w:r>
      <w:r w:rsidR="008D704A">
        <w:rPr>
          <w:sz w:val="26"/>
          <w:szCs w:val="26"/>
        </w:rPr>
        <w:t xml:space="preserve">указала, что </w:t>
      </w:r>
      <w:r w:rsidR="00F4017A">
        <w:rPr>
          <w:sz w:val="26"/>
          <w:szCs w:val="26"/>
        </w:rPr>
        <w:t>в</w:t>
      </w:r>
      <w:r w:rsidR="008D704A">
        <w:rPr>
          <w:sz w:val="26"/>
          <w:szCs w:val="26"/>
        </w:rPr>
        <w:t xml:space="preserve"> день </w:t>
      </w:r>
      <w:r w:rsidR="00F4017A">
        <w:rPr>
          <w:sz w:val="26"/>
          <w:szCs w:val="26"/>
        </w:rPr>
        <w:t xml:space="preserve">совершения </w:t>
      </w:r>
      <w:r w:rsidR="005E29F4">
        <w:rPr>
          <w:sz w:val="26"/>
          <w:szCs w:val="26"/>
        </w:rPr>
        <w:t>ДТП</w:t>
      </w:r>
      <w:r w:rsidR="00F4017A">
        <w:rPr>
          <w:sz w:val="26"/>
          <w:szCs w:val="26"/>
        </w:rPr>
        <w:t xml:space="preserve"> </w:t>
      </w:r>
      <w:r w:rsidR="008D704A">
        <w:rPr>
          <w:sz w:val="26"/>
          <w:szCs w:val="26"/>
        </w:rPr>
        <w:t xml:space="preserve">был на </w:t>
      </w:r>
      <w:r w:rsidR="00F4017A">
        <w:rPr>
          <w:sz w:val="26"/>
          <w:szCs w:val="26"/>
        </w:rPr>
        <w:t>авто</w:t>
      </w:r>
      <w:r w:rsidR="008D704A">
        <w:rPr>
          <w:sz w:val="26"/>
          <w:szCs w:val="26"/>
        </w:rPr>
        <w:t xml:space="preserve">дороге гололед и </w:t>
      </w:r>
      <w:r w:rsidR="00F4017A">
        <w:rPr>
          <w:sz w:val="26"/>
          <w:szCs w:val="26"/>
        </w:rPr>
        <w:t>допущен</w:t>
      </w:r>
      <w:r w:rsidR="005E29F4">
        <w:rPr>
          <w:sz w:val="26"/>
          <w:szCs w:val="26"/>
        </w:rPr>
        <w:t>о</w:t>
      </w:r>
      <w:r w:rsidR="00F4017A">
        <w:rPr>
          <w:sz w:val="26"/>
          <w:szCs w:val="26"/>
        </w:rPr>
        <w:t xml:space="preserve"> </w:t>
      </w:r>
      <w:r w:rsidR="005E29F4">
        <w:rPr>
          <w:sz w:val="26"/>
          <w:szCs w:val="26"/>
        </w:rPr>
        <w:t xml:space="preserve">водителем </w:t>
      </w:r>
      <w:r w:rsidR="00C56876">
        <w:rPr>
          <w:sz w:val="26"/>
          <w:szCs w:val="26"/>
        </w:rPr>
        <w:t xml:space="preserve">Кибер А.Ю. </w:t>
      </w:r>
      <w:r w:rsidR="00F4017A">
        <w:rPr>
          <w:sz w:val="26"/>
          <w:szCs w:val="26"/>
        </w:rPr>
        <w:t xml:space="preserve">выезд </w:t>
      </w:r>
      <w:r w:rsidR="008D704A">
        <w:rPr>
          <w:sz w:val="26"/>
          <w:szCs w:val="26"/>
        </w:rPr>
        <w:t>транспортно</w:t>
      </w:r>
      <w:r w:rsidR="00F4017A">
        <w:rPr>
          <w:sz w:val="26"/>
          <w:szCs w:val="26"/>
        </w:rPr>
        <w:t>го</w:t>
      </w:r>
      <w:r w:rsidR="008D704A">
        <w:rPr>
          <w:sz w:val="26"/>
          <w:szCs w:val="26"/>
        </w:rPr>
        <w:t xml:space="preserve"> средство за пределы проезжей части</w:t>
      </w:r>
      <w:r w:rsidR="00F4017A">
        <w:rPr>
          <w:sz w:val="26"/>
          <w:szCs w:val="26"/>
        </w:rPr>
        <w:t>,</w:t>
      </w:r>
      <w:r w:rsidR="008D704A">
        <w:rPr>
          <w:sz w:val="26"/>
          <w:szCs w:val="26"/>
        </w:rPr>
        <w:t xml:space="preserve"> где </w:t>
      </w:r>
      <w:r w:rsidR="00C56876">
        <w:rPr>
          <w:sz w:val="26"/>
          <w:szCs w:val="26"/>
        </w:rPr>
        <w:t xml:space="preserve">в последствии </w:t>
      </w:r>
      <w:r w:rsidR="00F4017A">
        <w:rPr>
          <w:sz w:val="26"/>
          <w:szCs w:val="26"/>
        </w:rPr>
        <w:t xml:space="preserve">оно </w:t>
      </w:r>
      <w:r w:rsidR="008D704A">
        <w:rPr>
          <w:sz w:val="26"/>
          <w:szCs w:val="26"/>
        </w:rPr>
        <w:t>было опрокинуто, при этом ей причинены телесные повреждения средней тяжести, однако пр</w:t>
      </w:r>
      <w:r w:rsidR="00F4017A">
        <w:rPr>
          <w:sz w:val="26"/>
          <w:szCs w:val="26"/>
        </w:rPr>
        <w:t>е</w:t>
      </w:r>
      <w:r w:rsidR="008D704A">
        <w:rPr>
          <w:sz w:val="26"/>
          <w:szCs w:val="26"/>
        </w:rPr>
        <w:t xml:space="preserve">тензий ни материального ни морального характера к Кибер А.Ю. не имеет, просила строго не наказывать. </w:t>
      </w:r>
    </w:p>
    <w:p w:rsidR="00261FAC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Потерпевшая </w:t>
      </w:r>
      <w:r>
        <w:rPr>
          <w:sz w:val="25"/>
          <w:szCs w:val="25"/>
        </w:rPr>
        <w:t>“данные изъяты”</w:t>
      </w:r>
      <w:r>
        <w:rPr>
          <w:sz w:val="26"/>
          <w:szCs w:val="26"/>
        </w:rPr>
        <w:t xml:space="preserve"> в судебном заседании пояснила, что она так</w:t>
      </w:r>
      <w:r w:rsidRPr="00932ADF">
        <w:rPr>
          <w:sz w:val="26"/>
          <w:szCs w:val="26"/>
        </w:rPr>
        <w:t xml:space="preserve"> </w:t>
      </w:r>
      <w:r>
        <w:rPr>
          <w:sz w:val="26"/>
          <w:szCs w:val="26"/>
        </w:rPr>
        <w:t>же</w:t>
      </w:r>
      <w:r w:rsidRPr="00932ADF">
        <w:rPr>
          <w:sz w:val="26"/>
          <w:szCs w:val="26"/>
        </w:rPr>
        <w:t>,</w:t>
      </w:r>
      <w:r>
        <w:rPr>
          <w:sz w:val="26"/>
          <w:szCs w:val="26"/>
        </w:rPr>
        <w:t xml:space="preserve"> как и </w:t>
      </w:r>
      <w:r>
        <w:rPr>
          <w:sz w:val="25"/>
          <w:szCs w:val="25"/>
        </w:rPr>
        <w:t>“данные изъяты”</w:t>
      </w:r>
      <w:r w:rsidRPr="00932ADF">
        <w:rPr>
          <w:sz w:val="25"/>
          <w:szCs w:val="25"/>
        </w:rPr>
        <w:t xml:space="preserve"> </w:t>
      </w:r>
      <w:r>
        <w:rPr>
          <w:sz w:val="26"/>
          <w:szCs w:val="26"/>
        </w:rPr>
        <w:t>была</w:t>
      </w:r>
      <w:r>
        <w:rPr>
          <w:sz w:val="26"/>
          <w:szCs w:val="26"/>
        </w:rPr>
        <w:t xml:space="preserve"> пассажиром </w:t>
      </w:r>
      <w:r w:rsidRPr="00F4017A">
        <w:rPr>
          <w:sz w:val="26"/>
          <w:szCs w:val="26"/>
        </w:rPr>
        <w:t>транспортного средства под управлением Кибер А.Ю.</w:t>
      </w:r>
      <w:r>
        <w:rPr>
          <w:sz w:val="26"/>
          <w:szCs w:val="26"/>
        </w:rPr>
        <w:t>, при этом ей были причинены телесные повреждения</w:t>
      </w:r>
      <w:r w:rsidRPr="00932ADF">
        <w:rPr>
          <w:sz w:val="26"/>
          <w:szCs w:val="26"/>
        </w:rPr>
        <w:t>,</w:t>
      </w:r>
      <w:r>
        <w:rPr>
          <w:sz w:val="26"/>
          <w:szCs w:val="26"/>
        </w:rPr>
        <w:t xml:space="preserve"> не повлекшие вред здоровью, </w:t>
      </w:r>
      <w:r w:rsidRPr="003B3C8B" w:rsidR="003B3C8B">
        <w:rPr>
          <w:sz w:val="26"/>
          <w:szCs w:val="26"/>
        </w:rPr>
        <w:t>претензий ни материального ни морального характера к Кибер А.Ю. не имеет, просила строго не наказывать</w:t>
      </w:r>
      <w:r w:rsidR="003B3C8B">
        <w:rPr>
          <w:sz w:val="26"/>
          <w:szCs w:val="26"/>
        </w:rPr>
        <w:t>.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Виновность </w:t>
      </w:r>
      <w:r w:rsidR="003B3C8B">
        <w:rPr>
          <w:sz w:val="26"/>
          <w:szCs w:val="26"/>
        </w:rPr>
        <w:t>Кибер А.Ю</w:t>
      </w:r>
      <w:r w:rsidRPr="00ED1F8D" w:rsidR="00993D80">
        <w:rPr>
          <w:sz w:val="26"/>
          <w:szCs w:val="26"/>
        </w:rPr>
        <w:t>.</w:t>
      </w:r>
      <w:r w:rsidRPr="00ED1F8D">
        <w:rPr>
          <w:sz w:val="26"/>
          <w:szCs w:val="26"/>
        </w:rPr>
        <w:t>, в совершении административного правонарушения, предусмотренного частью 2 статьи 12.24 КоАП РФ подтверждается показаниями правонарушителя,</w:t>
      </w:r>
      <w:r w:rsidR="003B3C8B">
        <w:rPr>
          <w:sz w:val="26"/>
          <w:szCs w:val="26"/>
        </w:rPr>
        <w:t xml:space="preserve"> потерпевших</w:t>
      </w:r>
      <w:r w:rsidRPr="00ED1F8D">
        <w:rPr>
          <w:sz w:val="26"/>
          <w:szCs w:val="26"/>
        </w:rPr>
        <w:t xml:space="preserve"> а также исследованными в судебном заседании материалами дела, а именно: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>- протоколом об админист</w:t>
      </w:r>
      <w:r w:rsidRPr="00ED1F8D">
        <w:rPr>
          <w:sz w:val="26"/>
          <w:szCs w:val="26"/>
        </w:rPr>
        <w:t xml:space="preserve">ративном правонарушении </w:t>
      </w:r>
      <w:r w:rsidRPr="00ED1F8D" w:rsidR="00DC69FF">
        <w:rPr>
          <w:sz w:val="26"/>
          <w:szCs w:val="26"/>
        </w:rPr>
        <w:t xml:space="preserve">82 АП № </w:t>
      </w:r>
      <w:r w:rsidR="003B3C8B">
        <w:rPr>
          <w:sz w:val="26"/>
          <w:szCs w:val="26"/>
        </w:rPr>
        <w:t>061776</w:t>
      </w:r>
      <w:r w:rsidRPr="00ED1F8D">
        <w:rPr>
          <w:sz w:val="26"/>
          <w:szCs w:val="26"/>
        </w:rPr>
        <w:t xml:space="preserve"> от                          </w:t>
      </w:r>
      <w:r w:rsidR="003B3C8B">
        <w:rPr>
          <w:sz w:val="26"/>
          <w:szCs w:val="26"/>
        </w:rPr>
        <w:t>10.09.2020</w:t>
      </w:r>
      <w:r w:rsidRPr="00ED1F8D">
        <w:rPr>
          <w:sz w:val="26"/>
          <w:szCs w:val="26"/>
        </w:rPr>
        <w:t xml:space="preserve"> (л.д.1);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- рапортом оперативного дежурного ОМВД РФ по Белогорскому району по от </w:t>
      </w:r>
      <w:r w:rsidR="003B3C8B">
        <w:rPr>
          <w:sz w:val="26"/>
          <w:szCs w:val="26"/>
        </w:rPr>
        <w:t>14.02.2020</w:t>
      </w:r>
      <w:r w:rsidRPr="00ED1F8D">
        <w:rPr>
          <w:sz w:val="26"/>
          <w:szCs w:val="26"/>
        </w:rPr>
        <w:t xml:space="preserve"> года (л.д.3);</w:t>
      </w:r>
    </w:p>
    <w:p w:rsidR="00DC69FF" w:rsidRPr="00ED1F8D" w:rsidP="00DC69FF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- протоколом осмотра места </w:t>
      </w:r>
      <w:r w:rsidR="003B3C8B">
        <w:rPr>
          <w:sz w:val="26"/>
          <w:szCs w:val="26"/>
        </w:rPr>
        <w:t xml:space="preserve">дорожно-транспортного </w:t>
      </w:r>
      <w:r w:rsidRPr="00ED1F8D">
        <w:rPr>
          <w:sz w:val="26"/>
          <w:szCs w:val="26"/>
        </w:rPr>
        <w:t xml:space="preserve">происшествия от </w:t>
      </w:r>
      <w:r w:rsidR="003B3C8B">
        <w:rPr>
          <w:sz w:val="26"/>
          <w:szCs w:val="26"/>
        </w:rPr>
        <w:t>14.02.2020</w:t>
      </w:r>
      <w:r w:rsidRPr="00ED1F8D">
        <w:rPr>
          <w:sz w:val="26"/>
          <w:szCs w:val="26"/>
        </w:rPr>
        <w:t xml:space="preserve"> года составленны</w:t>
      </w:r>
      <w:r w:rsidR="003B3C8B">
        <w:rPr>
          <w:sz w:val="26"/>
          <w:szCs w:val="26"/>
        </w:rPr>
        <w:t>м в присутствии понятых (л.д.4-</w:t>
      </w:r>
      <w:r w:rsidR="00522F75">
        <w:rPr>
          <w:sz w:val="26"/>
          <w:szCs w:val="26"/>
        </w:rPr>
        <w:t>8</w:t>
      </w:r>
      <w:r w:rsidRPr="00ED1F8D">
        <w:rPr>
          <w:sz w:val="26"/>
          <w:szCs w:val="26"/>
        </w:rPr>
        <w:t>);</w:t>
      </w:r>
    </w:p>
    <w:p w:rsidR="00DC69FF" w:rsidP="00DC69FF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-  фототаблицей </w:t>
      </w:r>
      <w:r w:rsidRPr="00ED1F8D" w:rsidR="00B4731E">
        <w:rPr>
          <w:sz w:val="26"/>
          <w:szCs w:val="26"/>
        </w:rPr>
        <w:t xml:space="preserve"> к протоколу осмотра места ДТП от </w:t>
      </w:r>
      <w:r w:rsidR="003B3C8B">
        <w:rPr>
          <w:sz w:val="26"/>
          <w:szCs w:val="26"/>
        </w:rPr>
        <w:t>14.02.2020</w:t>
      </w:r>
      <w:r w:rsidRPr="00ED1F8D" w:rsidR="00B4731E">
        <w:rPr>
          <w:sz w:val="26"/>
          <w:szCs w:val="26"/>
        </w:rPr>
        <w:t xml:space="preserve"> года                (л.д.1</w:t>
      </w:r>
      <w:r w:rsidR="00522F75">
        <w:rPr>
          <w:sz w:val="26"/>
          <w:szCs w:val="26"/>
        </w:rPr>
        <w:t>0</w:t>
      </w:r>
      <w:r w:rsidRPr="00ED1F8D" w:rsidR="00B4731E">
        <w:rPr>
          <w:sz w:val="26"/>
          <w:szCs w:val="26"/>
        </w:rPr>
        <w:t>-</w:t>
      </w:r>
      <w:r w:rsidR="00522F75">
        <w:rPr>
          <w:sz w:val="26"/>
          <w:szCs w:val="26"/>
        </w:rPr>
        <w:t>15</w:t>
      </w:r>
      <w:r w:rsidRPr="00ED1F8D" w:rsidR="00B4731E">
        <w:rPr>
          <w:sz w:val="26"/>
          <w:szCs w:val="26"/>
        </w:rPr>
        <w:t>);</w:t>
      </w:r>
    </w:p>
    <w:p w:rsidR="00522F75" w:rsidRPr="00ED1F8D" w:rsidP="00DC69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22F75">
        <w:t xml:space="preserve"> </w:t>
      </w:r>
      <w:r w:rsidRPr="00522F75">
        <w:rPr>
          <w:sz w:val="26"/>
          <w:szCs w:val="26"/>
        </w:rPr>
        <w:t>заключением эксперта от</w:t>
      </w:r>
      <w:r>
        <w:rPr>
          <w:sz w:val="26"/>
          <w:szCs w:val="26"/>
        </w:rPr>
        <w:t xml:space="preserve"> 31.03.2020 года №44;</w:t>
      </w:r>
    </w:p>
    <w:p w:rsidR="00B4731E" w:rsidRPr="00ED1F8D" w:rsidP="00B4731E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- заключением эксперта № </w:t>
      </w:r>
      <w:r w:rsidR="00522F75">
        <w:rPr>
          <w:sz w:val="26"/>
          <w:szCs w:val="26"/>
        </w:rPr>
        <w:t>113</w:t>
      </w:r>
      <w:r w:rsidRPr="00ED1F8D">
        <w:rPr>
          <w:sz w:val="26"/>
          <w:szCs w:val="26"/>
        </w:rPr>
        <w:t xml:space="preserve"> от </w:t>
      </w:r>
      <w:r w:rsidR="00522F75">
        <w:rPr>
          <w:sz w:val="26"/>
          <w:szCs w:val="26"/>
        </w:rPr>
        <w:t>18.06.2020</w:t>
      </w:r>
      <w:r w:rsidRPr="00ED1F8D">
        <w:rPr>
          <w:sz w:val="26"/>
          <w:szCs w:val="26"/>
        </w:rPr>
        <w:t xml:space="preserve"> года, согласно которого, обнаруженные у </w:t>
      </w:r>
      <w:r>
        <w:rPr>
          <w:sz w:val="25"/>
          <w:szCs w:val="25"/>
        </w:rPr>
        <w:t>“данные изъяты”</w:t>
      </w:r>
      <w:r w:rsidRPr="00ED1F8D">
        <w:rPr>
          <w:sz w:val="26"/>
          <w:szCs w:val="26"/>
        </w:rPr>
        <w:t>, телесные повреждения относятся к повреждениям причинившим средней тяжести вред здоровью (л.д.</w:t>
      </w:r>
      <w:r w:rsidR="00522F75">
        <w:rPr>
          <w:sz w:val="26"/>
          <w:szCs w:val="26"/>
        </w:rPr>
        <w:t>22-25</w:t>
      </w:r>
      <w:r w:rsidRPr="00ED1F8D">
        <w:rPr>
          <w:sz w:val="26"/>
          <w:szCs w:val="26"/>
        </w:rPr>
        <w:t>);</w:t>
      </w:r>
    </w:p>
    <w:p w:rsidR="00B4731E" w:rsidRPr="00ED1F8D" w:rsidP="00B4731E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- заключением эксперта от </w:t>
      </w:r>
      <w:r w:rsidR="00522F75">
        <w:rPr>
          <w:sz w:val="26"/>
          <w:szCs w:val="26"/>
        </w:rPr>
        <w:t>25.03.2020 года № 316</w:t>
      </w:r>
      <w:r w:rsidRPr="00ED1F8D">
        <w:rPr>
          <w:sz w:val="26"/>
          <w:szCs w:val="26"/>
        </w:rPr>
        <w:t>/</w:t>
      </w:r>
      <w:r w:rsidR="00522F75">
        <w:rPr>
          <w:sz w:val="26"/>
          <w:szCs w:val="26"/>
        </w:rPr>
        <w:t>4</w:t>
      </w:r>
      <w:r w:rsidRPr="00ED1F8D">
        <w:rPr>
          <w:sz w:val="26"/>
          <w:szCs w:val="26"/>
        </w:rPr>
        <w:t>-5 (л.д.</w:t>
      </w:r>
      <w:r w:rsidR="00522F75">
        <w:rPr>
          <w:sz w:val="26"/>
          <w:szCs w:val="26"/>
        </w:rPr>
        <w:t>27</w:t>
      </w:r>
      <w:r w:rsidRPr="00ED1F8D">
        <w:rPr>
          <w:sz w:val="26"/>
          <w:szCs w:val="26"/>
        </w:rPr>
        <w:t>-</w:t>
      </w:r>
      <w:r w:rsidR="00522F75">
        <w:rPr>
          <w:sz w:val="26"/>
          <w:szCs w:val="26"/>
        </w:rPr>
        <w:t>28</w:t>
      </w:r>
      <w:r w:rsidRPr="00ED1F8D">
        <w:rPr>
          <w:sz w:val="26"/>
          <w:szCs w:val="26"/>
        </w:rPr>
        <w:t>);</w:t>
      </w:r>
    </w:p>
    <w:p w:rsidR="00B4731E" w:rsidRPr="00ED1F8D" w:rsidP="00B4731E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>- схемой места совершения админис</w:t>
      </w:r>
      <w:r w:rsidRPr="00ED1F8D">
        <w:rPr>
          <w:sz w:val="26"/>
          <w:szCs w:val="26"/>
        </w:rPr>
        <w:t xml:space="preserve">тративного правонарушения от </w:t>
      </w:r>
      <w:r w:rsidR="00522F75">
        <w:rPr>
          <w:sz w:val="26"/>
          <w:szCs w:val="26"/>
        </w:rPr>
        <w:t>14.02.2020</w:t>
      </w:r>
      <w:r w:rsidRPr="00ED1F8D">
        <w:rPr>
          <w:sz w:val="26"/>
          <w:szCs w:val="26"/>
        </w:rPr>
        <w:t xml:space="preserve"> года составленной в присутствии понятых (л.д.</w:t>
      </w:r>
      <w:r w:rsidR="00522F75">
        <w:rPr>
          <w:sz w:val="26"/>
          <w:szCs w:val="26"/>
        </w:rPr>
        <w:t>9</w:t>
      </w:r>
      <w:r w:rsidRPr="00ED1F8D">
        <w:rPr>
          <w:sz w:val="26"/>
          <w:szCs w:val="26"/>
        </w:rPr>
        <w:t>);</w:t>
      </w:r>
    </w:p>
    <w:p w:rsidR="00B4731E" w:rsidRPr="00ED1F8D" w:rsidP="00B4731E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- письменным объяснением </w:t>
      </w:r>
      <w:r w:rsidR="007A71AC">
        <w:rPr>
          <w:sz w:val="26"/>
          <w:szCs w:val="26"/>
        </w:rPr>
        <w:t>Кибер А.Ю</w:t>
      </w:r>
      <w:r w:rsidRPr="00ED1F8D">
        <w:rPr>
          <w:sz w:val="26"/>
          <w:szCs w:val="26"/>
        </w:rPr>
        <w:t xml:space="preserve">., от </w:t>
      </w:r>
      <w:r w:rsidR="007A71AC">
        <w:rPr>
          <w:sz w:val="26"/>
          <w:szCs w:val="26"/>
        </w:rPr>
        <w:t>14.02.2020 года (л.д.16</w:t>
      </w:r>
      <w:r w:rsidRPr="00ED1F8D">
        <w:rPr>
          <w:sz w:val="26"/>
          <w:szCs w:val="26"/>
        </w:rPr>
        <w:t>);</w:t>
      </w:r>
    </w:p>
    <w:p w:rsidR="00B4731E" w:rsidRPr="00ED1F8D" w:rsidP="00BE1C3A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>-</w:t>
      </w:r>
      <w:r w:rsidRPr="00ED1F8D" w:rsidR="001342F0">
        <w:rPr>
          <w:sz w:val="26"/>
          <w:szCs w:val="26"/>
        </w:rPr>
        <w:t xml:space="preserve"> письменными объяснениями потерпевш</w:t>
      </w:r>
      <w:r w:rsidR="007A71AC">
        <w:rPr>
          <w:sz w:val="26"/>
          <w:szCs w:val="26"/>
        </w:rPr>
        <w:t xml:space="preserve">их </w:t>
      </w:r>
      <w:r>
        <w:rPr>
          <w:sz w:val="25"/>
          <w:szCs w:val="25"/>
        </w:rPr>
        <w:t>“данные изъяты”</w:t>
      </w:r>
      <w:r w:rsidR="007A71AC">
        <w:rPr>
          <w:sz w:val="26"/>
          <w:szCs w:val="26"/>
        </w:rPr>
        <w:t xml:space="preserve"> от 01.06.2020 года, </w:t>
      </w:r>
      <w:r>
        <w:rPr>
          <w:sz w:val="25"/>
          <w:szCs w:val="25"/>
        </w:rPr>
        <w:t>“данные изъяты”</w:t>
      </w:r>
      <w:r w:rsidR="007A71AC">
        <w:rPr>
          <w:sz w:val="26"/>
          <w:szCs w:val="26"/>
        </w:rPr>
        <w:t xml:space="preserve"> </w:t>
      </w:r>
      <w:r w:rsidRPr="00ED1F8D">
        <w:rPr>
          <w:sz w:val="26"/>
          <w:szCs w:val="26"/>
        </w:rPr>
        <w:t xml:space="preserve">от </w:t>
      </w:r>
      <w:r w:rsidR="007A71AC">
        <w:rPr>
          <w:sz w:val="26"/>
          <w:szCs w:val="26"/>
        </w:rPr>
        <w:t>19.02.2020</w:t>
      </w:r>
      <w:r w:rsidRPr="00ED1F8D">
        <w:rPr>
          <w:sz w:val="26"/>
          <w:szCs w:val="26"/>
        </w:rPr>
        <w:t xml:space="preserve"> года </w:t>
      </w:r>
      <w:r w:rsidRPr="00ED1F8D" w:rsidR="001342F0">
        <w:rPr>
          <w:sz w:val="26"/>
          <w:szCs w:val="26"/>
        </w:rPr>
        <w:t>(л.д.</w:t>
      </w:r>
      <w:r w:rsidR="007A71AC">
        <w:rPr>
          <w:sz w:val="26"/>
          <w:szCs w:val="26"/>
        </w:rPr>
        <w:t>17-19</w:t>
      </w:r>
      <w:r w:rsidR="00BE1C3A">
        <w:rPr>
          <w:sz w:val="26"/>
          <w:szCs w:val="26"/>
        </w:rPr>
        <w:t>);</w:t>
      </w:r>
    </w:p>
    <w:p w:rsidR="001342F0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>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BE1C3A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гласно п.п. </w:t>
      </w:r>
      <w:r w:rsidRPr="00BE1C3A">
        <w:rPr>
          <w:sz w:val="26"/>
          <w:szCs w:val="26"/>
        </w:rPr>
        <w:t xml:space="preserve">1.5. </w:t>
      </w:r>
      <w:r w:rsidRPr="0049049E">
        <w:rPr>
          <w:sz w:val="26"/>
          <w:szCs w:val="26"/>
        </w:rPr>
        <w:t>Правил дорожного движения РФ</w:t>
      </w:r>
      <w:r>
        <w:rPr>
          <w:sz w:val="26"/>
          <w:szCs w:val="26"/>
        </w:rPr>
        <w:t>, у</w:t>
      </w:r>
      <w:r w:rsidRPr="00BE1C3A">
        <w:rPr>
          <w:sz w:val="26"/>
          <w:szCs w:val="26"/>
        </w:rPr>
        <w:t>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BE1C3A" w:rsidRPr="00BE1C3A" w:rsidP="00BE1C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п.п. </w:t>
      </w:r>
      <w:r w:rsidRPr="00BE1C3A">
        <w:rPr>
          <w:sz w:val="26"/>
          <w:szCs w:val="26"/>
        </w:rPr>
        <w:t xml:space="preserve">10.1. </w:t>
      </w:r>
      <w:r w:rsidRPr="0049049E">
        <w:rPr>
          <w:sz w:val="26"/>
          <w:szCs w:val="26"/>
        </w:rPr>
        <w:t>Правил дорожного движения РФ</w:t>
      </w:r>
      <w:r>
        <w:rPr>
          <w:sz w:val="26"/>
          <w:szCs w:val="26"/>
        </w:rPr>
        <w:t>,</w:t>
      </w:r>
      <w:r w:rsidRPr="0049049E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BE1C3A">
        <w:rPr>
          <w:sz w:val="26"/>
          <w:szCs w:val="26"/>
        </w:rPr>
        <w:t>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</w:t>
      </w:r>
      <w:r w:rsidRPr="00BE1C3A">
        <w:rPr>
          <w:sz w:val="26"/>
          <w:szCs w:val="26"/>
        </w:rPr>
        <w:t>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</w:t>
      </w:r>
    </w:p>
    <w:p w:rsidR="00BE1C3A" w:rsidRPr="00ED1F8D" w:rsidP="00BE1C3A">
      <w:pPr>
        <w:ind w:firstLine="709"/>
        <w:jc w:val="both"/>
        <w:rPr>
          <w:sz w:val="26"/>
          <w:szCs w:val="26"/>
        </w:rPr>
      </w:pPr>
      <w:r w:rsidRPr="00BE1C3A">
        <w:rPr>
          <w:sz w:val="26"/>
          <w:szCs w:val="26"/>
        </w:rPr>
        <w:t>При возникновении опасности для движения, которую водитель в состоянии обнаружить, он дол</w:t>
      </w:r>
      <w:r w:rsidRPr="00BE1C3A">
        <w:rPr>
          <w:sz w:val="26"/>
          <w:szCs w:val="26"/>
        </w:rPr>
        <w:t>жен принять возможные меры к снижению скорости вплоть до остановки транспортного средства.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>Объективная сторона правонарушения, предусмотренного ч.2 ст.12.24 КоАП РФ выражается в нарушении правил дорожного движения, повлекшее причинение средней тяжести вред</w:t>
      </w:r>
      <w:r w:rsidRPr="00ED1F8D">
        <w:rPr>
          <w:sz w:val="26"/>
          <w:szCs w:val="26"/>
        </w:rPr>
        <w:t>а здоровью потерпевшего.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При рассмотрении данного административного материала установлено, что                            </w:t>
      </w:r>
      <w:r w:rsidR="0049049E">
        <w:rPr>
          <w:sz w:val="26"/>
          <w:szCs w:val="26"/>
        </w:rPr>
        <w:t>Кибер А.Ю</w:t>
      </w:r>
      <w:r w:rsidRPr="00ED1F8D" w:rsidR="00B44B52">
        <w:rPr>
          <w:sz w:val="26"/>
          <w:szCs w:val="26"/>
        </w:rPr>
        <w:t xml:space="preserve">., </w:t>
      </w:r>
      <w:r w:rsidRPr="00ED1F8D">
        <w:rPr>
          <w:sz w:val="26"/>
          <w:szCs w:val="26"/>
        </w:rPr>
        <w:t xml:space="preserve">управлял транспортным средством, </w:t>
      </w:r>
      <w:r w:rsidR="0049049E">
        <w:rPr>
          <w:sz w:val="26"/>
          <w:szCs w:val="26"/>
        </w:rPr>
        <w:t xml:space="preserve">допустил </w:t>
      </w:r>
      <w:r w:rsidR="0049049E">
        <w:rPr>
          <w:sz w:val="26"/>
          <w:szCs w:val="26"/>
        </w:rPr>
        <w:t>выезд  за</w:t>
      </w:r>
      <w:r w:rsidR="0049049E">
        <w:rPr>
          <w:sz w:val="26"/>
          <w:szCs w:val="26"/>
        </w:rPr>
        <w:t xml:space="preserve"> пределы проезжей части  вправо, где совершил опрокидывание</w:t>
      </w:r>
      <w:r w:rsidRPr="00ED1F8D">
        <w:rPr>
          <w:sz w:val="26"/>
          <w:szCs w:val="26"/>
        </w:rPr>
        <w:t>, в результа</w:t>
      </w:r>
      <w:r w:rsidRPr="00ED1F8D">
        <w:rPr>
          <w:sz w:val="26"/>
          <w:szCs w:val="26"/>
        </w:rPr>
        <w:t xml:space="preserve">те чего </w:t>
      </w:r>
      <w:r w:rsidR="0049049E">
        <w:rPr>
          <w:sz w:val="26"/>
          <w:szCs w:val="26"/>
        </w:rPr>
        <w:t xml:space="preserve">пассажиру транспортного средства </w:t>
      </w:r>
      <w:r>
        <w:rPr>
          <w:sz w:val="25"/>
          <w:szCs w:val="25"/>
        </w:rPr>
        <w:t>“данные изъяты”</w:t>
      </w:r>
      <w:r w:rsidRPr="00ED1F8D" w:rsidR="00B44B52">
        <w:rPr>
          <w:sz w:val="26"/>
          <w:szCs w:val="26"/>
        </w:rPr>
        <w:t>,</w:t>
      </w:r>
      <w:r w:rsidRPr="00ED1F8D">
        <w:rPr>
          <w:sz w:val="26"/>
          <w:szCs w:val="26"/>
        </w:rPr>
        <w:t xml:space="preserve"> причинены телесные повреждения средней степени тяжести. 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Оценивая собранные по делу доказательства, суд считает, что вина </w:t>
      </w:r>
      <w:r w:rsidR="0049049E">
        <w:rPr>
          <w:sz w:val="26"/>
          <w:szCs w:val="26"/>
        </w:rPr>
        <w:t>Кибер А.Ю</w:t>
      </w:r>
      <w:r w:rsidRPr="00ED1F8D" w:rsidR="00B44B52">
        <w:rPr>
          <w:sz w:val="26"/>
          <w:szCs w:val="26"/>
        </w:rPr>
        <w:t xml:space="preserve">., </w:t>
      </w:r>
      <w:r w:rsidRPr="00ED1F8D">
        <w:rPr>
          <w:sz w:val="26"/>
          <w:szCs w:val="26"/>
        </w:rPr>
        <w:t>установлена и доказана, его действия правильно квалифицированы по</w:t>
      </w:r>
      <w:r w:rsidRPr="00ED1F8D">
        <w:rPr>
          <w:sz w:val="26"/>
          <w:szCs w:val="26"/>
        </w:rPr>
        <w:t xml:space="preserve"> ч.2 ст.12.24 КоАП РФ, поскольку он действительно нарушил правила дорожного движения, в следствие чего потерпевшему причинены телесные повреждения средней степени тяжести. 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При назначении наказания, суд принимает во внимание данные о личности              </w:t>
      </w:r>
      <w:r w:rsidRPr="00ED1F8D">
        <w:rPr>
          <w:sz w:val="26"/>
          <w:szCs w:val="26"/>
        </w:rPr>
        <w:t xml:space="preserve">            </w:t>
      </w:r>
      <w:r w:rsidR="0049049E">
        <w:rPr>
          <w:sz w:val="26"/>
          <w:szCs w:val="26"/>
        </w:rPr>
        <w:t>Кибер А.Ю</w:t>
      </w:r>
      <w:r w:rsidRPr="00ED1F8D" w:rsidR="00B44B52">
        <w:rPr>
          <w:sz w:val="26"/>
          <w:szCs w:val="26"/>
        </w:rPr>
        <w:t xml:space="preserve">., </w:t>
      </w:r>
      <w:r w:rsidRPr="00ED1F8D">
        <w:rPr>
          <w:sz w:val="26"/>
          <w:szCs w:val="26"/>
        </w:rPr>
        <w:t xml:space="preserve"> наличие обстоятельств смягчающих административную ответственность – признание вины и раскаяние в содеянном, его состояние здоровья и отсутствие обстоятельств отягчающих административную ответственность, учитывает обстоятельства и в</w:t>
      </w:r>
      <w:r w:rsidRPr="00ED1F8D">
        <w:rPr>
          <w:sz w:val="26"/>
          <w:szCs w:val="26"/>
        </w:rPr>
        <w:t>ысокую степень общественной опасности совершенного им  правонарушения,</w:t>
      </w:r>
      <w:r w:rsidR="00982D2A">
        <w:rPr>
          <w:sz w:val="26"/>
          <w:szCs w:val="26"/>
        </w:rPr>
        <w:t xml:space="preserve"> а также мнение потерпевших,</w:t>
      </w:r>
      <w:r w:rsidRPr="00ED1F8D">
        <w:rPr>
          <w:sz w:val="26"/>
          <w:szCs w:val="26"/>
        </w:rPr>
        <w:t xml:space="preserve"> суд считает </w:t>
      </w:r>
      <w:r w:rsidRPr="00ED1F8D">
        <w:rPr>
          <w:sz w:val="26"/>
          <w:szCs w:val="26"/>
        </w:rPr>
        <w:t>необходимым назначить наказание в виде административного штрафа в размере, предусмотренном санкцией данной статьи</w:t>
      </w:r>
      <w:r w:rsidRPr="00ED1F8D" w:rsidR="00B44B52">
        <w:rPr>
          <w:sz w:val="26"/>
          <w:szCs w:val="26"/>
        </w:rPr>
        <w:t xml:space="preserve"> КоАП РФ.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 На основании изложенн</w:t>
      </w:r>
      <w:r w:rsidRPr="00ED1F8D">
        <w:rPr>
          <w:sz w:val="26"/>
          <w:szCs w:val="26"/>
        </w:rPr>
        <w:t>ого, руководствуясь ст.ст.29.9-29.11 КоАП РФ, мировой судья</w:t>
      </w:r>
      <w:r w:rsidRPr="00ED1F8D" w:rsidR="00B44B52">
        <w:rPr>
          <w:sz w:val="26"/>
          <w:szCs w:val="26"/>
        </w:rPr>
        <w:t>,</w:t>
      </w:r>
    </w:p>
    <w:p w:rsidR="001342F0" w:rsidRPr="00ED1F8D" w:rsidP="00B44B52">
      <w:pPr>
        <w:ind w:left="2124" w:firstLine="708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              п о с т а н о в и л:</w:t>
      </w:r>
    </w:p>
    <w:p w:rsidR="00B44B52" w:rsidRPr="00ED1F8D" w:rsidP="00B44B52">
      <w:pPr>
        <w:ind w:left="3539" w:firstLine="709"/>
        <w:jc w:val="both"/>
        <w:rPr>
          <w:sz w:val="26"/>
          <w:szCs w:val="26"/>
        </w:rPr>
      </w:pPr>
    </w:p>
    <w:p w:rsidR="001342F0" w:rsidRPr="00ED1F8D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Признать </w:t>
      </w:r>
      <w:r w:rsidR="00982D2A">
        <w:rPr>
          <w:sz w:val="26"/>
          <w:szCs w:val="26"/>
        </w:rPr>
        <w:t>Кибер Александра Юрьевича</w:t>
      </w:r>
      <w:r w:rsidRPr="00ED1F8D">
        <w:rPr>
          <w:sz w:val="26"/>
          <w:szCs w:val="26"/>
        </w:rPr>
        <w:t>, виновным в совершении административного правонарушения, предусмотренного частью 2 статьи 12.24 КоАП РФ и назначить ему нака</w:t>
      </w:r>
      <w:r w:rsidRPr="00ED1F8D">
        <w:rPr>
          <w:sz w:val="26"/>
          <w:szCs w:val="26"/>
        </w:rPr>
        <w:t xml:space="preserve">зание в виде административного штрафа в размере 10 000 (десять тысяч) рублей. </w:t>
      </w:r>
    </w:p>
    <w:p w:rsidR="00ED1F8D" w:rsidP="00982D2A">
      <w:pPr>
        <w:ind w:firstLine="709"/>
        <w:jc w:val="both"/>
        <w:rPr>
          <w:color w:val="000000"/>
          <w:sz w:val="26"/>
          <w:szCs w:val="26"/>
        </w:rPr>
      </w:pPr>
      <w:r w:rsidRPr="00ED1F8D">
        <w:rPr>
          <w:sz w:val="26"/>
          <w:szCs w:val="26"/>
        </w:rPr>
        <w:t xml:space="preserve">Указанный штраф подлежит перечислению по следующим реквизитам: Управление Федерального казначейства по Республике Крым (ОМВД РФ                    по </w:t>
      </w:r>
      <w:r>
        <w:rPr>
          <w:sz w:val="26"/>
          <w:szCs w:val="26"/>
        </w:rPr>
        <w:t>г. Белогорску</w:t>
      </w:r>
      <w:r w:rsidRPr="00ED1F8D">
        <w:rPr>
          <w:sz w:val="26"/>
          <w:szCs w:val="26"/>
        </w:rPr>
        <w:t>), ИНН 9109000478, КПП 910901001, БИК 043510001, р/</w:t>
      </w:r>
      <w:r>
        <w:rPr>
          <w:sz w:val="26"/>
          <w:szCs w:val="26"/>
        </w:rPr>
        <w:t>с 40101810335100010001, КБК 18811630020016000140</w:t>
      </w:r>
      <w:r w:rsidRPr="00ED1F8D">
        <w:rPr>
          <w:sz w:val="26"/>
          <w:szCs w:val="26"/>
        </w:rPr>
        <w:t>, ОКТМО 35607</w:t>
      </w:r>
      <w:r>
        <w:rPr>
          <w:sz w:val="26"/>
          <w:szCs w:val="26"/>
        </w:rPr>
        <w:t>101</w:t>
      </w:r>
      <w:r w:rsidRPr="00ED1F8D">
        <w:rPr>
          <w:sz w:val="26"/>
          <w:szCs w:val="26"/>
        </w:rPr>
        <w:t>, УИН 188</w:t>
      </w:r>
      <w:r w:rsidR="00982D2A">
        <w:rPr>
          <w:sz w:val="26"/>
          <w:szCs w:val="26"/>
        </w:rPr>
        <w:t>10491201700003805</w:t>
      </w:r>
      <w:r w:rsidRPr="00ED1F8D">
        <w:rPr>
          <w:sz w:val="26"/>
          <w:szCs w:val="26"/>
        </w:rPr>
        <w:t>.</w:t>
      </w:r>
      <w:r w:rsidRPr="00ED1F8D">
        <w:rPr>
          <w:color w:val="000000"/>
          <w:sz w:val="26"/>
          <w:szCs w:val="26"/>
        </w:rPr>
        <w:tab/>
        <w:t>Наименование платежа: оплата штрафа за административное правонарушение, предусмотренное</w:t>
      </w:r>
      <w:r>
        <w:rPr>
          <w:color w:val="000000"/>
          <w:sz w:val="26"/>
          <w:szCs w:val="26"/>
        </w:rPr>
        <w:t xml:space="preserve"> ч.2</w:t>
      </w:r>
      <w:r w:rsidRPr="00ED1F8D">
        <w:rPr>
          <w:color w:val="000000"/>
          <w:sz w:val="26"/>
          <w:szCs w:val="26"/>
        </w:rPr>
        <w:t xml:space="preserve"> ст. </w:t>
      </w:r>
      <w:r>
        <w:rPr>
          <w:color w:val="000000"/>
          <w:sz w:val="26"/>
          <w:szCs w:val="26"/>
        </w:rPr>
        <w:t>12.24</w:t>
      </w:r>
      <w:r w:rsidRPr="00ED1F8D">
        <w:rPr>
          <w:color w:val="000000"/>
          <w:sz w:val="26"/>
          <w:szCs w:val="26"/>
        </w:rPr>
        <w:t xml:space="preserve"> КоАП РФ.</w:t>
      </w:r>
    </w:p>
    <w:p w:rsidR="00ED1F8D" w:rsidP="00ED1F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982D2A">
        <w:rPr>
          <w:sz w:val="26"/>
          <w:szCs w:val="26"/>
        </w:rPr>
        <w:t>Кибер А.Ю</w:t>
      </w:r>
      <w:r w:rsidRPr="00ED1F8D">
        <w:rPr>
          <w:sz w:val="26"/>
          <w:szCs w:val="26"/>
        </w:rPr>
        <w:t xml:space="preserve">., </w:t>
      </w:r>
      <w:r>
        <w:rPr>
          <w:sz w:val="26"/>
          <w:szCs w:val="26"/>
        </w:rPr>
        <w:t>что в соответствие с ч.1.3 ст. 32.2 КоАП РФ при</w:t>
      </w:r>
      <w:r>
        <w:rPr>
          <w:sz w:val="26"/>
          <w:szCs w:val="26"/>
        </w:rPr>
        <w:t xml:space="preserve">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5" w:history="1">
        <w:r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>
        <w:rPr>
          <w:sz w:val="26"/>
          <w:szCs w:val="26"/>
        </w:rPr>
        <w:t xml:space="preserve">, 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>
        <w:rPr>
          <w:sz w:val="26"/>
          <w:szCs w:val="26"/>
        </w:rPr>
        <w:t xml:space="preserve">, </w:t>
      </w:r>
      <w:hyperlink r:id="rId7" w:history="1">
        <w:r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>
        <w:rPr>
          <w:sz w:val="26"/>
          <w:szCs w:val="26"/>
        </w:rPr>
        <w:t xml:space="preserve"> и </w:t>
      </w:r>
      <w:hyperlink r:id="rId8" w:history="1">
        <w:r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>
        <w:rPr>
          <w:sz w:val="26"/>
          <w:szCs w:val="26"/>
        </w:rPr>
        <w:t xml:space="preserve">, </w:t>
      </w:r>
      <w:hyperlink r:id="rId9" w:history="1">
        <w:r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>
        <w:rPr>
          <w:sz w:val="26"/>
          <w:szCs w:val="26"/>
        </w:rPr>
        <w:t xml:space="preserve">, </w:t>
      </w:r>
      <w:hyperlink r:id="rId10" w:history="1">
        <w:r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>
        <w:rPr>
          <w:sz w:val="26"/>
          <w:szCs w:val="26"/>
        </w:rPr>
        <w:t xml:space="preserve">, </w:t>
      </w:r>
      <w:hyperlink r:id="rId11" w:history="1">
        <w:r>
          <w:rPr>
            <w:rStyle w:val="Hyperlink"/>
            <w:color w:val="auto"/>
            <w:sz w:val="26"/>
            <w:szCs w:val="26"/>
            <w:u w:val="none"/>
          </w:rPr>
          <w:t>частью 3.1 статьи 12.16</w:t>
        </w:r>
      </w:hyperlink>
      <w:r>
        <w:rPr>
          <w:sz w:val="26"/>
          <w:szCs w:val="26"/>
        </w:rPr>
        <w:t xml:space="preserve">, </w:t>
      </w:r>
      <w:hyperlink r:id="rId12" w:history="1">
        <w:r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>
        <w:rPr>
          <w:sz w:val="26"/>
          <w:szCs w:val="26"/>
        </w:rPr>
        <w:t xml:space="preserve">, </w:t>
      </w:r>
      <w:hyperlink r:id="rId13" w:history="1">
        <w:r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>
        <w:rPr>
          <w:sz w:val="26"/>
          <w:szCs w:val="26"/>
        </w:rPr>
        <w:t xml:space="preserve">, </w:t>
      </w:r>
      <w:hyperlink r:id="rId14" w:history="1">
        <w:r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</w:t>
      </w:r>
      <w:r>
        <w:rPr>
          <w:sz w:val="26"/>
          <w:szCs w:val="26"/>
        </w:rPr>
        <w:t xml:space="preserve">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</w:t>
      </w:r>
      <w:hyperlink r:id="rId15" w:history="1">
        <w:r>
          <w:rPr>
            <w:rStyle w:val="Hyperlink"/>
            <w:color w:val="auto"/>
            <w:sz w:val="26"/>
            <w:szCs w:val="26"/>
            <w:u w:val="none"/>
          </w:rPr>
          <w:t>отсрочено либо рассрочено</w:t>
        </w:r>
      </w:hyperlink>
      <w:r>
        <w:rPr>
          <w:sz w:val="26"/>
          <w:szCs w:val="26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ED1F8D" w:rsidRPr="00ED1F8D" w:rsidP="00ED1F8D">
      <w:pPr>
        <w:ind w:left="142" w:firstLine="708"/>
        <w:jc w:val="both"/>
        <w:rPr>
          <w:rFonts w:eastAsia="Calibri"/>
          <w:sz w:val="26"/>
          <w:szCs w:val="26"/>
          <w:lang w:eastAsia="en-US"/>
        </w:rPr>
      </w:pPr>
      <w:r w:rsidRPr="00ED1F8D">
        <w:rPr>
          <w:sz w:val="26"/>
          <w:szCs w:val="26"/>
        </w:rPr>
        <w:t>Квитанцию об оплате штрафа необходимо представить в судебный участок № 3</w:t>
      </w:r>
      <w:r w:rsidR="00982D2A">
        <w:rPr>
          <w:sz w:val="26"/>
          <w:szCs w:val="26"/>
        </w:rPr>
        <w:t>2</w:t>
      </w:r>
      <w:r w:rsidRPr="00ED1F8D">
        <w:rPr>
          <w:sz w:val="26"/>
          <w:szCs w:val="26"/>
        </w:rP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ED1F8D" w:rsidRPr="00ED1F8D" w:rsidP="00ED1F8D">
      <w:pPr>
        <w:shd w:val="clear" w:color="auto" w:fill="FFFFFF"/>
        <w:tabs>
          <w:tab w:val="left" w:pos="2128"/>
        </w:tabs>
        <w:ind w:left="142" w:hanging="851"/>
        <w:jc w:val="both"/>
        <w:rPr>
          <w:color w:val="000000"/>
          <w:sz w:val="26"/>
          <w:szCs w:val="26"/>
        </w:rPr>
      </w:pPr>
      <w:r w:rsidRPr="00ED1F8D">
        <w:rPr>
          <w:color w:val="000000"/>
          <w:sz w:val="26"/>
          <w:szCs w:val="26"/>
        </w:rPr>
        <w:tab/>
        <w:t xml:space="preserve">            Административный штраф должен быть уплачен лицом, привлеченным к административной ответственности не позднее 60 дней </w:t>
      </w:r>
      <w:r w:rsidRPr="00ED1F8D">
        <w:rPr>
          <w:color w:val="000000"/>
          <w:sz w:val="26"/>
          <w:szCs w:val="26"/>
        </w:rPr>
        <w:t xml:space="preserve">со дня вступления постановления о наложении штрафа в законную силу, либо со дня истечения отсрочки или рассрочки, предусмотренных ст. </w:t>
      </w:r>
      <w:hyperlink r:id="rId16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ED1F8D">
          <w:rPr>
            <w:rStyle w:val="Hyperlink"/>
            <w:color w:val="000000"/>
            <w:sz w:val="26"/>
            <w:szCs w:val="26"/>
            <w:u w:val="none"/>
          </w:rPr>
          <w:t xml:space="preserve">31.5 КоАП </w:t>
        </w:r>
      </w:hyperlink>
      <w:r w:rsidRPr="00ED1F8D">
        <w:rPr>
          <w:color w:val="000000"/>
          <w:sz w:val="26"/>
          <w:szCs w:val="26"/>
        </w:rPr>
        <w:t xml:space="preserve">РФ. </w:t>
      </w:r>
    </w:p>
    <w:p w:rsidR="00ED1F8D" w:rsidRPr="00ED1F8D" w:rsidP="00ED1F8D">
      <w:pPr>
        <w:ind w:left="142" w:firstLine="708"/>
        <w:jc w:val="both"/>
        <w:rPr>
          <w:rFonts w:eastAsia="Calibri"/>
          <w:sz w:val="26"/>
          <w:szCs w:val="26"/>
          <w:lang w:eastAsia="en-US"/>
        </w:rPr>
      </w:pPr>
      <w:r w:rsidRPr="00ED1F8D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</w:t>
      </w:r>
      <w:r w:rsidRPr="00ED1F8D">
        <w:rPr>
          <w:sz w:val="26"/>
          <w:szCs w:val="26"/>
        </w:rPr>
        <w:t xml:space="preserve"> копии постановления.</w:t>
      </w:r>
    </w:p>
    <w:p w:rsidR="00ED1F8D" w:rsidRPr="00ED1F8D" w:rsidP="00ED1F8D">
      <w:pPr>
        <w:ind w:left="142" w:firstLine="567"/>
        <w:jc w:val="both"/>
        <w:rPr>
          <w:sz w:val="26"/>
          <w:szCs w:val="26"/>
        </w:rPr>
      </w:pPr>
    </w:p>
    <w:p w:rsidR="00ED1F8D" w:rsidP="00982D2A">
      <w:pPr>
        <w:ind w:firstLine="567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Мировой судья: </w:t>
      </w:r>
      <w:r w:rsidR="00E32708">
        <w:rPr>
          <w:sz w:val="26"/>
          <w:szCs w:val="26"/>
        </w:rPr>
        <w:t>п/п</w:t>
      </w:r>
    </w:p>
    <w:p w:rsidR="00E32708" w:rsidP="00982D2A">
      <w:pPr>
        <w:ind w:firstLine="567"/>
        <w:jc w:val="both"/>
        <w:rPr>
          <w:sz w:val="26"/>
          <w:szCs w:val="26"/>
        </w:rPr>
      </w:pPr>
    </w:p>
    <w:p w:rsidR="00E32708" w:rsidP="00982D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E32708" w:rsidP="00982D2A">
      <w:pPr>
        <w:ind w:firstLine="567"/>
        <w:jc w:val="both"/>
        <w:rPr>
          <w:sz w:val="26"/>
          <w:szCs w:val="26"/>
        </w:rPr>
      </w:pPr>
    </w:p>
    <w:p w:rsidR="00E32708" w:rsidRPr="00ED1F8D" w:rsidP="00982D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</w:p>
    <w:p w:rsidR="001342F0" w:rsidRPr="00ED1F8D" w:rsidP="001342F0">
      <w:pPr>
        <w:ind w:firstLine="709"/>
        <w:jc w:val="both"/>
        <w:rPr>
          <w:sz w:val="26"/>
          <w:szCs w:val="26"/>
        </w:rPr>
      </w:pPr>
    </w:p>
    <w:sectPr w:rsidSect="001342F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E"/>
    <w:rsid w:val="00097718"/>
    <w:rsid w:val="001342F0"/>
    <w:rsid w:val="001F6D17"/>
    <w:rsid w:val="00261FAC"/>
    <w:rsid w:val="0029440E"/>
    <w:rsid w:val="00311B65"/>
    <w:rsid w:val="00323DA6"/>
    <w:rsid w:val="003B3C8B"/>
    <w:rsid w:val="004116B0"/>
    <w:rsid w:val="00436C2B"/>
    <w:rsid w:val="00483DF4"/>
    <w:rsid w:val="0049049E"/>
    <w:rsid w:val="00522F75"/>
    <w:rsid w:val="00546980"/>
    <w:rsid w:val="005E29F4"/>
    <w:rsid w:val="00660BC6"/>
    <w:rsid w:val="006F129D"/>
    <w:rsid w:val="0075187E"/>
    <w:rsid w:val="007623CA"/>
    <w:rsid w:val="007A71AC"/>
    <w:rsid w:val="008C1CF8"/>
    <w:rsid w:val="008D704A"/>
    <w:rsid w:val="00932ADF"/>
    <w:rsid w:val="00982D2A"/>
    <w:rsid w:val="00993D80"/>
    <w:rsid w:val="00A55BE4"/>
    <w:rsid w:val="00B44B52"/>
    <w:rsid w:val="00B4731E"/>
    <w:rsid w:val="00BE1C3A"/>
    <w:rsid w:val="00C56876"/>
    <w:rsid w:val="00DC69FF"/>
    <w:rsid w:val="00E32708"/>
    <w:rsid w:val="00E92969"/>
    <w:rsid w:val="00ED1F8D"/>
    <w:rsid w:val="00EF78AE"/>
    <w:rsid w:val="00F4017A"/>
    <w:rsid w:val="00F871DC"/>
    <w:rsid w:val="00FD20DD"/>
    <w:rsid w:val="00FD43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754459-1292-4C94-8950-88EC7B7D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1F8D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D1F8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1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8248F00E360FBAF1E9A27D5542EC0897AB6B61D5F8D60FDD073756773915EA814AA89D42C05SAv4G" TargetMode="External" /><Relationship Id="rId11" Type="http://schemas.openxmlformats.org/officeDocument/2006/relationships/hyperlink" Target="consultantplus://offline/ref=F8248F00E360FBAF1E9A27D5542EC0897AB6B61D5F8D60FDD073756773915EA814AA89D42C02SAvCG" TargetMode="External" /><Relationship Id="rId12" Type="http://schemas.openxmlformats.org/officeDocument/2006/relationships/hyperlink" Target="consultantplus://offline/ref=F8248F00E360FBAF1E9A27D5542EC0897AB6B61D5F8D60FDD073756773915EA814AA89D224S0v6G" TargetMode="External" /><Relationship Id="rId13" Type="http://schemas.openxmlformats.org/officeDocument/2006/relationships/hyperlink" Target="consultantplus://offline/ref=F8248F00E360FBAF1E9A27D5542EC0897AB6B61D5F8D60FDD073756773915EA814AA89D32707SAv4G" TargetMode="External" /><Relationship Id="rId14" Type="http://schemas.openxmlformats.org/officeDocument/2006/relationships/hyperlink" Target="consultantplus://offline/ref=F8248F00E360FBAF1E9A27D5542EC0897AB6B61D5F8D60FDD073756773915EA814AA89D52105SAvBG" TargetMode="External" /><Relationship Id="rId15" Type="http://schemas.openxmlformats.org/officeDocument/2006/relationships/hyperlink" Target="consultantplus://offline/ref=F8248F00E360FBAF1E9A27D5542EC0897AB6B61D5F8D60FDD073756773915EA814AA89D62404A4CFSCvEG" TargetMode="External" /><Relationship Id="rId16" Type="http://schemas.openxmlformats.org/officeDocument/2006/relationships/hyperlink" Target="http://sudact.ru/law/koap/razdel-v/glava-31/statia-31.5/?marker=fdoctlaw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248F00E360FBAF1E9A27D5542EC0897AB6B61D5F8D60FDD073756773915EA814AA89D62406A4CESCvFG" TargetMode="External" /><Relationship Id="rId5" Type="http://schemas.openxmlformats.org/officeDocument/2006/relationships/hyperlink" Target="consultantplus://offline/ref=F8248F00E360FBAF1E9A27D5542EC0897AB6B61D5F8D60FDD073756773915EA814AA89D32603SAv8G" TargetMode="External" /><Relationship Id="rId6" Type="http://schemas.openxmlformats.org/officeDocument/2006/relationships/hyperlink" Target="consultantplus://offline/ref=F8248F00E360FBAF1E9A27D5542EC0897AB6B61D5F8D60FDD073756773915EA814AA89D32601SAvDG" TargetMode="External" /><Relationship Id="rId7" Type="http://schemas.openxmlformats.org/officeDocument/2006/relationships/hyperlink" Target="consultantplus://offline/ref=F8248F00E360FBAF1E9A27D5542EC0897AB6B61D5F8D60FDD073756773915EA814AA89D3260ESAv8G" TargetMode="External" /><Relationship Id="rId8" Type="http://schemas.openxmlformats.org/officeDocument/2006/relationships/hyperlink" Target="consultantplus://offline/ref=F8248F00E360FBAF1E9A27D5542EC0897AB6B61D5F8D60FDD073756773915EA814AA89D3260ESAvAG" TargetMode="External" /><Relationship Id="rId9" Type="http://schemas.openxmlformats.org/officeDocument/2006/relationships/hyperlink" Target="consultantplus://offline/ref=F8248F00E360FBAF1E9A27D5542EC0897AB6B61D5F8D60FDD073756773915EA814AA89D3260FSAv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