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0D3801" w:rsidP="0011045E">
      <w:pPr>
        <w:ind w:right="-2" w:firstLine="567"/>
        <w:jc w:val="right"/>
        <w:rPr>
          <w:noProof/>
          <w:color w:val="000000" w:themeColor="text1"/>
          <w:sz w:val="28"/>
          <w:szCs w:val="28"/>
          <w:lang w:val="uk-UA"/>
        </w:rPr>
      </w:pPr>
      <w:r w:rsidRPr="000D3801">
        <w:rPr>
          <w:noProof/>
          <w:color w:val="000000" w:themeColor="text1"/>
          <w:sz w:val="28"/>
          <w:szCs w:val="28"/>
          <w:lang w:val="uk-UA"/>
        </w:rPr>
        <w:t xml:space="preserve">                                                     Дело </w:t>
      </w:r>
      <w:r w:rsidRPr="000D3801" w:rsidR="001D0453">
        <w:rPr>
          <w:noProof/>
          <w:color w:val="000000" w:themeColor="text1"/>
          <w:sz w:val="28"/>
          <w:szCs w:val="28"/>
          <w:lang w:val="uk-UA"/>
        </w:rPr>
        <w:t>№5-32-</w:t>
      </w:r>
      <w:r w:rsidR="00F121DC">
        <w:rPr>
          <w:noProof/>
          <w:color w:val="000000" w:themeColor="text1"/>
          <w:sz w:val="28"/>
          <w:szCs w:val="28"/>
          <w:lang w:val="uk-UA"/>
        </w:rPr>
        <w:t>449</w:t>
      </w:r>
      <w:r w:rsidRPr="000D3801" w:rsidR="00AB2DBF">
        <w:rPr>
          <w:noProof/>
          <w:color w:val="000000" w:themeColor="text1"/>
          <w:sz w:val="28"/>
          <w:szCs w:val="28"/>
          <w:lang w:val="uk-UA"/>
        </w:rPr>
        <w:t>/2023</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2</w:t>
      </w:r>
      <w:r w:rsidR="00F121DC">
        <w:rPr>
          <w:color w:val="000000" w:themeColor="text1"/>
          <w:sz w:val="28"/>
          <w:szCs w:val="28"/>
        </w:rPr>
        <w:t>2</w:t>
      </w:r>
      <w:r>
        <w:rPr>
          <w:color w:val="000000" w:themeColor="text1"/>
          <w:sz w:val="28"/>
          <w:szCs w:val="28"/>
        </w:rPr>
        <w:t xml:space="preserve"> </w:t>
      </w:r>
      <w:r w:rsidR="00F121DC">
        <w:rPr>
          <w:color w:val="000000" w:themeColor="text1"/>
          <w:sz w:val="28"/>
          <w:szCs w:val="28"/>
        </w:rPr>
        <w:t xml:space="preserve">сентября </w:t>
      </w:r>
      <w:r w:rsidRPr="000D3801" w:rsidR="00AB2DBF">
        <w:rPr>
          <w:color w:val="000000" w:themeColor="text1"/>
          <w:sz w:val="28"/>
          <w:szCs w:val="28"/>
        </w:rPr>
        <w:t>2023</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0D3801"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CF0794" w:rsidR="001D0453">
        <w:rPr>
          <w:color w:val="000000" w:themeColor="text1"/>
          <w:sz w:val="28"/>
          <w:szCs w:val="28"/>
        </w:rPr>
        <w:t>Белогорский муниципальный район</w:t>
      </w:r>
      <w:r w:rsidRPr="00CF0794">
        <w:rPr>
          <w:color w:val="000000" w:themeColor="text1"/>
          <w:sz w:val="28"/>
          <w:szCs w:val="28"/>
        </w:rPr>
        <w:t xml:space="preserve">) Республики Крым </w:t>
      </w:r>
      <w:r w:rsidRPr="00CF0794" w:rsidR="001D0453">
        <w:rPr>
          <w:color w:val="000000" w:themeColor="text1"/>
          <w:sz w:val="28"/>
          <w:szCs w:val="28"/>
        </w:rPr>
        <w:t>Новиков С.Р</w:t>
      </w:r>
      <w:r w:rsidRPr="00CF0794">
        <w:rPr>
          <w:color w:val="000000" w:themeColor="text1"/>
          <w:sz w:val="28"/>
          <w:szCs w:val="28"/>
        </w:rPr>
        <w:t>.,</w:t>
      </w:r>
      <w:r w:rsidRPr="00CF0794" w:rsidR="00783AB3">
        <w:rPr>
          <w:color w:val="000000" w:themeColor="text1"/>
          <w:sz w:val="28"/>
          <w:szCs w:val="28"/>
        </w:rPr>
        <w:t xml:space="preserve"> </w:t>
      </w:r>
      <w:r w:rsidRPr="00CF0794">
        <w:rPr>
          <w:color w:val="000000" w:themeColor="text1"/>
          <w:sz w:val="28"/>
          <w:szCs w:val="28"/>
        </w:rPr>
        <w:t xml:space="preserve">рассмотрев в </w:t>
      </w:r>
      <w:r w:rsidRPr="00CF0794">
        <w:rPr>
          <w:bCs/>
          <w:color w:val="000000" w:themeColor="text1"/>
          <w:sz w:val="28"/>
          <w:szCs w:val="28"/>
        </w:rPr>
        <w:t xml:space="preserve">помещении мировых судей </w:t>
      </w:r>
      <w:r w:rsidRPr="00CF0794" w:rsidR="001D0453">
        <w:rPr>
          <w:color w:val="000000" w:themeColor="text1"/>
          <w:sz w:val="28"/>
          <w:szCs w:val="28"/>
        </w:rPr>
        <w:t>Белогорског</w:t>
      </w:r>
      <w:r w:rsidRPr="00CF0794">
        <w:rPr>
          <w:color w:val="000000" w:themeColor="text1"/>
          <w:sz w:val="28"/>
          <w:szCs w:val="28"/>
        </w:rPr>
        <w:t xml:space="preserve">о судебного района </w:t>
      </w:r>
      <w:r w:rsidRPr="00CF0794" w:rsidR="001D0453">
        <w:rPr>
          <w:color w:val="000000" w:themeColor="text1"/>
          <w:sz w:val="28"/>
          <w:szCs w:val="28"/>
        </w:rPr>
        <w:t>Республики Крым</w:t>
      </w:r>
      <w:r w:rsidRPr="00CF0794">
        <w:rPr>
          <w:color w:val="000000" w:themeColor="text1"/>
          <w:sz w:val="28"/>
          <w:szCs w:val="28"/>
        </w:rPr>
        <w:t xml:space="preserve">, по адресу: </w:t>
      </w:r>
      <w:r w:rsidRPr="00CF0794">
        <w:rPr>
          <w:bCs/>
          <w:color w:val="000000" w:themeColor="text1"/>
          <w:sz w:val="28"/>
          <w:szCs w:val="28"/>
        </w:rPr>
        <w:t xml:space="preserve">г. </w:t>
      </w:r>
      <w:r w:rsidRPr="00CF0794" w:rsidR="001D0453">
        <w:rPr>
          <w:bCs/>
          <w:color w:val="000000" w:themeColor="text1"/>
          <w:sz w:val="28"/>
          <w:szCs w:val="28"/>
        </w:rPr>
        <w:t>Белогорск</w:t>
      </w:r>
      <w:r w:rsidRPr="00CF0794">
        <w:rPr>
          <w:bCs/>
          <w:color w:val="000000" w:themeColor="text1"/>
          <w:sz w:val="28"/>
          <w:szCs w:val="28"/>
        </w:rPr>
        <w:t xml:space="preserve">, ул. </w:t>
      </w:r>
      <w:r w:rsidRPr="00CF0794" w:rsidR="001D0453">
        <w:rPr>
          <w:bCs/>
          <w:color w:val="000000" w:themeColor="text1"/>
          <w:sz w:val="28"/>
          <w:szCs w:val="28"/>
        </w:rPr>
        <w:t>Б. Чобан-Заде, 26</w:t>
      </w:r>
      <w:r w:rsidRPr="00CF0794">
        <w:rPr>
          <w:bCs/>
          <w:color w:val="000000" w:themeColor="text1"/>
          <w:sz w:val="28"/>
          <w:szCs w:val="28"/>
        </w:rPr>
        <w:t xml:space="preserve">, </w:t>
      </w:r>
      <w:r w:rsidRPr="00CF0794">
        <w:rPr>
          <w:color w:val="000000" w:themeColor="text1"/>
          <w:sz w:val="28"/>
          <w:szCs w:val="28"/>
        </w:rPr>
        <w:t>дело об административном правонарушении в отношении</w:t>
      </w:r>
      <w:r w:rsidRPr="00CF0794" w:rsidR="00AB2DBF">
        <w:rPr>
          <w:color w:val="000000" w:themeColor="text1"/>
          <w:sz w:val="28"/>
          <w:szCs w:val="28"/>
        </w:rPr>
        <w:t xml:space="preserve"> </w:t>
      </w:r>
      <w:r w:rsidR="00F121DC">
        <w:rPr>
          <w:color w:val="000000" w:themeColor="text1"/>
          <w:sz w:val="28"/>
          <w:szCs w:val="28"/>
        </w:rPr>
        <w:t>Ободовской</w:t>
      </w:r>
      <w:r w:rsidR="00F121DC">
        <w:rPr>
          <w:color w:val="000000" w:themeColor="text1"/>
          <w:sz w:val="28"/>
          <w:szCs w:val="28"/>
        </w:rPr>
        <w:t xml:space="preserve"> Татьяны Петровны</w:t>
      </w:r>
      <w:r w:rsidR="005B10FD">
        <w:rPr>
          <w:color w:val="000000" w:themeColor="text1"/>
          <w:sz w:val="28"/>
          <w:szCs w:val="28"/>
        </w:rPr>
        <w:t xml:space="preserve">,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005B10FD">
        <w:rPr>
          <w:color w:val="000000" w:themeColor="text1"/>
          <w:sz w:val="28"/>
          <w:szCs w:val="28"/>
        </w:rPr>
        <w:t xml:space="preserve">, </w:t>
      </w:r>
      <w:r w:rsidRPr="000D3801">
        <w:rPr>
          <w:color w:val="000000" w:themeColor="text1"/>
          <w:sz w:val="28"/>
          <w:szCs w:val="28"/>
        </w:rPr>
        <w:t>по ч.</w:t>
      </w:r>
      <w:r w:rsidRPr="000D3801" w:rsidR="00983F7A">
        <w:rPr>
          <w:color w:val="000000" w:themeColor="text1"/>
          <w:sz w:val="28"/>
          <w:szCs w:val="28"/>
        </w:rPr>
        <w:t xml:space="preserve"> </w:t>
      </w:r>
      <w:r w:rsidRPr="000D3801">
        <w:rPr>
          <w:color w:val="000000" w:themeColor="text1"/>
          <w:sz w:val="28"/>
          <w:szCs w:val="28"/>
        </w:rPr>
        <w:t>1 ст.</w:t>
      </w:r>
      <w:r w:rsidRPr="000D3801" w:rsidR="00983F7A">
        <w:rPr>
          <w:color w:val="000000" w:themeColor="text1"/>
          <w:sz w:val="28"/>
          <w:szCs w:val="28"/>
        </w:rPr>
        <w:t xml:space="preserve"> </w:t>
      </w:r>
      <w:r w:rsidRPr="000D3801">
        <w:rPr>
          <w:color w:val="000000" w:themeColor="text1"/>
          <w:sz w:val="28"/>
          <w:szCs w:val="28"/>
        </w:rPr>
        <w:t>12.8 К</w:t>
      </w:r>
      <w:r w:rsidRPr="000D3801">
        <w:rPr>
          <w:color w:val="000000" w:themeColor="text1"/>
          <w:sz w:val="28"/>
          <w:szCs w:val="28"/>
        </w:rPr>
        <w:t>оАП РФ,</w:t>
      </w:r>
    </w:p>
    <w:p w:rsidR="008A26F8" w:rsidRPr="000D3801" w:rsidP="0011045E">
      <w:pPr>
        <w:ind w:right="-2" w:firstLine="567"/>
        <w:jc w:val="center"/>
        <w:rPr>
          <w:b/>
          <w:color w:val="000000" w:themeColor="text1"/>
          <w:sz w:val="28"/>
          <w:szCs w:val="28"/>
        </w:rPr>
      </w:pPr>
      <w:r w:rsidRPr="000D3801">
        <w:rPr>
          <w:b/>
          <w:color w:val="000000" w:themeColor="text1"/>
          <w:sz w:val="28"/>
          <w:szCs w:val="28"/>
        </w:rPr>
        <w:t>УСТАНОВИЛ:</w:t>
      </w:r>
    </w:p>
    <w:p w:rsidR="00E22704"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Ободовская</w:t>
      </w:r>
      <w:r>
        <w:rPr>
          <w:color w:val="000000" w:themeColor="text1"/>
          <w:sz w:val="28"/>
          <w:szCs w:val="28"/>
        </w:rPr>
        <w:t xml:space="preserve"> Т.П.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AB2DBF">
        <w:rPr>
          <w:color w:val="000000" w:themeColor="text1"/>
          <w:sz w:val="28"/>
          <w:szCs w:val="28"/>
        </w:rPr>
        <w:t>.</w:t>
      </w:r>
      <w:r w:rsidRPr="000D3801" w:rsidR="00AB2DBF">
        <w:rPr>
          <w:sz w:val="28"/>
          <w:szCs w:val="28"/>
        </w:rPr>
        <w:t xml:space="preserve"> </w:t>
      </w:r>
      <w:r w:rsidRPr="000D3801" w:rsidR="00AB2DBF">
        <w:rPr>
          <w:color w:val="000000" w:themeColor="text1"/>
          <w:sz w:val="28"/>
          <w:szCs w:val="28"/>
        </w:rPr>
        <w:t xml:space="preserve">по адресу: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00773E66">
        <w:rPr>
          <w:color w:val="000000" w:themeColor="text1"/>
          <w:sz w:val="28"/>
          <w:szCs w:val="28"/>
        </w:rPr>
        <w:t>,</w:t>
      </w:r>
      <w:r w:rsidRPr="000D3801" w:rsidR="00AB2DBF">
        <w:rPr>
          <w:color w:val="000000" w:themeColor="text1"/>
          <w:sz w:val="28"/>
          <w:szCs w:val="28"/>
        </w:rPr>
        <w:t xml:space="preserve"> управлял</w:t>
      </w:r>
      <w:r>
        <w:rPr>
          <w:color w:val="000000" w:themeColor="text1"/>
          <w:sz w:val="28"/>
          <w:szCs w:val="28"/>
        </w:rPr>
        <w:t>а</w:t>
      </w:r>
      <w:r w:rsidRPr="000D3801" w:rsidR="00AB2DBF">
        <w:rPr>
          <w:color w:val="000000" w:themeColor="text1"/>
          <w:sz w:val="28"/>
          <w:szCs w:val="28"/>
        </w:rPr>
        <w:t xml:space="preserve"> транспортным средством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8A26F8">
        <w:rPr>
          <w:color w:val="000000" w:themeColor="text1"/>
          <w:sz w:val="28"/>
          <w:szCs w:val="28"/>
        </w:rPr>
        <w:t xml:space="preserve">, принадлежащим </w:t>
      </w:r>
      <w:r w:rsidRPr="000D3801" w:rsidR="00683FF2">
        <w:rPr>
          <w:color w:val="000000" w:themeColor="text1"/>
          <w:sz w:val="28"/>
          <w:szCs w:val="28"/>
        </w:rPr>
        <w:t>е</w:t>
      </w:r>
      <w:r>
        <w:rPr>
          <w:color w:val="000000" w:themeColor="text1"/>
          <w:sz w:val="28"/>
          <w:szCs w:val="28"/>
        </w:rPr>
        <w:t>й</w:t>
      </w:r>
      <w:r w:rsidRPr="000D3801" w:rsidR="00683FF2">
        <w:rPr>
          <w:color w:val="000000" w:themeColor="text1"/>
          <w:sz w:val="28"/>
          <w:szCs w:val="28"/>
        </w:rPr>
        <w:t xml:space="preserve"> </w:t>
      </w:r>
      <w:r w:rsidRPr="000D3801" w:rsidR="00F66B4B">
        <w:rPr>
          <w:color w:val="000000" w:themeColor="text1"/>
          <w:sz w:val="28"/>
          <w:szCs w:val="28"/>
        </w:rPr>
        <w:t>на праве собственности</w:t>
      </w:r>
      <w:r w:rsidRPr="000D3801" w:rsidR="008A26F8">
        <w:rPr>
          <w:color w:val="000000" w:themeColor="text1"/>
          <w:sz w:val="28"/>
          <w:szCs w:val="28"/>
        </w:rPr>
        <w:t xml:space="preserve">, </w:t>
      </w:r>
      <w:r w:rsidRPr="000D3801" w:rsidR="008A26F8">
        <w:rPr>
          <w:rFonts w:eastAsiaTheme="minorHAnsi"/>
          <w:color w:val="000000" w:themeColor="text1"/>
          <w:sz w:val="28"/>
          <w:szCs w:val="28"/>
          <w:lang w:eastAsia="en-US"/>
        </w:rPr>
        <w:t xml:space="preserve">в нарушение </w:t>
      </w:r>
      <w:hyperlink r:id="rId5" w:history="1">
        <w:r w:rsidRPr="000D3801" w:rsidR="008A26F8">
          <w:rPr>
            <w:rFonts w:eastAsiaTheme="minorHAnsi"/>
            <w:color w:val="000000" w:themeColor="text1"/>
            <w:sz w:val="28"/>
            <w:szCs w:val="28"/>
            <w:lang w:eastAsia="en-US"/>
          </w:rPr>
          <w:t>п. 2.7</w:t>
        </w:r>
      </w:hyperlink>
      <w:r w:rsidRPr="000D3801" w:rsidR="008A26F8">
        <w:rPr>
          <w:rFonts w:eastAsiaTheme="minorHAnsi"/>
          <w:color w:val="000000" w:themeColor="text1"/>
          <w:sz w:val="28"/>
          <w:szCs w:val="28"/>
          <w:lang w:eastAsia="en-US"/>
        </w:rPr>
        <w:t xml:space="preserve"> Правил дорожного движения РФ, </w:t>
      </w:r>
      <w:r w:rsidRPr="000D3801" w:rsidR="00654203">
        <w:rPr>
          <w:rFonts w:eastAsiaTheme="minorHAnsi"/>
          <w:color w:val="000000" w:themeColor="text1"/>
          <w:sz w:val="28"/>
          <w:szCs w:val="28"/>
          <w:lang w:eastAsia="en-US"/>
        </w:rPr>
        <w:t>находясь в состоянии алкогольного опьянения</w:t>
      </w:r>
      <w:r w:rsidRPr="000D380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D3801" w:rsidR="008A26F8">
          <w:rPr>
            <w:rFonts w:eastAsiaTheme="minorHAnsi"/>
            <w:color w:val="000000" w:themeColor="text1"/>
            <w:sz w:val="28"/>
            <w:szCs w:val="28"/>
            <w:lang w:eastAsia="en-US"/>
          </w:rPr>
          <w:t>ч. 1 ст. 12.8</w:t>
        </w:r>
      </w:hyperlink>
      <w:r w:rsidRPr="000D3801" w:rsidR="008A26F8">
        <w:rPr>
          <w:rFonts w:eastAsiaTheme="minorHAnsi"/>
          <w:color w:val="000000" w:themeColor="text1"/>
          <w:sz w:val="28"/>
          <w:szCs w:val="28"/>
          <w:lang w:eastAsia="en-US"/>
        </w:rPr>
        <w:t xml:space="preserve"> КоАП РФ.</w:t>
      </w:r>
      <w:r w:rsidRPr="000D3801">
        <w:rPr>
          <w:rFonts w:eastAsiaTheme="minorHAnsi"/>
          <w:color w:val="000000" w:themeColor="text1"/>
          <w:sz w:val="28"/>
          <w:szCs w:val="28"/>
          <w:lang w:eastAsia="en-US"/>
        </w:rPr>
        <w:t xml:space="preserve"> Факт нахождения </w:t>
      </w:r>
      <w:r>
        <w:rPr>
          <w:color w:val="000000" w:themeColor="text1"/>
          <w:sz w:val="28"/>
          <w:szCs w:val="28"/>
        </w:rPr>
        <w:t>Ободовской</w:t>
      </w:r>
      <w:r>
        <w:rPr>
          <w:color w:val="000000" w:themeColor="text1"/>
          <w:sz w:val="28"/>
          <w:szCs w:val="28"/>
        </w:rPr>
        <w:t xml:space="preserve"> Т.П.</w:t>
      </w:r>
      <w:r w:rsidRPr="000D3801" w:rsidR="00BD1B33">
        <w:rPr>
          <w:color w:val="000000" w:themeColor="text1"/>
          <w:sz w:val="28"/>
          <w:szCs w:val="28"/>
        </w:rPr>
        <w:t xml:space="preserve"> </w:t>
      </w:r>
      <w:r w:rsidRPr="000D3801" w:rsidR="00983F7A">
        <w:rPr>
          <w:rFonts w:eastAsiaTheme="minorHAnsi"/>
          <w:color w:val="000000" w:themeColor="text1"/>
          <w:sz w:val="28"/>
          <w:szCs w:val="28"/>
          <w:lang w:eastAsia="en-US"/>
        </w:rPr>
        <w:t xml:space="preserve">в состоянии опьянения подтвержден Актом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rFonts w:eastAsiaTheme="minorHAnsi"/>
          <w:color w:val="000000" w:themeColor="text1"/>
          <w:sz w:val="28"/>
          <w:szCs w:val="28"/>
          <w:lang w:eastAsia="en-US"/>
        </w:rPr>
        <w:t xml:space="preserve">. </w:t>
      </w:r>
    </w:p>
    <w:p w:rsidR="00347D69" w:rsidP="00347D69">
      <w:pPr>
        <w:pStyle w:val="NoSpacing"/>
        <w:ind w:right="-2" w:firstLine="567"/>
        <w:jc w:val="both"/>
        <w:rPr>
          <w:rFonts w:eastAsiaTheme="minorHAnsi"/>
          <w:color w:val="000000" w:themeColor="text1"/>
          <w:sz w:val="28"/>
          <w:szCs w:val="28"/>
          <w:lang w:eastAsia="en-US"/>
        </w:rPr>
      </w:pPr>
      <w:r w:rsidRPr="00347D69">
        <w:rPr>
          <w:rFonts w:eastAsiaTheme="minorHAnsi"/>
          <w:color w:val="000000" w:themeColor="text1"/>
          <w:sz w:val="28"/>
          <w:szCs w:val="28"/>
          <w:lang w:eastAsia="en-US"/>
        </w:rPr>
        <w:t>В судебно</w:t>
      </w:r>
      <w:r w:rsidR="00F121DC">
        <w:rPr>
          <w:rFonts w:eastAsiaTheme="minorHAnsi"/>
          <w:color w:val="000000" w:themeColor="text1"/>
          <w:sz w:val="28"/>
          <w:szCs w:val="28"/>
          <w:lang w:eastAsia="en-US"/>
        </w:rPr>
        <w:t>е</w:t>
      </w:r>
      <w:r w:rsidRPr="00347D69">
        <w:rPr>
          <w:rFonts w:eastAsiaTheme="minorHAnsi"/>
          <w:color w:val="000000" w:themeColor="text1"/>
          <w:sz w:val="28"/>
          <w:szCs w:val="28"/>
          <w:lang w:eastAsia="en-US"/>
        </w:rPr>
        <w:t xml:space="preserve"> заседани</w:t>
      </w:r>
      <w:r w:rsidR="00F121DC">
        <w:rPr>
          <w:rFonts w:eastAsiaTheme="minorHAnsi"/>
          <w:color w:val="000000" w:themeColor="text1"/>
          <w:sz w:val="28"/>
          <w:szCs w:val="28"/>
          <w:lang w:eastAsia="en-US"/>
        </w:rPr>
        <w:t>е</w:t>
      </w:r>
      <w:r w:rsidRPr="00347D69">
        <w:rPr>
          <w:rFonts w:eastAsiaTheme="minorHAnsi"/>
          <w:color w:val="000000" w:themeColor="text1"/>
          <w:sz w:val="28"/>
          <w:szCs w:val="28"/>
          <w:lang w:eastAsia="en-US"/>
        </w:rPr>
        <w:t xml:space="preserve">  </w:t>
      </w:r>
      <w:r w:rsidR="00F121DC">
        <w:rPr>
          <w:color w:val="000000" w:themeColor="text1"/>
          <w:sz w:val="28"/>
          <w:szCs w:val="28"/>
        </w:rPr>
        <w:t>Ободовская Т.П</w:t>
      </w:r>
      <w:r w:rsidR="00226A55">
        <w:rPr>
          <w:color w:val="000000" w:themeColor="text1"/>
          <w:sz w:val="28"/>
          <w:szCs w:val="28"/>
        </w:rPr>
        <w:t>.</w:t>
      </w:r>
      <w:r w:rsidR="00F121DC">
        <w:rPr>
          <w:color w:val="000000" w:themeColor="text1"/>
          <w:sz w:val="28"/>
          <w:szCs w:val="28"/>
        </w:rPr>
        <w:t xml:space="preserve">  не явилась, </w:t>
      </w:r>
      <w:r w:rsidR="00226A55">
        <w:rPr>
          <w:color w:val="000000" w:themeColor="text1"/>
          <w:sz w:val="28"/>
          <w:szCs w:val="28"/>
        </w:rPr>
        <w:t xml:space="preserve">извещена надлежащим образом, </w:t>
      </w:r>
      <w:r w:rsidR="00F121DC">
        <w:rPr>
          <w:color w:val="000000" w:themeColor="text1"/>
          <w:sz w:val="28"/>
          <w:szCs w:val="28"/>
        </w:rPr>
        <w:t xml:space="preserve">подала заявление о рассмотрении дела в ее </w:t>
      </w:r>
      <w:r w:rsidR="00226A55">
        <w:rPr>
          <w:color w:val="000000" w:themeColor="text1"/>
          <w:sz w:val="28"/>
          <w:szCs w:val="28"/>
        </w:rPr>
        <w:t>отсутствие</w:t>
      </w:r>
      <w:r w:rsidR="00F121DC">
        <w:rPr>
          <w:color w:val="000000" w:themeColor="text1"/>
          <w:sz w:val="28"/>
          <w:szCs w:val="28"/>
        </w:rPr>
        <w:t>, в котор</w:t>
      </w:r>
      <w:r w:rsidR="00226A55">
        <w:rPr>
          <w:color w:val="000000" w:themeColor="text1"/>
          <w:sz w:val="28"/>
          <w:szCs w:val="28"/>
        </w:rPr>
        <w:t>о</w:t>
      </w:r>
      <w:r w:rsidR="00F121DC">
        <w:rPr>
          <w:color w:val="000000" w:themeColor="text1"/>
          <w:sz w:val="28"/>
          <w:szCs w:val="28"/>
        </w:rPr>
        <w:t>м указала, что вину признает, в содеянном раскаивается</w:t>
      </w:r>
      <w:r w:rsidRPr="00347D69">
        <w:rPr>
          <w:rFonts w:eastAsiaTheme="minorHAnsi"/>
          <w:color w:val="000000" w:themeColor="text1"/>
          <w:sz w:val="28"/>
          <w:szCs w:val="28"/>
          <w:lang w:eastAsia="en-US"/>
        </w:rPr>
        <w:t>.</w:t>
      </w:r>
    </w:p>
    <w:p w:rsidR="00983F7A" w:rsidRPr="000D3801" w:rsidP="0011045E">
      <w:pPr>
        <w:shd w:val="clear" w:color="auto" w:fill="FFFFFF"/>
        <w:ind w:right="-2" w:firstLine="567"/>
        <w:jc w:val="both"/>
        <w:rPr>
          <w:color w:val="000000" w:themeColor="text1"/>
          <w:sz w:val="28"/>
          <w:szCs w:val="28"/>
        </w:rPr>
      </w:pPr>
      <w:r>
        <w:rPr>
          <w:color w:val="000000" w:themeColor="text1"/>
          <w:sz w:val="28"/>
          <w:szCs w:val="28"/>
        </w:rPr>
        <w:t>И</w:t>
      </w:r>
      <w:r w:rsidRPr="000D3801">
        <w:rPr>
          <w:color w:val="000000" w:themeColor="text1"/>
          <w:sz w:val="28"/>
          <w:szCs w:val="28"/>
        </w:rPr>
        <w:t xml:space="preserve">сследовав материалы дела, оценив представленные доказательства в их совокупности, суд приходит к выводу о наличии в действиях </w:t>
      </w:r>
      <w:r>
        <w:rPr>
          <w:color w:val="000000" w:themeColor="text1"/>
          <w:sz w:val="28"/>
          <w:szCs w:val="28"/>
        </w:rPr>
        <w:t>Ободовской Т.П.</w:t>
      </w:r>
      <w:r w:rsidRPr="000D3801" w:rsidR="004B5FF9">
        <w:rPr>
          <w:color w:val="000000" w:themeColor="text1"/>
          <w:sz w:val="28"/>
          <w:szCs w:val="28"/>
        </w:rPr>
        <w:t xml:space="preserve"> </w:t>
      </w:r>
      <w:r w:rsidRPr="000D3801">
        <w:rPr>
          <w:color w:val="000000" w:themeColor="text1"/>
          <w:sz w:val="28"/>
          <w:szCs w:val="28"/>
        </w:rPr>
        <w:t>состава административного правонаруше</w:t>
      </w:r>
      <w:r w:rsidRPr="000D3801">
        <w:rPr>
          <w:color w:val="000000" w:themeColor="text1"/>
          <w:sz w:val="28"/>
          <w:szCs w:val="28"/>
        </w:rPr>
        <w:t xml:space="preserve">ния, предусмотренного ч.1 ст.12.8. КоАП Российской Федерации, исходя из следующего. </w:t>
      </w:r>
    </w:p>
    <w:p w:rsidR="00E22704"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Административная ответственность по </w:t>
      </w:r>
      <w:hyperlink r:id="rId7" w:history="1">
        <w:r w:rsidRPr="000D3801">
          <w:rPr>
            <w:rFonts w:eastAsiaTheme="minorHAnsi"/>
            <w:color w:val="000000" w:themeColor="text1"/>
            <w:sz w:val="28"/>
            <w:szCs w:val="28"/>
            <w:lang w:eastAsia="en-US"/>
          </w:rPr>
          <w:t>ч. 1 ст.</w:t>
        </w:r>
        <w:r w:rsidRPr="000D3801">
          <w:rPr>
            <w:rFonts w:eastAsiaTheme="minorHAnsi"/>
            <w:color w:val="000000" w:themeColor="text1"/>
            <w:sz w:val="28"/>
            <w:szCs w:val="28"/>
            <w:lang w:eastAsia="en-US"/>
          </w:rPr>
          <w:t xml:space="preserve"> 12.8</w:t>
        </w:r>
      </w:hyperlink>
      <w:r w:rsidRPr="000D3801">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Федерации об административ</w:t>
      </w:r>
      <w:r w:rsidRPr="000D3801">
        <w:rPr>
          <w:color w:val="000000" w:themeColor="text1"/>
          <w:sz w:val="28"/>
          <w:szCs w:val="28"/>
          <w:shd w:val="clear" w:color="auto" w:fill="FFFFFF"/>
        </w:rPr>
        <w:t xml:space="preserve">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измерений, а именно 0</w:t>
      </w:r>
      <w:r w:rsidRPr="000D3801">
        <w:rPr>
          <w:sz w:val="28"/>
          <w:szCs w:val="28"/>
          <w:shd w:val="clear" w:color="auto" w:fill="FFFFFF"/>
        </w:rPr>
        <w:t>,16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w:t>
      </w:r>
      <w:r w:rsidRPr="000D3801">
        <w:rPr>
          <w:rFonts w:eastAsiaTheme="minorHAnsi"/>
          <w:sz w:val="28"/>
          <w:szCs w:val="28"/>
          <w:lang w:eastAsia="en-US"/>
        </w:rPr>
        <w:t>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w:t>
      </w:r>
      <w:r w:rsidRPr="000D3801">
        <w:rPr>
          <w:rFonts w:eastAsiaTheme="minorHAnsi"/>
          <w:sz w:val="28"/>
          <w:szCs w:val="28"/>
          <w:lang w:eastAsia="en-US"/>
        </w:rPr>
        <w:t xml:space="preserve">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w:t>
      </w:r>
      <w:r w:rsidRPr="000D3801">
        <w:rPr>
          <w:rFonts w:eastAsiaTheme="minorHAnsi"/>
          <w:sz w:val="28"/>
          <w:szCs w:val="28"/>
          <w:lang w:eastAsia="en-US"/>
        </w:rPr>
        <w:t>тояние опьянения и оформление его результатов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4328CE">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226A55">
        <w:rPr>
          <w:color w:val="000000" w:themeColor="text1"/>
          <w:sz w:val="28"/>
          <w:szCs w:val="28"/>
        </w:rPr>
        <w:t>Ободовская</w:t>
      </w:r>
      <w:r w:rsidR="00226A55">
        <w:rPr>
          <w:color w:val="000000" w:themeColor="text1"/>
          <w:sz w:val="28"/>
          <w:szCs w:val="28"/>
        </w:rPr>
        <w:t xml:space="preserve"> Т.П.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226A55">
        <w:rPr>
          <w:color w:val="000000" w:themeColor="text1"/>
          <w:sz w:val="28"/>
          <w:szCs w:val="28"/>
        </w:rPr>
        <w:t>.</w:t>
      </w:r>
      <w:r w:rsidRPr="000D3801" w:rsidR="00226A55">
        <w:rPr>
          <w:sz w:val="28"/>
          <w:szCs w:val="28"/>
        </w:rPr>
        <w:t xml:space="preserve"> </w:t>
      </w:r>
      <w:r w:rsidRPr="000D3801" w:rsidR="00226A55">
        <w:rPr>
          <w:color w:val="000000" w:themeColor="text1"/>
          <w:sz w:val="28"/>
          <w:szCs w:val="28"/>
        </w:rPr>
        <w:t xml:space="preserve">по адресу: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00226A55">
        <w:rPr>
          <w:color w:val="000000" w:themeColor="text1"/>
          <w:sz w:val="28"/>
          <w:szCs w:val="28"/>
        </w:rPr>
        <w:t>,</w:t>
      </w:r>
      <w:r w:rsidRPr="000D3801" w:rsidR="00226A55">
        <w:rPr>
          <w:color w:val="000000" w:themeColor="text1"/>
          <w:sz w:val="28"/>
          <w:szCs w:val="28"/>
        </w:rPr>
        <w:t xml:space="preserve"> управлял</w:t>
      </w:r>
      <w:r w:rsidR="00226A55">
        <w:rPr>
          <w:color w:val="000000" w:themeColor="text1"/>
          <w:sz w:val="28"/>
          <w:szCs w:val="28"/>
        </w:rPr>
        <w:t>а</w:t>
      </w:r>
      <w:r w:rsidRPr="000D3801" w:rsidR="00226A55">
        <w:rPr>
          <w:color w:val="000000" w:themeColor="text1"/>
          <w:sz w:val="28"/>
          <w:szCs w:val="28"/>
        </w:rPr>
        <w:t xml:space="preserve"> транспортным средством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226A55">
        <w:rPr>
          <w:color w:val="000000" w:themeColor="text1"/>
          <w:sz w:val="28"/>
          <w:szCs w:val="28"/>
        </w:rPr>
        <w:t>, принадлежащим е</w:t>
      </w:r>
      <w:r w:rsidR="00226A55">
        <w:rPr>
          <w:color w:val="000000" w:themeColor="text1"/>
          <w:sz w:val="28"/>
          <w:szCs w:val="28"/>
        </w:rPr>
        <w:t>й</w:t>
      </w:r>
      <w:r w:rsidRPr="000D3801" w:rsidR="00226A55">
        <w:rPr>
          <w:color w:val="000000" w:themeColor="text1"/>
          <w:sz w:val="28"/>
          <w:szCs w:val="28"/>
        </w:rPr>
        <w:t xml:space="preserve"> на праве собственности</w:t>
      </w:r>
      <w:r w:rsidRPr="000D3801">
        <w:rPr>
          <w:color w:val="000000" w:themeColor="text1"/>
          <w:sz w:val="28"/>
          <w:szCs w:val="28"/>
        </w:rPr>
        <w:t xml:space="preserve">, </w:t>
      </w:r>
      <w:r w:rsidRPr="000D3801">
        <w:rPr>
          <w:rFonts w:eastAsiaTheme="minorHAnsi"/>
          <w:color w:val="000000" w:themeColor="text1"/>
          <w:sz w:val="28"/>
          <w:szCs w:val="28"/>
          <w:lang w:eastAsia="en-US"/>
        </w:rPr>
        <w:t xml:space="preserve">в нарушение </w:t>
      </w:r>
      <w:hyperlink r:id="rId5" w:history="1">
        <w:r w:rsidRPr="000D3801">
          <w:rPr>
            <w:rFonts w:eastAsiaTheme="minorHAnsi"/>
            <w:color w:val="000000" w:themeColor="text1"/>
            <w:sz w:val="28"/>
            <w:szCs w:val="28"/>
            <w:lang w:eastAsia="en-US"/>
          </w:rPr>
          <w:t>п. 2.7</w:t>
        </w:r>
      </w:hyperlink>
      <w:r w:rsidRPr="000D3801">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w:t>
      </w:r>
      <w:r w:rsidRPr="000D3801">
        <w:rPr>
          <w:rFonts w:eastAsiaTheme="minorHAnsi"/>
          <w:color w:val="000000" w:themeColor="text1"/>
          <w:sz w:val="28"/>
          <w:szCs w:val="28"/>
          <w:lang w:eastAsia="en-US"/>
        </w:rPr>
        <w:t xml:space="preserve">ное </w:t>
      </w:r>
      <w:hyperlink r:id="rId6"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w:t>
      </w:r>
      <w:r>
        <w:rPr>
          <w:rFonts w:eastAsiaTheme="minorHAnsi"/>
          <w:color w:val="000000" w:themeColor="text1"/>
          <w:sz w:val="28"/>
          <w:szCs w:val="28"/>
          <w:lang w:eastAsia="en-US"/>
        </w:rPr>
        <w:t>.</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w:t>
      </w:r>
      <w:r w:rsidRPr="000D3801">
        <w:rPr>
          <w:rFonts w:eastAsiaTheme="minorHAnsi"/>
          <w:sz w:val="28"/>
          <w:szCs w:val="28"/>
          <w:lang w:eastAsia="en-US"/>
        </w:rPr>
        <w:t xml:space="preserve">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w:t>
      </w:r>
      <w:r w:rsidRPr="000D3801">
        <w:rPr>
          <w:rFonts w:eastAsiaTheme="minorHAnsi"/>
          <w:sz w:val="28"/>
          <w:szCs w:val="28"/>
          <w:lang w:eastAsia="en-US"/>
        </w:rPr>
        <w:t xml:space="preserve">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w:t>
      </w:r>
      <w:r w:rsidRPr="000D3801">
        <w:rPr>
          <w:rFonts w:eastAsiaTheme="minorHAnsi"/>
          <w:color w:val="000000" w:themeColor="text1"/>
          <w:sz w:val="28"/>
          <w:szCs w:val="28"/>
          <w:lang w:eastAsia="en-US"/>
        </w:rPr>
        <w:t>тояние алкогольного опьянения указанное лицо подлежит направлению на медицинское освидетельствование на состояние опьянения.</w:t>
      </w:r>
    </w:p>
    <w:p w:rsidR="003325C5" w:rsidRPr="000D3801" w:rsidP="004E10DC">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226A55">
        <w:rPr>
          <w:color w:val="000000" w:themeColor="text1"/>
          <w:sz w:val="28"/>
          <w:szCs w:val="28"/>
        </w:rPr>
        <w:t xml:space="preserve">Ободовская Т.П.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00226A55">
        <w:rPr>
          <w:rFonts w:eastAsiaTheme="minorHAnsi"/>
          <w:color w:val="000000" w:themeColor="text1"/>
          <w:sz w:val="28"/>
          <w:szCs w:val="28"/>
          <w:lang w:eastAsia="en-US"/>
        </w:rPr>
        <w:t>е</w:t>
      </w:r>
      <w:r w:rsidRPr="000D3801" w:rsidR="0049482C">
        <w:rPr>
          <w:rFonts w:eastAsiaTheme="minorHAnsi"/>
          <w:color w:val="000000" w:themeColor="text1"/>
          <w:sz w:val="28"/>
          <w:szCs w:val="28"/>
          <w:lang w:eastAsia="en-US"/>
        </w:rPr>
        <w:t xml:space="preserve"> сотрудником </w:t>
      </w:r>
      <w:r w:rsidRPr="000D3801" w:rsidR="0049482C">
        <w:rPr>
          <w:rFonts w:eastAsiaTheme="minorHAnsi"/>
          <w:color w:val="000000" w:themeColor="text1"/>
          <w:sz w:val="28"/>
          <w:szCs w:val="28"/>
          <w:lang w:eastAsia="en-US"/>
        </w:rPr>
        <w:t>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запах алкоголя изо рта</w:t>
      </w:r>
      <w:r w:rsidR="00347D69">
        <w:rPr>
          <w:rFonts w:eastAsiaTheme="minorHAnsi"/>
          <w:color w:val="000000" w:themeColor="text1"/>
          <w:sz w:val="28"/>
          <w:szCs w:val="28"/>
          <w:lang w:eastAsia="en-US"/>
        </w:rPr>
        <w:t>,</w:t>
      </w:r>
      <w:r w:rsidR="00226A55">
        <w:rPr>
          <w:rFonts w:eastAsiaTheme="minorHAnsi"/>
          <w:color w:val="000000" w:themeColor="text1"/>
          <w:sz w:val="28"/>
          <w:szCs w:val="28"/>
          <w:lang w:eastAsia="en-US"/>
        </w:rPr>
        <w:t xml:space="preserve"> неустойчивость позы</w:t>
      </w:r>
      <w:r w:rsidR="004328CE">
        <w:rPr>
          <w:rFonts w:eastAsiaTheme="minorHAnsi"/>
          <w:color w:val="000000" w:themeColor="text1"/>
          <w:sz w:val="28"/>
          <w:szCs w:val="28"/>
          <w:lang w:eastAsia="en-US"/>
        </w:rPr>
        <w:t>,</w:t>
      </w:r>
      <w:r w:rsidRPr="000D3801" w:rsidR="00C92B68">
        <w:rPr>
          <w:rFonts w:eastAsiaTheme="minorHAnsi"/>
          <w:color w:val="000000" w:themeColor="text1"/>
          <w:sz w:val="28"/>
          <w:szCs w:val="28"/>
          <w:lang w:eastAsia="en-US"/>
        </w:rPr>
        <w:t xml:space="preserve"> </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 xml:space="preserve">Постановлением Правительства РФ от 21.10.2022г N 1882 "О порядке освидетельствования </w:t>
      </w:r>
      <w:r w:rsidRPr="000D3801">
        <w:rPr>
          <w:color w:val="000000" w:themeColor="text1"/>
          <w:sz w:val="28"/>
          <w:szCs w:val="28"/>
        </w:rPr>
        <w:t xml:space="preserve">на состояние алкогольного опьянения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226A55">
        <w:rPr>
          <w:color w:val="000000" w:themeColor="text1"/>
          <w:sz w:val="28"/>
          <w:szCs w:val="28"/>
        </w:rPr>
        <w:t xml:space="preserve">Ободовской Т.П.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При прохождении освидетельствования на состоя</w:t>
      </w:r>
      <w:r w:rsidRPr="000D3801">
        <w:rPr>
          <w:rFonts w:eastAsiaTheme="minorHAnsi"/>
          <w:sz w:val="28"/>
          <w:szCs w:val="28"/>
          <w:lang w:eastAsia="en-US"/>
        </w:rPr>
        <w:t xml:space="preserve">ние алкогольного опьянения на месте с применением технического средства измерения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rFonts w:eastAsiaTheme="minorHAnsi"/>
          <w:sz w:val="28"/>
          <w:szCs w:val="28"/>
          <w:lang w:eastAsia="en-US"/>
        </w:rPr>
        <w:t xml:space="preserve">., у </w:t>
      </w:r>
      <w:r w:rsidR="00226A55">
        <w:rPr>
          <w:color w:val="000000" w:themeColor="text1"/>
          <w:sz w:val="28"/>
          <w:szCs w:val="28"/>
        </w:rPr>
        <w:t xml:space="preserve">Ободовской Т.П.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rFonts w:eastAsiaTheme="minorHAnsi"/>
          <w:sz w:val="28"/>
          <w:szCs w:val="28"/>
          <w:lang w:eastAsia="en-US"/>
        </w:rPr>
        <w:t xml:space="preserve">мг/л. С результатами освидетельствования </w:t>
      </w:r>
      <w:r w:rsidR="00226A55">
        <w:rPr>
          <w:color w:val="000000" w:themeColor="text1"/>
          <w:sz w:val="28"/>
          <w:szCs w:val="28"/>
        </w:rPr>
        <w:t xml:space="preserve">Ободовская Т.П. </w:t>
      </w:r>
      <w:r w:rsidRPr="000D3801" w:rsidR="00C46C10">
        <w:rPr>
          <w:sz w:val="28"/>
          <w:szCs w:val="28"/>
          <w:shd w:val="clear" w:color="auto" w:fill="FFFFFF"/>
        </w:rPr>
        <w:t xml:space="preserve"> </w:t>
      </w:r>
      <w:r w:rsidRPr="000D3801">
        <w:rPr>
          <w:rFonts w:eastAsiaTheme="minorHAnsi"/>
          <w:sz w:val="28"/>
          <w:szCs w:val="28"/>
          <w:lang w:eastAsia="en-US"/>
        </w:rPr>
        <w:t>согласил</w:t>
      </w:r>
      <w:r w:rsidR="00226A55">
        <w:rPr>
          <w:rFonts w:eastAsiaTheme="minorHAnsi"/>
          <w:sz w:val="28"/>
          <w:szCs w:val="28"/>
          <w:lang w:eastAsia="en-US"/>
        </w:rPr>
        <w:t>а</w:t>
      </w:r>
      <w:r w:rsidRPr="000D3801">
        <w:rPr>
          <w:rFonts w:eastAsiaTheme="minorHAnsi"/>
          <w:sz w:val="28"/>
          <w:szCs w:val="28"/>
          <w:lang w:eastAsia="en-US"/>
        </w:rPr>
        <w:t>с</w:t>
      </w:r>
      <w:r w:rsidR="00226A55">
        <w:rPr>
          <w:rFonts w:eastAsiaTheme="minorHAnsi"/>
          <w:sz w:val="28"/>
          <w:szCs w:val="28"/>
          <w:lang w:eastAsia="en-US"/>
        </w:rPr>
        <w:t>ь</w:t>
      </w:r>
      <w:r w:rsidRPr="000D3801" w:rsidR="003A0CB9">
        <w:rPr>
          <w:rFonts w:eastAsiaTheme="minorHAnsi"/>
          <w:sz w:val="28"/>
          <w:szCs w:val="28"/>
          <w:lang w:eastAsia="en-US"/>
        </w:rPr>
        <w:t>,</w:t>
      </w:r>
      <w:r w:rsidRPr="000D3801">
        <w:rPr>
          <w:rFonts w:eastAsiaTheme="minorHAnsi"/>
          <w:sz w:val="28"/>
          <w:szCs w:val="28"/>
          <w:lang w:eastAsia="en-US"/>
        </w:rPr>
        <w:t xml:space="preserve"> о чем имеется е</w:t>
      </w:r>
      <w:r w:rsidR="00226A55">
        <w:rPr>
          <w:rFonts w:eastAsiaTheme="minorHAnsi"/>
          <w:sz w:val="28"/>
          <w:szCs w:val="28"/>
          <w:lang w:eastAsia="en-US"/>
        </w:rPr>
        <w:t>е</w:t>
      </w:r>
      <w:r w:rsidRPr="000D3801">
        <w:rPr>
          <w:rFonts w:eastAsiaTheme="minorHAnsi"/>
          <w:sz w:val="28"/>
          <w:szCs w:val="28"/>
          <w:lang w:eastAsia="en-US"/>
        </w:rPr>
        <w:t xml:space="preserve"> подпись в Акте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rFonts w:eastAsiaTheme="minorHAnsi"/>
          <w:sz w:val="28"/>
          <w:szCs w:val="28"/>
          <w:lang w:eastAsia="en-US"/>
        </w:rPr>
        <w:t>освидетельствования на состояние алкогольного опьянения</w:t>
      </w:r>
      <w:r w:rsidRPr="000D3801">
        <w:rPr>
          <w:rFonts w:eastAsiaTheme="minorHAnsi"/>
          <w:sz w:val="28"/>
          <w:szCs w:val="28"/>
          <w:lang w:eastAsia="en-US"/>
        </w:rPr>
        <w:t xml:space="preserve"> 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rFonts w:eastAsiaTheme="minorHAnsi"/>
          <w:sz w:val="28"/>
          <w:szCs w:val="28"/>
          <w:lang w:eastAsia="en-US"/>
        </w:rPr>
        <w:t>.</w:t>
      </w:r>
      <w:r w:rsidRPr="000D3801">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226A55">
        <w:rPr>
          <w:color w:val="000000" w:themeColor="text1"/>
          <w:sz w:val="28"/>
          <w:szCs w:val="28"/>
        </w:rPr>
        <w:t xml:space="preserve">Ободовской Т.П. </w:t>
      </w:r>
      <w:r w:rsidRPr="000D3801">
        <w:rPr>
          <w:sz w:val="28"/>
          <w:szCs w:val="28"/>
          <w:shd w:val="clear" w:color="auto" w:fill="FFFFFF"/>
        </w:rPr>
        <w:t>пункта 2.7 Правил дорожного движения Российской Федерации и совершении, тем самым, административного пр</w:t>
      </w:r>
      <w:r w:rsidRPr="000D3801">
        <w:rPr>
          <w:sz w:val="28"/>
          <w:szCs w:val="28"/>
          <w:shd w:val="clear" w:color="auto" w:fill="FFFFFF"/>
        </w:rPr>
        <w:t>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226A55">
        <w:rPr>
          <w:color w:val="000000" w:themeColor="text1"/>
          <w:sz w:val="28"/>
          <w:szCs w:val="28"/>
        </w:rPr>
        <w:t xml:space="preserve">Ободовской Т.П. </w:t>
      </w:r>
      <w:r w:rsidRPr="000D3801">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A862BE">
        <w:rPr>
          <w:rFonts w:eastAsiaTheme="minorHAnsi"/>
          <w:sz w:val="28"/>
          <w:szCs w:val="28"/>
          <w:lang w:eastAsia="en-US"/>
        </w:rPr>
        <w:t xml:space="preserve">об отстранении от управления транспортным средством 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075628">
        <w:rPr>
          <w:rFonts w:eastAsiaTheme="minorHAnsi"/>
          <w:sz w:val="28"/>
          <w:szCs w:val="28"/>
          <w:lang w:eastAsia="en-US"/>
        </w:rPr>
        <w:t xml:space="preserve">освидетельствования на состояние алкогольного опьянения 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226A55">
        <w:rPr>
          <w:color w:val="000000" w:themeColor="text1"/>
          <w:sz w:val="28"/>
          <w:szCs w:val="28"/>
        </w:rPr>
        <w:t>Ободовской Т.П.</w:t>
      </w:r>
      <w:r w:rsidRPr="000D3801" w:rsidR="008D21A7">
        <w:rPr>
          <w:sz w:val="28"/>
          <w:szCs w:val="28"/>
        </w:rPr>
        <w:t xml:space="preserve"> </w:t>
      </w:r>
      <w:r w:rsidRPr="000D3801" w:rsidR="00AA1312">
        <w:rPr>
          <w:rFonts w:eastAsiaTheme="minorHAnsi"/>
          <w:sz w:val="28"/>
          <w:szCs w:val="28"/>
          <w:lang w:eastAsia="en-US"/>
        </w:rPr>
        <w:t xml:space="preserve">составила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00226A55">
        <w:rPr>
          <w:rFonts w:eastAsiaTheme="minorHAnsi"/>
          <w:sz w:val="28"/>
          <w:szCs w:val="28"/>
          <w:lang w:eastAsia="en-US"/>
        </w:rPr>
        <w:t xml:space="preserve"> </w:t>
      </w:r>
      <w:r w:rsidRPr="000D3801" w:rsidR="00AA1312">
        <w:rPr>
          <w:rFonts w:eastAsiaTheme="minorHAnsi"/>
          <w:sz w:val="28"/>
          <w:szCs w:val="28"/>
          <w:lang w:eastAsia="en-US"/>
        </w:rPr>
        <w:t>мг/л;</w:t>
      </w:r>
    </w:p>
    <w:p w:rsidR="00226A55" w:rsidP="0011045E">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сохранной распиской от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Pr>
          <w:rFonts w:eastAsiaTheme="minorHAnsi"/>
          <w:sz w:val="28"/>
          <w:szCs w:val="28"/>
          <w:lang w:eastAsia="en-US"/>
        </w:rPr>
        <w:t>г.;</w:t>
      </w:r>
    </w:p>
    <w:p w:rsidR="00226A55" w:rsidRPr="000D3801" w:rsidP="00226A55">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к </w:t>
      </w:r>
      <w:r>
        <w:rPr>
          <w:color w:val="000000" w:themeColor="text1"/>
          <w:sz w:val="28"/>
          <w:szCs w:val="28"/>
        </w:rPr>
        <w:t>протоколу об административном правонарушении на Ободовскую Т.П.;</w:t>
      </w:r>
    </w:p>
    <w:p w:rsidR="00226A55" w:rsidP="00226A55">
      <w:pPr>
        <w:autoSpaceDE w:val="0"/>
        <w:autoSpaceDN w:val="0"/>
        <w:adjustRightInd w:val="0"/>
        <w:ind w:right="-2" w:firstLine="567"/>
        <w:jc w:val="both"/>
        <w:rPr>
          <w:color w:val="000000" w:themeColor="text1"/>
          <w:sz w:val="28"/>
          <w:szCs w:val="28"/>
        </w:rPr>
      </w:pPr>
      <w:r>
        <w:rPr>
          <w:color w:val="000000" w:themeColor="text1"/>
          <w:sz w:val="28"/>
          <w:szCs w:val="28"/>
        </w:rPr>
        <w:t>- карточкой операций с ВУ Ободовской Т.П.;</w:t>
      </w:r>
      <w:r w:rsidRPr="00226A55">
        <w:rPr>
          <w:color w:val="000000" w:themeColor="text1"/>
          <w:sz w:val="28"/>
          <w:szCs w:val="28"/>
        </w:rPr>
        <w:t xml:space="preserve"> </w:t>
      </w:r>
    </w:p>
    <w:p w:rsidR="00226A55" w:rsidP="00226A55">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об административных правонарушениях Ободовской Т.П.;</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226A55">
        <w:rPr>
          <w:color w:val="000000" w:themeColor="text1"/>
          <w:sz w:val="28"/>
          <w:szCs w:val="28"/>
        </w:rPr>
        <w:t>Ободовской Т.П.</w:t>
      </w:r>
      <w:r w:rsidRPr="000D3801" w:rsidR="00B318A7">
        <w:rPr>
          <w:color w:val="000000" w:themeColor="text1"/>
          <w:sz w:val="28"/>
          <w:szCs w:val="28"/>
        </w:rPr>
        <w:t xml:space="preserve">; права, обязанности </w:t>
      </w:r>
      <w:r w:rsidR="00226A55">
        <w:rPr>
          <w:color w:val="000000" w:themeColor="text1"/>
          <w:sz w:val="28"/>
          <w:szCs w:val="28"/>
        </w:rPr>
        <w:t xml:space="preserve">Ободовской </w:t>
      </w:r>
      <w:r w:rsidR="00226A55">
        <w:rPr>
          <w:color w:val="000000" w:themeColor="text1"/>
          <w:sz w:val="28"/>
          <w:szCs w:val="28"/>
        </w:rPr>
        <w:t>Т.П.</w:t>
      </w:r>
      <w:r w:rsidRPr="000D3801" w:rsidR="00BA616E">
        <w:rPr>
          <w:sz w:val="28"/>
          <w:szCs w:val="28"/>
          <w:shd w:val="clear" w:color="auto" w:fill="FFFFFF"/>
        </w:rPr>
        <w:t xml:space="preserve"> </w:t>
      </w:r>
      <w:r w:rsidRPr="000D3801" w:rsidR="00B318A7">
        <w:rPr>
          <w:color w:val="000000" w:themeColor="text1"/>
          <w:sz w:val="28"/>
          <w:szCs w:val="28"/>
        </w:rPr>
        <w:t>были разъяснены и последне</w:t>
      </w:r>
      <w:r w:rsidR="00226A55">
        <w:rPr>
          <w:color w:val="000000" w:themeColor="text1"/>
          <w:sz w:val="28"/>
          <w:szCs w:val="28"/>
        </w:rPr>
        <w:t>й</w:t>
      </w:r>
      <w:r w:rsidRPr="000D3801" w:rsidR="00B318A7">
        <w:rPr>
          <w:color w:val="000000" w:themeColor="text1"/>
          <w:sz w:val="28"/>
          <w:szCs w:val="28"/>
        </w:rPr>
        <w:t xml:space="preserve"> понятны; </w:t>
      </w:r>
      <w:r w:rsidR="00226A55">
        <w:rPr>
          <w:color w:val="000000" w:themeColor="text1"/>
          <w:sz w:val="28"/>
          <w:szCs w:val="28"/>
        </w:rPr>
        <w:t>Ободовская Т.П.</w:t>
      </w:r>
      <w:r w:rsidRPr="000D3801">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00226A55">
        <w:rPr>
          <w:color w:val="000000" w:themeColor="text1"/>
          <w:sz w:val="28"/>
          <w:szCs w:val="28"/>
        </w:rPr>
        <w:t>а</w:t>
      </w:r>
      <w:r w:rsidRPr="000D3801" w:rsidR="00C04617">
        <w:rPr>
          <w:color w:val="000000" w:themeColor="text1"/>
          <w:sz w:val="28"/>
          <w:szCs w:val="28"/>
        </w:rPr>
        <w:t>,</w:t>
      </w:r>
      <w:r w:rsidRPr="000D3801" w:rsidR="00B318A7">
        <w:rPr>
          <w:color w:val="000000" w:themeColor="text1"/>
          <w:sz w:val="28"/>
          <w:szCs w:val="28"/>
        </w:rPr>
        <w:t xml:space="preserve"> и не внес</w:t>
      </w:r>
      <w:r w:rsidR="00226A55">
        <w:rPr>
          <w:color w:val="000000" w:themeColor="text1"/>
          <w:sz w:val="28"/>
          <w:szCs w:val="28"/>
        </w:rPr>
        <w:t>ла</w:t>
      </w:r>
      <w:r w:rsidRPr="000D3801" w:rsidR="00B318A7">
        <w:rPr>
          <w:color w:val="000000" w:themeColor="text1"/>
          <w:sz w:val="28"/>
          <w:szCs w:val="28"/>
        </w:rPr>
        <w:t xml:space="preserve">; все копии процессуальных документов </w:t>
      </w:r>
      <w:r w:rsidR="00226A55">
        <w:rPr>
          <w:color w:val="000000" w:themeColor="text1"/>
          <w:sz w:val="28"/>
          <w:szCs w:val="28"/>
        </w:rPr>
        <w:t xml:space="preserve">Ободовской Т.П.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00226A55">
        <w:rPr>
          <w:color w:val="000000" w:themeColor="text1"/>
          <w:sz w:val="28"/>
          <w:szCs w:val="28"/>
        </w:rPr>
        <w:t>.</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w:t>
      </w:r>
      <w:r w:rsidRPr="000D3801">
        <w:rPr>
          <w:rFonts w:eastAsiaTheme="minorHAnsi"/>
          <w:sz w:val="28"/>
          <w:szCs w:val="28"/>
          <w:lang w:eastAsia="en-US"/>
        </w:rPr>
        <w:t xml:space="preserve">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 достаточными для установления</w:t>
      </w:r>
      <w:r w:rsidRPr="000D3801">
        <w:rPr>
          <w:rFonts w:eastAsiaTheme="minorHAnsi"/>
          <w:sz w:val="28"/>
          <w:szCs w:val="28"/>
          <w:lang w:eastAsia="en-US"/>
        </w:rPr>
        <w:t xml:space="preserve"> всех обстоятельств дела и для подтверждения виновности </w:t>
      </w:r>
      <w:r w:rsidR="00226A55">
        <w:rPr>
          <w:color w:val="000000" w:themeColor="text1"/>
          <w:sz w:val="28"/>
          <w:szCs w:val="28"/>
        </w:rPr>
        <w:t xml:space="preserve">Ободовской Т.П. </w:t>
      </w:r>
      <w:r w:rsidRPr="000D3801">
        <w:rPr>
          <w:rFonts w:eastAsiaTheme="minorHAnsi"/>
          <w:sz w:val="28"/>
          <w:szCs w:val="28"/>
          <w:lang w:eastAsia="en-US"/>
        </w:rPr>
        <w:t>в совершении вменяемого е</w:t>
      </w:r>
      <w:r w:rsidR="00226A55">
        <w:rPr>
          <w:rFonts w:eastAsiaTheme="minorHAnsi"/>
          <w:sz w:val="28"/>
          <w:szCs w:val="28"/>
          <w:lang w:eastAsia="en-US"/>
        </w:rPr>
        <w:t>й</w:t>
      </w:r>
      <w:r w:rsidRPr="000D3801">
        <w:rPr>
          <w:rFonts w:eastAsiaTheme="minorHAnsi"/>
          <w:sz w:val="28"/>
          <w:szCs w:val="28"/>
          <w:lang w:eastAsia="en-US"/>
        </w:rPr>
        <w:t xml:space="preserve">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w:t>
      </w:r>
      <w:r w:rsidRPr="000D3801">
        <w:rPr>
          <w:rFonts w:eastAsiaTheme="minorHAnsi"/>
          <w:sz w:val="28"/>
          <w:szCs w:val="28"/>
          <w:lang w:eastAsia="en-US"/>
        </w:rPr>
        <w:t>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w:t>
      </w:r>
      <w:r w:rsidRPr="000D3801">
        <w:rPr>
          <w:rFonts w:eastAsiaTheme="minorHAnsi"/>
          <w:sz w:val="28"/>
          <w:szCs w:val="28"/>
          <w:lang w:eastAsia="en-US"/>
        </w:rPr>
        <w:t xml:space="preserve">зательств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руководствуясь ст.4.1 КоАП</w:t>
      </w:r>
      <w:r w:rsidRPr="000D3801">
        <w:rPr>
          <w:rFonts w:eastAsia="Calibri"/>
          <w:sz w:val="28"/>
          <w:szCs w:val="28"/>
        </w:rPr>
        <w:t xml:space="preserve">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Обстоят</w:t>
      </w:r>
      <w:r w:rsidRPr="000D3801">
        <w:rPr>
          <w:rFonts w:eastAsia="Calibri"/>
          <w:sz w:val="28"/>
          <w:szCs w:val="28"/>
        </w:rPr>
        <w:t xml:space="preserve">ельств, отягчающих, смягчающих административную ответственность </w:t>
      </w:r>
      <w:r w:rsidR="00226A55">
        <w:rPr>
          <w:color w:val="000000" w:themeColor="text1"/>
          <w:sz w:val="28"/>
          <w:szCs w:val="28"/>
        </w:rPr>
        <w:t>Ободовской Т.П.</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226A55">
        <w:rPr>
          <w:color w:val="000000" w:themeColor="text1"/>
          <w:sz w:val="28"/>
          <w:szCs w:val="28"/>
        </w:rPr>
        <w:t xml:space="preserve">Ободовской Т.П. </w:t>
      </w:r>
      <w:r w:rsidRPr="000D3801">
        <w:rPr>
          <w:rFonts w:eastAsia="Calibri"/>
          <w:sz w:val="28"/>
          <w:szCs w:val="28"/>
        </w:rPr>
        <w:t>административного правонарушения, данных о</w:t>
      </w:r>
      <w:r w:rsidRPr="000D3801">
        <w:rPr>
          <w:rFonts w:eastAsia="Calibri"/>
          <w:sz w:val="28"/>
          <w:szCs w:val="28"/>
        </w:rPr>
        <w:t xml:space="preserve"> е</w:t>
      </w:r>
      <w:r w:rsidR="00226A55">
        <w:rPr>
          <w:rFonts w:eastAsia="Calibri"/>
          <w:sz w:val="28"/>
          <w:szCs w:val="28"/>
        </w:rPr>
        <w:t>е</w:t>
      </w:r>
      <w:r w:rsidRPr="000D3801">
        <w:rPr>
          <w:rFonts w:eastAsia="Calibri"/>
          <w:sz w:val="28"/>
          <w:szCs w:val="28"/>
        </w:rPr>
        <w:t xml:space="preserve"> личности,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w:t>
      </w:r>
      <w:r w:rsidRPr="000D3801">
        <w:rPr>
          <w:rFonts w:eastAsia="Calibri"/>
          <w:sz w:val="28"/>
          <w:szCs w:val="28"/>
        </w:rPr>
        <w:t xml:space="preserve"> на минимальный срок, предусмотренного санкцией статьи.</w:t>
      </w:r>
    </w:p>
    <w:p w:rsidR="008A26F8" w:rsidRPr="000D3801"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RPr="000D3801"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226A55">
        <w:rPr>
          <w:color w:val="000000" w:themeColor="text1"/>
          <w:sz w:val="28"/>
          <w:szCs w:val="28"/>
        </w:rPr>
        <w:t>Ободовскую Татьяну Петровну</w:t>
      </w:r>
      <w:r w:rsidRPr="000D3801" w:rsidR="00226A55">
        <w:rPr>
          <w:sz w:val="28"/>
          <w:szCs w:val="28"/>
        </w:rPr>
        <w:t xml:space="preserve"> </w:t>
      </w:r>
      <w:r w:rsidRPr="000D3801">
        <w:rPr>
          <w:sz w:val="28"/>
          <w:szCs w:val="28"/>
        </w:rPr>
        <w:t>виновн</w:t>
      </w:r>
      <w:r w:rsidR="00226A55">
        <w:rPr>
          <w:sz w:val="28"/>
          <w:szCs w:val="28"/>
        </w:rPr>
        <w:t>ой</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 xml:space="preserve">Кодекса Российской Федерации об административных правонарушениях, и назначить </w:t>
      </w:r>
      <w:r w:rsidRPr="000D3801">
        <w:rPr>
          <w:sz w:val="28"/>
          <w:szCs w:val="28"/>
        </w:rPr>
        <w:t>е</w:t>
      </w:r>
      <w:r w:rsidR="00226A55">
        <w:rPr>
          <w:sz w:val="28"/>
          <w:szCs w:val="28"/>
        </w:rPr>
        <w:t>й</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sz w:val="28"/>
          <w:szCs w:val="28"/>
          <w:shd w:val="clear" w:color="auto" w:fill="FFFFFF"/>
        </w:rPr>
        <w:t>рублей с лишением права управления тр</w:t>
      </w:r>
      <w:r w:rsidR="00162452">
        <w:rPr>
          <w:sz w:val="28"/>
          <w:szCs w:val="28"/>
          <w:shd w:val="clear" w:color="auto" w:fill="FFFFFF"/>
        </w:rPr>
        <w:t xml:space="preserve">анспортными средствами на срок </w:t>
      </w:r>
      <w:r w:rsidRPr="000D3801">
        <w:rPr>
          <w:sz w:val="28"/>
          <w:szCs w:val="28"/>
          <w:shd w:val="clear" w:color="auto" w:fill="FFFFFF"/>
        </w:rPr>
        <w:t xml:space="preserve">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226A55">
        <w:rPr>
          <w:color w:val="000000" w:themeColor="text1"/>
          <w:sz w:val="28"/>
          <w:szCs w:val="28"/>
        </w:rPr>
        <w:t>Ободовской Татьяне Петровне</w:t>
      </w:r>
      <w:r w:rsidRPr="000D3801" w:rsidR="00226A55">
        <w:rPr>
          <w:rStyle w:val="FontStyle17"/>
          <w:color w:val="000000" w:themeColor="text1"/>
          <w:sz w:val="28"/>
          <w:szCs w:val="28"/>
        </w:rPr>
        <w:t xml:space="preserve"> </w:t>
      </w:r>
      <w:r w:rsidRPr="000D3801">
        <w:rPr>
          <w:rStyle w:val="FontStyle17"/>
          <w:color w:val="000000" w:themeColor="text1"/>
          <w:sz w:val="28"/>
          <w:szCs w:val="28"/>
        </w:rPr>
        <w:t>о необходимости  произвести оплату суммы административного штрафа в 60-дневный срок со дня вступ</w:t>
      </w:r>
      <w:r w:rsidRPr="000D3801">
        <w:rPr>
          <w:rStyle w:val="FontStyle17"/>
          <w:color w:val="000000" w:themeColor="text1"/>
          <w:sz w:val="28"/>
          <w:szCs w:val="28"/>
        </w:rPr>
        <w:t xml:space="preserve">ления постановления в законную силу, перечислив на следующие реквизиты: </w:t>
      </w:r>
      <w:r w:rsidRPr="00162452" w:rsidR="00162452">
        <w:rPr>
          <w:color w:val="000000" w:themeColor="text1"/>
          <w:sz w:val="28"/>
          <w:szCs w:val="28"/>
        </w:rPr>
        <w:t>&lt;</w:t>
      </w:r>
      <w:r w:rsidR="00162452">
        <w:rPr>
          <w:color w:val="000000" w:themeColor="text1"/>
          <w:sz w:val="28"/>
          <w:szCs w:val="28"/>
        </w:rPr>
        <w:t>данные изъяты</w:t>
      </w:r>
      <w:r w:rsidRPr="00162452" w:rsidR="00162452">
        <w:rPr>
          <w:color w:val="000000" w:themeColor="text1"/>
          <w:sz w:val="28"/>
          <w:szCs w:val="28"/>
        </w:rPr>
        <w:t>&gt;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226A55">
        <w:rPr>
          <w:color w:val="000000" w:themeColor="text1"/>
          <w:sz w:val="28"/>
          <w:szCs w:val="28"/>
        </w:rPr>
        <w:t>Ободовской Татьяне Петровне</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привлечённым к </w:t>
      </w:r>
      <w:r w:rsidRPr="000D3801">
        <w:rPr>
          <w:color w:val="000000" w:themeColor="text1"/>
          <w:sz w:val="28"/>
          <w:szCs w:val="28"/>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w:t>
      </w:r>
      <w:r w:rsidRPr="000D3801">
        <w:rPr>
          <w:color w:val="000000" w:themeColor="text1"/>
          <w:sz w:val="28"/>
          <w:szCs w:val="28"/>
        </w:rPr>
        <w:t>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w:t>
      </w:r>
      <w:r w:rsidRPr="000D3801">
        <w:rPr>
          <w:color w:val="000000" w:themeColor="text1"/>
          <w:sz w:val="28"/>
          <w:szCs w:val="28"/>
        </w:rPr>
        <w:t>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w:t>
      </w:r>
      <w:r w:rsidRPr="000D3801">
        <w:rPr>
          <w:color w:val="000000" w:themeColor="text1"/>
          <w:sz w:val="28"/>
          <w:szCs w:val="28"/>
        </w:rPr>
        <w:t>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226A55">
        <w:rPr>
          <w:color w:val="000000" w:themeColor="text1"/>
          <w:sz w:val="28"/>
          <w:szCs w:val="28"/>
        </w:rPr>
        <w:t>Ободовской Татьяне Петровне</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w:t>
      </w:r>
      <w:r w:rsidRPr="000D3801">
        <w:rPr>
          <w:color w:val="000000" w:themeColor="text1"/>
          <w:sz w:val="28"/>
          <w:szCs w:val="28"/>
        </w:rPr>
        <w:t xml:space="preserve">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специального права лицо, лиш</w:t>
      </w:r>
      <w:r w:rsidRPr="00773E66">
        <w:rPr>
          <w:color w:val="000000" w:themeColor="text1"/>
          <w:sz w:val="28"/>
          <w:szCs w:val="28"/>
        </w:rPr>
        <w:t xml:space="preserve">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w:t>
      </w:r>
      <w:r w:rsidRPr="00773E66">
        <w:rPr>
          <w:color w:val="000000" w:themeColor="text1"/>
          <w:sz w:val="28"/>
          <w:szCs w:val="28"/>
        </w:rPr>
        <w:t>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w:t>
      </w:r>
      <w:r w:rsidRPr="00773E66">
        <w:rPr>
          <w:color w:val="000000" w:themeColor="text1"/>
          <w:sz w:val="28"/>
          <w:szCs w:val="28"/>
        </w:rPr>
        <w:t xml:space="preserve">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773E66">
        <w:rPr>
          <w:color w:val="000000" w:themeColor="text1"/>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DF3191" w:rsidP="0011045E">
      <w:pPr>
        <w:ind w:right="-2" w:firstLine="567"/>
        <w:rPr>
          <w:color w:val="000000" w:themeColor="text1"/>
          <w:sz w:val="28"/>
          <w:szCs w:val="28"/>
        </w:rPr>
      </w:pPr>
      <w:r w:rsidRPr="00DF3191">
        <w:rPr>
          <w:color w:val="000000" w:themeColor="text1"/>
          <w:sz w:val="28"/>
          <w:szCs w:val="28"/>
        </w:rPr>
        <w:t xml:space="preserve">Мировой судья: </w:t>
      </w:r>
      <w:r w:rsidRPr="009F43EE">
        <w:rPr>
          <w:color w:val="FFFFFF" w:themeColor="background1"/>
          <w:sz w:val="28"/>
          <w:szCs w:val="28"/>
        </w:rPr>
        <w:t xml:space="preserve">/подпись/                                                       </w:t>
      </w:r>
      <w:r w:rsidRPr="00DF3191">
        <w:rPr>
          <w:color w:val="000000" w:themeColor="text1"/>
          <w:sz w:val="28"/>
          <w:szCs w:val="28"/>
        </w:rPr>
        <w:t>С.Р. Новиков</w:t>
      </w:r>
    </w:p>
    <w:p w:rsidR="000E0A56" w:rsidRPr="009F43EE" w:rsidP="0011045E">
      <w:pPr>
        <w:ind w:right="-2" w:firstLine="567"/>
        <w:rPr>
          <w:color w:val="FFFFFF" w:themeColor="background1"/>
          <w:sz w:val="28"/>
          <w:szCs w:val="28"/>
        </w:rPr>
      </w:pPr>
      <w:r w:rsidRPr="009F43EE">
        <w:rPr>
          <w:color w:val="FFFFFF" w:themeColor="background1"/>
          <w:sz w:val="28"/>
          <w:szCs w:val="28"/>
        </w:rPr>
        <w:t xml:space="preserve">Копия верна:  мировой судья                                             секретарь с/з:    </w:t>
      </w:r>
    </w:p>
    <w:p w:rsidR="000E0A56" w:rsidRPr="009F43EE" w:rsidP="0011045E">
      <w:pPr>
        <w:ind w:right="-2" w:firstLine="567"/>
        <w:rPr>
          <w:color w:val="FFFFFF" w:themeColor="background1"/>
          <w:sz w:val="28"/>
          <w:szCs w:val="28"/>
        </w:rPr>
      </w:pPr>
    </w:p>
    <w:p w:rsidR="000E0A56" w:rsidRPr="009F43EE" w:rsidP="0011045E">
      <w:pPr>
        <w:ind w:right="-2" w:firstLine="567"/>
        <w:rPr>
          <w:color w:val="FFFFFF" w:themeColor="background1"/>
          <w:sz w:val="28"/>
          <w:szCs w:val="28"/>
        </w:rPr>
      </w:pPr>
      <w:r w:rsidRPr="009F43EE">
        <w:rPr>
          <w:color w:val="FFFFFF" w:themeColor="background1"/>
          <w:sz w:val="28"/>
          <w:szCs w:val="28"/>
        </w:rPr>
        <w:t>Постановление не вступило в законную силу.</w:t>
      </w:r>
    </w:p>
    <w:p w:rsidR="000E0A56" w:rsidRPr="009F43EE" w:rsidP="0011045E">
      <w:pPr>
        <w:ind w:right="-2" w:firstLine="567"/>
        <w:rPr>
          <w:color w:val="FFFFFF" w:themeColor="background1"/>
          <w:sz w:val="28"/>
          <w:szCs w:val="28"/>
        </w:rPr>
      </w:pPr>
      <w:r w:rsidRPr="009F43EE">
        <w:rPr>
          <w:color w:val="FFFFFF" w:themeColor="background1"/>
          <w:sz w:val="28"/>
          <w:szCs w:val="28"/>
        </w:rPr>
        <w:t xml:space="preserve">Мировой судья:                                                                   секретарь с/з:      </w:t>
      </w:r>
    </w:p>
    <w:sectPr w:rsidSect="00773E66">
      <w:headerReference w:type="default" r:id="rId19"/>
      <w:pgSz w:w="11906" w:h="16838"/>
      <w:pgMar w:top="-537" w:right="849" w:bottom="567"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406FF"/>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62452"/>
    <w:rsid w:val="00182A18"/>
    <w:rsid w:val="00185F05"/>
    <w:rsid w:val="001A32E3"/>
    <w:rsid w:val="001A6E78"/>
    <w:rsid w:val="001A7249"/>
    <w:rsid w:val="001B67CC"/>
    <w:rsid w:val="001C1852"/>
    <w:rsid w:val="001D0453"/>
    <w:rsid w:val="001D205F"/>
    <w:rsid w:val="001D36F5"/>
    <w:rsid w:val="001D70A0"/>
    <w:rsid w:val="001E102E"/>
    <w:rsid w:val="001E4093"/>
    <w:rsid w:val="001F2F5D"/>
    <w:rsid w:val="001F6B0B"/>
    <w:rsid w:val="00202790"/>
    <w:rsid w:val="002027D7"/>
    <w:rsid w:val="00203CB0"/>
    <w:rsid w:val="00213E73"/>
    <w:rsid w:val="002220CF"/>
    <w:rsid w:val="002269C8"/>
    <w:rsid w:val="00226A55"/>
    <w:rsid w:val="00235228"/>
    <w:rsid w:val="00243406"/>
    <w:rsid w:val="00250BAE"/>
    <w:rsid w:val="0025785E"/>
    <w:rsid w:val="00290DA0"/>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64F"/>
    <w:rsid w:val="00377D48"/>
    <w:rsid w:val="00377F64"/>
    <w:rsid w:val="00393B63"/>
    <w:rsid w:val="003A0787"/>
    <w:rsid w:val="003A0CB9"/>
    <w:rsid w:val="003A1765"/>
    <w:rsid w:val="003A54F4"/>
    <w:rsid w:val="003A5F2C"/>
    <w:rsid w:val="003B5F3E"/>
    <w:rsid w:val="003C18C3"/>
    <w:rsid w:val="003D33B0"/>
    <w:rsid w:val="0040011D"/>
    <w:rsid w:val="00403751"/>
    <w:rsid w:val="00430C38"/>
    <w:rsid w:val="00430E37"/>
    <w:rsid w:val="004328CE"/>
    <w:rsid w:val="004357E7"/>
    <w:rsid w:val="00436DAE"/>
    <w:rsid w:val="004449BE"/>
    <w:rsid w:val="004503CE"/>
    <w:rsid w:val="00485FEA"/>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7CE1"/>
    <w:rsid w:val="00561E56"/>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7DAC"/>
    <w:rsid w:val="00683FF2"/>
    <w:rsid w:val="006A5B1A"/>
    <w:rsid w:val="006B1F75"/>
    <w:rsid w:val="006B3D51"/>
    <w:rsid w:val="006C6C22"/>
    <w:rsid w:val="006D0EC1"/>
    <w:rsid w:val="006E6CA1"/>
    <w:rsid w:val="006E6E05"/>
    <w:rsid w:val="006F73AB"/>
    <w:rsid w:val="007031FE"/>
    <w:rsid w:val="00724E84"/>
    <w:rsid w:val="007307F5"/>
    <w:rsid w:val="00735F86"/>
    <w:rsid w:val="00737081"/>
    <w:rsid w:val="00737CE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63174"/>
    <w:rsid w:val="00865307"/>
    <w:rsid w:val="00874F07"/>
    <w:rsid w:val="0088032A"/>
    <w:rsid w:val="00882B72"/>
    <w:rsid w:val="0089388F"/>
    <w:rsid w:val="00895B2B"/>
    <w:rsid w:val="008A26F8"/>
    <w:rsid w:val="008A583E"/>
    <w:rsid w:val="008B4006"/>
    <w:rsid w:val="008C6840"/>
    <w:rsid w:val="008D21A7"/>
    <w:rsid w:val="008E3E9A"/>
    <w:rsid w:val="008F4EC3"/>
    <w:rsid w:val="008F724F"/>
    <w:rsid w:val="00902FC2"/>
    <w:rsid w:val="00907EFC"/>
    <w:rsid w:val="00913319"/>
    <w:rsid w:val="00920CEC"/>
    <w:rsid w:val="00921AEF"/>
    <w:rsid w:val="009224BA"/>
    <w:rsid w:val="0093092F"/>
    <w:rsid w:val="00974444"/>
    <w:rsid w:val="00982D26"/>
    <w:rsid w:val="00983F7A"/>
    <w:rsid w:val="00985A3A"/>
    <w:rsid w:val="00986710"/>
    <w:rsid w:val="00992FC1"/>
    <w:rsid w:val="00993DBF"/>
    <w:rsid w:val="009956F8"/>
    <w:rsid w:val="009C6AF2"/>
    <w:rsid w:val="009F2515"/>
    <w:rsid w:val="009F43EE"/>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B2DBF"/>
    <w:rsid w:val="00AC7B69"/>
    <w:rsid w:val="00AD7D21"/>
    <w:rsid w:val="00AE23FB"/>
    <w:rsid w:val="00AE634F"/>
    <w:rsid w:val="00B01B8D"/>
    <w:rsid w:val="00B25C3B"/>
    <w:rsid w:val="00B315AD"/>
    <w:rsid w:val="00B318A7"/>
    <w:rsid w:val="00B323C2"/>
    <w:rsid w:val="00B4692D"/>
    <w:rsid w:val="00B46F87"/>
    <w:rsid w:val="00B55317"/>
    <w:rsid w:val="00B64BC3"/>
    <w:rsid w:val="00B6752F"/>
    <w:rsid w:val="00B77594"/>
    <w:rsid w:val="00B77821"/>
    <w:rsid w:val="00B80BDA"/>
    <w:rsid w:val="00B8347E"/>
    <w:rsid w:val="00BA25BE"/>
    <w:rsid w:val="00BA616E"/>
    <w:rsid w:val="00BB0AFD"/>
    <w:rsid w:val="00BB577D"/>
    <w:rsid w:val="00BB791F"/>
    <w:rsid w:val="00BC0B6C"/>
    <w:rsid w:val="00BC3ED2"/>
    <w:rsid w:val="00BD00E3"/>
    <w:rsid w:val="00BD1B33"/>
    <w:rsid w:val="00C0153F"/>
    <w:rsid w:val="00C02617"/>
    <w:rsid w:val="00C03BDF"/>
    <w:rsid w:val="00C04617"/>
    <w:rsid w:val="00C21F3C"/>
    <w:rsid w:val="00C26C77"/>
    <w:rsid w:val="00C27581"/>
    <w:rsid w:val="00C35223"/>
    <w:rsid w:val="00C46C08"/>
    <w:rsid w:val="00C46C10"/>
    <w:rsid w:val="00C657A8"/>
    <w:rsid w:val="00C77565"/>
    <w:rsid w:val="00C902E1"/>
    <w:rsid w:val="00C92B68"/>
    <w:rsid w:val="00CA2E58"/>
    <w:rsid w:val="00CA7E80"/>
    <w:rsid w:val="00CC0BAE"/>
    <w:rsid w:val="00CF0794"/>
    <w:rsid w:val="00CF1154"/>
    <w:rsid w:val="00CF430C"/>
    <w:rsid w:val="00D06AA8"/>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59DF"/>
    <w:rsid w:val="00E60115"/>
    <w:rsid w:val="00E67D89"/>
    <w:rsid w:val="00E73F7A"/>
    <w:rsid w:val="00E7460C"/>
    <w:rsid w:val="00E84990"/>
    <w:rsid w:val="00E93C0B"/>
    <w:rsid w:val="00EB02C1"/>
    <w:rsid w:val="00EB129E"/>
    <w:rsid w:val="00EC051D"/>
    <w:rsid w:val="00ED7B05"/>
    <w:rsid w:val="00EE35A1"/>
    <w:rsid w:val="00EE6BDD"/>
    <w:rsid w:val="00EE7522"/>
    <w:rsid w:val="00F052D6"/>
    <w:rsid w:val="00F121DC"/>
    <w:rsid w:val="00F203DB"/>
    <w:rsid w:val="00F30DA6"/>
    <w:rsid w:val="00F4052B"/>
    <w:rsid w:val="00F414E2"/>
    <w:rsid w:val="00F4738E"/>
    <w:rsid w:val="00F66B4B"/>
    <w:rsid w:val="00F73335"/>
    <w:rsid w:val="00F758DE"/>
    <w:rsid w:val="00F77B6A"/>
    <w:rsid w:val="00F80628"/>
    <w:rsid w:val="00F959CE"/>
    <w:rsid w:val="00FA3031"/>
    <w:rsid w:val="00FA6D2D"/>
    <w:rsid w:val="00FA7CBF"/>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2C9C-10D6-4FC3-93BD-3F83E561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