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3FE" w:rsidRPr="001034AD" w:rsidP="001433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5-32</w:t>
      </w:r>
      <w:r w:rsidR="00A12F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50FC">
        <w:rPr>
          <w:rFonts w:ascii="Times New Roman" w:eastAsia="Times New Roman" w:hAnsi="Times New Roman" w:cs="Times New Roman"/>
          <w:sz w:val="28"/>
          <w:szCs w:val="28"/>
        </w:rPr>
        <w:t>46</w:t>
      </w:r>
      <w:r w:rsidR="00032E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50FC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1433FE" w:rsidRPr="001034AD" w:rsidP="001433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33FE" w:rsidRPr="001034AD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2024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433FE" w:rsidRPr="0002356E" w:rsidP="001433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Новиков С.Р.,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02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в отношении </w:t>
      </w:r>
      <w:r w:rsidR="00A1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Соколова Романа Олеговича,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признакам правонарушения, предусмотренного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19.24</w:t>
      </w:r>
      <w:r w:rsidRPr="000235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103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Соколов Р.О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1433FE">
        <w:rPr>
          <w:rFonts w:ascii="Times New Roman" w:hAnsi="Times New Roman"/>
          <w:sz w:val="28"/>
          <w:szCs w:val="28"/>
        </w:rPr>
        <w:t>.</w:t>
      </w:r>
      <w:r w:rsidRPr="001034AD">
        <w:rPr>
          <w:rFonts w:ascii="Times New Roman" w:hAnsi="Times New Roman"/>
          <w:sz w:val="28"/>
          <w:szCs w:val="28"/>
        </w:rPr>
        <w:t xml:space="preserve">, состоящий на учете под административным надзором в </w:t>
      </w:r>
      <w:r w:rsidRPr="001034AD" w:rsidR="00FB0B23">
        <w:rPr>
          <w:rFonts w:ascii="Times New Roman" w:hAnsi="Times New Roman"/>
          <w:sz w:val="28"/>
          <w:szCs w:val="28"/>
        </w:rPr>
        <w:t>О</w:t>
      </w:r>
      <w:r w:rsidRPr="001034AD">
        <w:rPr>
          <w:rFonts w:ascii="Times New Roman" w:hAnsi="Times New Roman"/>
          <w:sz w:val="28"/>
          <w:szCs w:val="28"/>
        </w:rPr>
        <w:t xml:space="preserve">МВД России по </w:t>
      </w:r>
      <w:r w:rsidR="001433FE">
        <w:rPr>
          <w:rFonts w:ascii="Times New Roman" w:hAnsi="Times New Roman"/>
          <w:sz w:val="28"/>
          <w:szCs w:val="28"/>
        </w:rPr>
        <w:t xml:space="preserve">Белогорскому </w:t>
      </w:r>
      <w:r w:rsidRPr="001034AD" w:rsidR="00FB0B23">
        <w:rPr>
          <w:rFonts w:ascii="Times New Roman" w:hAnsi="Times New Roman"/>
          <w:sz w:val="28"/>
          <w:szCs w:val="28"/>
        </w:rPr>
        <w:t>району</w:t>
      </w:r>
      <w:r w:rsidRPr="001034AD">
        <w:rPr>
          <w:rFonts w:ascii="Times New Roman" w:hAnsi="Times New Roman"/>
          <w:sz w:val="28"/>
          <w:szCs w:val="28"/>
        </w:rPr>
        <w:t xml:space="preserve">, 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на момент проверки нахождения его по месту жительства по адресу: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, отсутствовал, чем нарушил ограничения, установленные решением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 Таким образом</w:t>
      </w:r>
      <w:r w:rsidR="001433F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Соколов Р.О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33FE">
        <w:rPr>
          <w:rFonts w:ascii="Times New Roman" w:hAnsi="Times New Roman"/>
          <w:sz w:val="27"/>
          <w:szCs w:val="27"/>
        </w:rPr>
        <w:t xml:space="preserve">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законом, </w:t>
      </w:r>
      <w:r w:rsidR="001433FE">
        <w:rPr>
          <w:rFonts w:ascii="Times New Roman" w:hAnsi="Times New Roman" w:cs="Times New Roman"/>
          <w:sz w:val="28"/>
          <w:szCs w:val="28"/>
        </w:rPr>
        <w:t xml:space="preserve">тем самым совершил </w:t>
      </w:r>
      <w:r w:rsidR="001433FE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ст.19.24</w:t>
      </w:r>
      <w:r w:rsidR="001433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33FE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 этом его </w:t>
      </w:r>
      <w:r w:rsidRPr="001433FE" w:rsidR="001433FE">
        <w:rPr>
          <w:rFonts w:ascii="Times New Roman" w:eastAsia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F26FD9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признал. 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авонарушении, исследовав материалы дела, прихожу к следующему.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за выполнением им обязанностей, предусмотренных настоящим Федеральным законом.</w:t>
      </w:r>
    </w:p>
    <w:p w:rsidR="00A12F44" w:rsidRPr="00A12F44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F44">
        <w:rPr>
          <w:rFonts w:ascii="Times New Roman" w:eastAsia="Times New Roman" w:hAnsi="Times New Roman" w:cs="Times New Roman"/>
          <w:sz w:val="28"/>
          <w:szCs w:val="28"/>
        </w:rPr>
        <w:t>На основании п. 3 ч. 1 ст. 4 Федерального закона от 06.04.2011 №64-ФЗ "Об административном надзоре за лицами, освобожденными из мест лишения свободы" в отношении поднад</w:t>
      </w:r>
      <w:r w:rsidRPr="00A12F44">
        <w:rPr>
          <w:rFonts w:ascii="Times New Roman" w:eastAsia="Times New Roman" w:hAnsi="Times New Roman" w:cs="Times New Roman"/>
          <w:sz w:val="28"/>
          <w:szCs w:val="28"/>
        </w:rPr>
        <w:t>зорного лица может устанавливаться административное ограничение в виде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ст. 19.24 Кодекса Российской Федерации об административных правонарушениях.</w:t>
      </w:r>
    </w:p>
    <w:p w:rsidR="001433F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установлено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решением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отношении </w:t>
      </w:r>
      <w:r w:rsidR="00BE75EE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Р.О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административный надзор сроком 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три года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установлены в отношении </w:t>
      </w:r>
      <w:r w:rsidR="00BE75EE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Р.О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административные ограничения:</w:t>
      </w:r>
    </w:p>
    <w:p w:rsidR="00BE75E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5EE">
        <w:t xml:space="preserve">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E75E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33FE" w:rsidRPr="001433F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Акт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посещения поднадзорного лица по месту жительства или пребывания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1C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014F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Р.О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времени с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месту жительства отсутствовал.</w:t>
      </w:r>
    </w:p>
    <w:p w:rsidR="00847DA4" w:rsidRPr="001034AD" w:rsidP="001433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</w:t>
      </w:r>
      <w:r w:rsidR="00CE014F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Соколовым Р.О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соблюдены ограничения, устано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 ему судом в соответствии с Федеральным законом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8A294F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CE014F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0F4CC7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/>
          <w:sz w:val="28"/>
          <w:szCs w:val="28"/>
        </w:rPr>
        <w:t xml:space="preserve">задержании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актом посещения поднадзорного лица по месту жительства или пребывания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="000F4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Соколова Р.О.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письменным</w:t>
      </w:r>
      <w:r w:rsidR="000F4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объяснением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A3F4F">
        <w:rPr>
          <w:rFonts w:ascii="Times New Roman" w:eastAsia="Times New Roman" w:hAnsi="Times New Roman"/>
          <w:sz w:val="28"/>
          <w:szCs w:val="28"/>
        </w:rPr>
        <w:t>заключением о заведении дела административного надзора</w:t>
      </w:r>
      <w:r>
        <w:rPr>
          <w:rFonts w:ascii="Times New Roman" w:eastAsia="Times New Roman" w:hAnsi="Times New Roman"/>
          <w:sz w:val="28"/>
          <w:szCs w:val="28"/>
        </w:rPr>
        <w:t xml:space="preserve">  на лицо, освобожденное из мест лишения свободы, в отношении которого установлены ограничения в соответствии с законодательством РФ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графиком прибытия поднадзорного лица на регистрацию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Соколова Р.О.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предупреждением 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памяткой лицу, в отношении которого установлен административный надзор от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справкой №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рапортом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4CC7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справкой на физическое лицо на имя Соколова Р.О.;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мирового судьи судебного участка №32 Белогорского судебн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Республики Крым №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(копия);  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предусмо</w:t>
      </w:r>
      <w:r w:rsidRPr="001034AD">
        <w:rPr>
          <w:rFonts w:ascii="Times New Roman" w:eastAsia="Times New Roman" w:hAnsi="Times New Roman"/>
          <w:sz w:val="28"/>
          <w:szCs w:val="28"/>
        </w:rPr>
        <w:t>тренное ч.</w:t>
      </w:r>
      <w:r w:rsidR="001667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1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а именно: допустил несоблюдение лицом, в отношении которого установлен административный надзор, административных ограничения или ограничений, </w:t>
      </w:r>
      <w:r w:rsidRPr="001034AD">
        <w:rPr>
          <w:rFonts w:ascii="Times New Roman" w:eastAsia="Times New Roman" w:hAnsi="Times New Roman"/>
          <w:sz w:val="28"/>
          <w:szCs w:val="28"/>
        </w:rPr>
        <w:t>установленных ему судом в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законом, если эти действия (бездействие) не содержат уголовно наказуемого деяния.</w:t>
      </w:r>
    </w:p>
    <w:p w:rsidR="001543E7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1034AD">
        <w:rPr>
          <w:rFonts w:ascii="Times New Roman" w:hAnsi="Times New Roman"/>
          <w:sz w:val="28"/>
          <w:szCs w:val="28"/>
        </w:rPr>
        <w:t xml:space="preserve">с соблюдением требований закона, противоречий не содержит. Права и законные интересы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667D8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Кодекса РФ</w:t>
      </w:r>
      <w:r w:rsidRPr="001667D8">
        <w:rPr>
          <w:rFonts w:ascii="Times New Roman" w:hAnsi="Times New Roman"/>
          <w:sz w:val="28"/>
          <w:szCs w:val="28"/>
        </w:rPr>
        <w:t xml:space="preserve"> об административных правонарушениях, не имеется.</w:t>
      </w:r>
    </w:p>
    <w:p w:rsidR="001667D8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1667D8">
        <w:rPr>
          <w:rFonts w:ascii="Times New Roman" w:hAnsi="Times New Roman"/>
          <w:sz w:val="28"/>
          <w:szCs w:val="28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4AD" w:rsidR="001667D8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по делу не установлено.</w:t>
      </w:r>
    </w:p>
    <w:p w:rsidR="00AF6AC6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виновного, отсутствие 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 xml:space="preserve">смягчающих,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дел, а также учитывая, что Соколов Р.О. ранее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 xml:space="preserve">. привлекался к административной ответственности по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>КоАП РФ (постановление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>. не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административного штрафа в размере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F4C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, считаю необходимым назначить наказание, предусмотренное санкцией ч. 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ареста в пределах санкции,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</w:t>
      </w:r>
      <w:r>
        <w:rPr>
          <w:rFonts w:ascii="Times New Roman" w:eastAsia="Times New Roman" w:hAnsi="Times New Roman" w:cs="Times New Roman"/>
          <w:sz w:val="28"/>
          <w:szCs w:val="28"/>
        </w:rPr>
        <w:t>лу об административном правонарушении.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</w:t>
      </w:r>
      <w:r w:rsidR="001667D8">
        <w:rPr>
          <w:rFonts w:ascii="Times New Roman" w:hAnsi="Times New Roman"/>
          <w:sz w:val="28"/>
          <w:szCs w:val="28"/>
        </w:rPr>
        <w:t xml:space="preserve">ч. 1 ст. 19.24, </w:t>
      </w:r>
      <w:r w:rsidRPr="001034AD">
        <w:rPr>
          <w:rFonts w:ascii="Times New Roman" w:hAnsi="Times New Roman"/>
          <w:sz w:val="28"/>
          <w:szCs w:val="28"/>
        </w:rPr>
        <w:t>29.9, 29.10, 29.11 Кодекса Российской Федерации об административных правонарушениях, мировой судья 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P="001034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AF6AC6" w:rsidRPr="001034AD" w:rsidP="001034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6AC6" w:rsidP="00AF6AC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9A0ECD">
        <w:rPr>
          <w:rFonts w:ascii="Times New Roman" w:hAnsi="Times New Roman"/>
          <w:color w:val="000000" w:themeColor="text1"/>
          <w:sz w:val="28"/>
          <w:szCs w:val="28"/>
        </w:rPr>
        <w:t>Соколова Романа Олеговича</w:t>
      </w:r>
      <w:r w:rsidRPr="00322AC8" w:rsidR="009A0ECD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20818">
        <w:rPr>
          <w:rFonts w:ascii="Times New Roman" w:hAnsi="Times New Roman"/>
          <w:sz w:val="28"/>
          <w:szCs w:val="28"/>
        </w:rPr>
        <w:t xml:space="preserve">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ареста на срок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суток.</w:t>
      </w:r>
    </w:p>
    <w:p w:rsidR="00AF6AC6" w:rsidP="00AF6AC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AF6AC6" w:rsidP="00AF6AC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>
        <w:rPr>
          <w:rFonts w:ascii="Times New Roman" w:hAnsi="Times New Roman"/>
          <w:color w:val="000000" w:themeColor="text1"/>
          <w:sz w:val="28"/>
          <w:szCs w:val="28"/>
        </w:rPr>
        <w:t>Соколова Романа Олеговича</w:t>
      </w:r>
      <w:r w:rsidRPr="0032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F6AC6" w:rsidP="00AF6AC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F6AC6">
        <w:rPr>
          <w:rFonts w:ascii="Times New Roman" w:hAnsi="Times New Roman"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F6AC6">
        <w:rPr>
          <w:rFonts w:ascii="Times New Roman" w:hAnsi="Times New Roman"/>
          <w:sz w:val="28"/>
          <w:szCs w:val="28"/>
        </w:rPr>
        <w:t>года п</w:t>
      </w:r>
      <w:r w:rsidRPr="00AF6AC6">
        <w:rPr>
          <w:rFonts w:ascii="Times New Roman" w:hAnsi="Times New Roman"/>
          <w:sz w:val="28"/>
          <w:szCs w:val="28"/>
        </w:rPr>
        <w:t xml:space="preserve">о </w:t>
      </w:r>
      <w:r w:rsidR="00A1159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F6AC6">
        <w:rPr>
          <w:rFonts w:ascii="Times New Roman" w:hAnsi="Times New Roman"/>
          <w:sz w:val="28"/>
          <w:szCs w:val="28"/>
        </w:rPr>
        <w:t>года.</w:t>
      </w:r>
    </w:p>
    <w:p w:rsidR="001667D8" w:rsidRPr="00322AC8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322AC8">
        <w:rPr>
          <w:rFonts w:ascii="Times New Roman" w:hAnsi="Times New Roman"/>
          <w:sz w:val="28"/>
          <w:szCs w:val="28"/>
        </w:rPr>
        <w:t>вручения или получения его копии.</w:t>
      </w:r>
    </w:p>
    <w:p w:rsidR="001667D8" w:rsidRPr="00322AC8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7D8" w:rsidRPr="00465CC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CCE">
        <w:rPr>
          <w:rFonts w:ascii="Times New Roman" w:hAnsi="Times New Roman"/>
          <w:sz w:val="28"/>
          <w:szCs w:val="28"/>
        </w:rPr>
        <w:t xml:space="preserve">Мировой судья: </w:t>
      </w:r>
      <w:r w:rsidRPr="00A1159F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465CCE">
        <w:rPr>
          <w:rFonts w:ascii="Times New Roman" w:hAnsi="Times New Roman"/>
          <w:sz w:val="28"/>
          <w:szCs w:val="28"/>
        </w:rPr>
        <w:t>С.Р. Новиков</w:t>
      </w:r>
    </w:p>
    <w:p w:rsidR="001667D8" w:rsidRPr="00A1159F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1159F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667D8" w:rsidRPr="00A1159F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67D8" w:rsidRPr="00A1159F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1159F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667D8" w:rsidRPr="00A1159F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1159F">
        <w:rPr>
          <w:rFonts w:ascii="Times New Roman" w:hAnsi="Times New Roman"/>
          <w:color w:val="FFFFFF" w:themeColor="background1"/>
          <w:sz w:val="28"/>
          <w:szCs w:val="28"/>
        </w:rPr>
        <w:t>Мировой судь</w:t>
      </w:r>
      <w:r w:rsidRPr="00A1159F">
        <w:rPr>
          <w:rFonts w:ascii="Times New Roman" w:hAnsi="Times New Roman"/>
          <w:color w:val="FFFFFF" w:themeColor="background1"/>
          <w:sz w:val="28"/>
          <w:szCs w:val="28"/>
        </w:rPr>
        <w:t xml:space="preserve">я:                                                                   секретарь с/з:      </w:t>
      </w:r>
    </w:p>
    <w:p w:rsidR="001667D8" w:rsidRPr="00465CC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CCE">
        <w:rPr>
          <w:rFonts w:ascii="Times New Roman" w:hAnsi="Times New Roman"/>
          <w:sz w:val="28"/>
          <w:szCs w:val="28"/>
        </w:rPr>
        <w:t xml:space="preserve">     </w:t>
      </w:r>
    </w:p>
    <w:p w:rsidR="001667D8" w:rsidRPr="00465CC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CCE">
        <w:rPr>
          <w:rFonts w:ascii="Times New Roman" w:hAnsi="Times New Roman"/>
          <w:sz w:val="28"/>
          <w:szCs w:val="28"/>
        </w:rPr>
        <w:t xml:space="preserve"> </w:t>
      </w:r>
    </w:p>
    <w:p w:rsidR="001667D8" w:rsidRPr="00465CCE" w:rsidP="001667D8">
      <w:pPr>
        <w:spacing w:after="0" w:line="240" w:lineRule="auto"/>
        <w:ind w:firstLine="567"/>
        <w:contextualSpacing/>
        <w:jc w:val="both"/>
      </w:pPr>
    </w:p>
    <w:p w:rsidR="002C5A43" w:rsidRPr="00465CCE" w:rsidP="001667D8">
      <w:pPr>
        <w:spacing w:after="0" w:line="240" w:lineRule="auto"/>
        <w:ind w:firstLine="567"/>
        <w:contextualSpacing/>
        <w:jc w:val="both"/>
      </w:pPr>
    </w:p>
    <w:sectPr w:rsidSect="00AF6AC6">
      <w:footerReference w:type="default" r:id="rId4"/>
      <w:pgSz w:w="11906" w:h="16838"/>
      <w:pgMar w:top="426" w:right="707" w:bottom="709" w:left="1701" w:header="708" w:footer="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59F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0818"/>
    <w:rsid w:val="0002356E"/>
    <w:rsid w:val="00032E0A"/>
    <w:rsid w:val="000A24FF"/>
    <w:rsid w:val="000E431B"/>
    <w:rsid w:val="000F4CC7"/>
    <w:rsid w:val="001034AD"/>
    <w:rsid w:val="00111058"/>
    <w:rsid w:val="001433FE"/>
    <w:rsid w:val="001543E7"/>
    <w:rsid w:val="001667D8"/>
    <w:rsid w:val="002C5A43"/>
    <w:rsid w:val="00322AC8"/>
    <w:rsid w:val="00326552"/>
    <w:rsid w:val="003630B2"/>
    <w:rsid w:val="0037503E"/>
    <w:rsid w:val="003A1DA1"/>
    <w:rsid w:val="003C7E39"/>
    <w:rsid w:val="003D0BFE"/>
    <w:rsid w:val="00453A5E"/>
    <w:rsid w:val="00465CCE"/>
    <w:rsid w:val="00471C67"/>
    <w:rsid w:val="005C50FC"/>
    <w:rsid w:val="005E13B2"/>
    <w:rsid w:val="00700625"/>
    <w:rsid w:val="00847DA4"/>
    <w:rsid w:val="008A294F"/>
    <w:rsid w:val="00924FBA"/>
    <w:rsid w:val="009A0ECD"/>
    <w:rsid w:val="00A1159F"/>
    <w:rsid w:val="00A12F44"/>
    <w:rsid w:val="00A52B28"/>
    <w:rsid w:val="00A71386"/>
    <w:rsid w:val="00AA3F4F"/>
    <w:rsid w:val="00AF6AC6"/>
    <w:rsid w:val="00B855F1"/>
    <w:rsid w:val="00BE75EE"/>
    <w:rsid w:val="00C545F8"/>
    <w:rsid w:val="00CB6579"/>
    <w:rsid w:val="00CE014F"/>
    <w:rsid w:val="00D37ED9"/>
    <w:rsid w:val="00DA1595"/>
    <w:rsid w:val="00DE57EC"/>
    <w:rsid w:val="00DE7B36"/>
    <w:rsid w:val="00E06F57"/>
    <w:rsid w:val="00E256CA"/>
    <w:rsid w:val="00E42429"/>
    <w:rsid w:val="00F26FD9"/>
    <w:rsid w:val="00F412EB"/>
    <w:rsid w:val="00FB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A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0E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