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646" w:rsidRPr="009D20DF" w:rsidP="009D20DF">
      <w:pPr>
        <w:pStyle w:val="NoSpacing"/>
        <w:ind w:firstLine="567"/>
        <w:jc w:val="right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 xml:space="preserve">Дело № </w:t>
      </w:r>
      <w:r w:rsidRPr="009D20DF" w:rsidR="007F6A5E">
        <w:rPr>
          <w:sz w:val="28"/>
          <w:szCs w:val="28"/>
          <w:lang w:val="ru-RU"/>
        </w:rPr>
        <w:t>5-32-</w:t>
      </w:r>
      <w:r w:rsidR="001E22AB">
        <w:rPr>
          <w:sz w:val="28"/>
          <w:szCs w:val="28"/>
          <w:lang w:val="ru-RU"/>
        </w:rPr>
        <w:t>482</w:t>
      </w:r>
      <w:r w:rsidRPr="009D20DF" w:rsidR="007F6A5E">
        <w:rPr>
          <w:sz w:val="28"/>
          <w:szCs w:val="28"/>
          <w:lang w:val="ru-RU"/>
        </w:rPr>
        <w:t>/202</w:t>
      </w:r>
      <w:r w:rsidR="009B6976">
        <w:rPr>
          <w:sz w:val="28"/>
          <w:szCs w:val="28"/>
          <w:lang w:val="ru-RU"/>
        </w:rPr>
        <w:t>3</w:t>
      </w:r>
    </w:p>
    <w:p w:rsidR="00FD5646" w:rsidRPr="009D20DF" w:rsidP="009D20DF">
      <w:pPr>
        <w:pStyle w:val="NoSpacing"/>
        <w:ind w:firstLine="567"/>
        <w:jc w:val="center"/>
        <w:rPr>
          <w:b/>
          <w:sz w:val="28"/>
          <w:szCs w:val="28"/>
          <w:lang w:val="ru-RU"/>
        </w:rPr>
      </w:pPr>
      <w:r w:rsidRPr="009D20DF">
        <w:rPr>
          <w:b/>
          <w:sz w:val="28"/>
          <w:szCs w:val="28"/>
          <w:lang w:val="ru-RU"/>
        </w:rPr>
        <w:t>ПОСТАНОВЛЕНИЕ</w:t>
      </w:r>
    </w:p>
    <w:p w:rsidR="00FD5646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октября</w:t>
      </w:r>
      <w:r w:rsidR="009B6976">
        <w:rPr>
          <w:sz w:val="28"/>
          <w:szCs w:val="28"/>
          <w:lang w:val="ru-RU"/>
        </w:rPr>
        <w:t xml:space="preserve"> </w:t>
      </w:r>
      <w:r w:rsidRPr="009D20DF">
        <w:rPr>
          <w:sz w:val="28"/>
          <w:szCs w:val="28"/>
          <w:lang w:val="ru-RU"/>
        </w:rPr>
        <w:t>20</w:t>
      </w:r>
      <w:r w:rsidRPr="009D20DF" w:rsidR="007F6A5E">
        <w:rPr>
          <w:sz w:val="28"/>
          <w:szCs w:val="28"/>
          <w:lang w:val="ru-RU"/>
        </w:rPr>
        <w:t>2</w:t>
      </w:r>
      <w:r w:rsidR="009B6976">
        <w:rPr>
          <w:sz w:val="28"/>
          <w:szCs w:val="28"/>
          <w:lang w:val="ru-RU"/>
        </w:rPr>
        <w:t>3</w:t>
      </w:r>
      <w:r w:rsidRPr="009D20DF">
        <w:rPr>
          <w:sz w:val="28"/>
          <w:szCs w:val="28"/>
          <w:lang w:val="ru-RU"/>
        </w:rPr>
        <w:t xml:space="preserve"> года                                     </w:t>
      </w:r>
      <w:r w:rsidRPr="009D20DF" w:rsidR="00D2364C">
        <w:rPr>
          <w:sz w:val="28"/>
          <w:szCs w:val="28"/>
          <w:lang w:val="ru-RU"/>
        </w:rPr>
        <w:t xml:space="preserve">           </w:t>
      </w:r>
      <w:r w:rsidRPr="009D20DF">
        <w:rPr>
          <w:sz w:val="28"/>
          <w:szCs w:val="28"/>
          <w:lang w:val="ru-RU"/>
        </w:rPr>
        <w:t xml:space="preserve">            г. </w:t>
      </w:r>
      <w:r w:rsidRPr="009D20DF" w:rsidR="007F6A5E">
        <w:rPr>
          <w:sz w:val="28"/>
          <w:szCs w:val="28"/>
          <w:lang w:val="ru-RU"/>
        </w:rPr>
        <w:t>Белогорск</w:t>
      </w:r>
    </w:p>
    <w:p w:rsidR="00FD5646" w:rsidRPr="009D20DF" w:rsidP="009D20DF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9D20DF">
        <w:rPr>
          <w:sz w:val="28"/>
          <w:szCs w:val="28"/>
          <w:lang w:val="ru-RU"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9D20DF">
        <w:rPr>
          <w:sz w:val="28"/>
          <w:szCs w:val="28"/>
          <w:lang w:val="ru-RU" w:eastAsia="ru-RU"/>
        </w:rPr>
        <w:t>Чобан Заде, 26) Новиков С.Р.,</w:t>
      </w:r>
      <w:r w:rsidR="008155CF">
        <w:rPr>
          <w:sz w:val="28"/>
          <w:szCs w:val="28"/>
          <w:lang w:val="ru-RU" w:eastAsia="ru-RU"/>
        </w:rPr>
        <w:t xml:space="preserve"> </w:t>
      </w:r>
      <w:r w:rsidRPr="009D20DF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E22AB">
        <w:rPr>
          <w:sz w:val="28"/>
          <w:szCs w:val="28"/>
          <w:lang w:val="ru-RU" w:eastAsia="ru-RU"/>
        </w:rPr>
        <w:t>Певцова Александра Владимировича</w:t>
      </w:r>
      <w:r w:rsidRPr="009D20DF" w:rsidR="00C769CB">
        <w:rPr>
          <w:sz w:val="28"/>
          <w:szCs w:val="28"/>
          <w:lang w:val="ru-RU" w:eastAsia="ru-RU"/>
        </w:rPr>
        <w:t>,</w:t>
      </w:r>
      <w:r w:rsidR="009D20DF">
        <w:rPr>
          <w:sz w:val="28"/>
          <w:szCs w:val="28"/>
          <w:lang w:val="ru-RU" w:eastAsia="ru-RU"/>
        </w:rPr>
        <w:t xml:space="preserve"> </w:t>
      </w:r>
      <w:r w:rsidRPr="009D20DF">
        <w:rPr>
          <w:sz w:val="28"/>
          <w:szCs w:val="28"/>
          <w:lang w:val="ru-RU" w:eastAsia="ru-RU"/>
        </w:rPr>
        <w:t>рассмотрев в помещении мировых судей дело об административном правонарушении в отношении</w:t>
      </w:r>
      <w:r w:rsidRPr="009D20DF" w:rsidR="009D20DF">
        <w:rPr>
          <w:sz w:val="28"/>
          <w:szCs w:val="28"/>
          <w:lang w:val="ru-RU" w:eastAsia="ru-RU"/>
        </w:rPr>
        <w:t xml:space="preserve"> </w:t>
      </w:r>
      <w:r w:rsidR="001E22AB">
        <w:rPr>
          <w:sz w:val="28"/>
          <w:szCs w:val="28"/>
          <w:lang w:val="ru-RU" w:eastAsia="ru-RU"/>
        </w:rPr>
        <w:t xml:space="preserve">Певцова Александра Владимировича,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0668A4">
        <w:rPr>
          <w:sz w:val="28"/>
          <w:szCs w:val="28"/>
          <w:lang w:val="ru-RU" w:eastAsia="ru-RU"/>
        </w:rPr>
        <w:t>,</w:t>
      </w:r>
      <w:r w:rsidRPr="009D20DF">
        <w:rPr>
          <w:sz w:val="28"/>
          <w:szCs w:val="28"/>
          <w:lang w:val="ru-RU" w:eastAsia="ru-RU"/>
        </w:rPr>
        <w:t xml:space="preserve"> </w:t>
      </w:r>
    </w:p>
    <w:p w:rsidR="00FD5646" w:rsidRPr="009D20DF" w:rsidP="009D20DF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9D20DF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FD5646" w:rsidRPr="009D20DF" w:rsidP="009D20DF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УСТАНОВИЛ:</w:t>
      </w:r>
    </w:p>
    <w:p w:rsidR="00FD5646" w:rsidRPr="009D20DF" w:rsidP="009D20DF">
      <w:pPr>
        <w:pStyle w:val="NoSpacing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Pr="009D20DF" w:rsidR="008C0B84">
        <w:rPr>
          <w:sz w:val="28"/>
          <w:szCs w:val="28"/>
          <w:lang w:val="ru-RU"/>
        </w:rPr>
        <w:t xml:space="preserve"> </w:t>
      </w:r>
      <w:r w:rsidR="008155CF">
        <w:rPr>
          <w:sz w:val="28"/>
          <w:szCs w:val="28"/>
          <w:lang w:val="ru-RU"/>
        </w:rPr>
        <w:t>н</w:t>
      </w:r>
      <w:r w:rsidR="006A2F23">
        <w:rPr>
          <w:sz w:val="28"/>
          <w:szCs w:val="28"/>
          <w:lang w:val="ru-RU"/>
        </w:rPr>
        <w:t xml:space="preserve">а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="008155CF">
        <w:rPr>
          <w:sz w:val="28"/>
          <w:szCs w:val="28"/>
          <w:lang w:val="ru-RU"/>
        </w:rPr>
        <w:t>,</w:t>
      </w:r>
      <w:r w:rsidR="006A2F23">
        <w:rPr>
          <w:sz w:val="28"/>
          <w:szCs w:val="28"/>
          <w:lang w:val="ru-RU"/>
        </w:rPr>
        <w:t xml:space="preserve"> </w:t>
      </w:r>
      <w:r w:rsidRPr="009D20DF" w:rsidR="008C0B84">
        <w:rPr>
          <w:sz w:val="28"/>
          <w:szCs w:val="28"/>
          <w:lang w:val="ru-RU"/>
        </w:rPr>
        <w:t xml:space="preserve">водитель </w:t>
      </w:r>
      <w:r w:rsidR="00381A47">
        <w:rPr>
          <w:sz w:val="28"/>
          <w:szCs w:val="28"/>
          <w:lang w:val="ru-RU" w:eastAsia="ru-RU"/>
        </w:rPr>
        <w:t>Певцов А.В</w:t>
      </w:r>
      <w:r w:rsidR="009B6976">
        <w:rPr>
          <w:sz w:val="28"/>
          <w:szCs w:val="28"/>
          <w:lang w:val="ru-RU" w:eastAsia="ru-RU"/>
        </w:rPr>
        <w:t>.</w:t>
      </w:r>
      <w:r w:rsidRPr="009D20DF" w:rsidR="008C0B84">
        <w:rPr>
          <w:sz w:val="28"/>
          <w:szCs w:val="28"/>
          <w:lang w:val="ru-RU"/>
        </w:rPr>
        <w:t xml:space="preserve">, управляя </w:t>
      </w:r>
      <w:r w:rsidRPr="009D20DF" w:rsidR="00C769CB">
        <w:rPr>
          <w:sz w:val="28"/>
          <w:szCs w:val="28"/>
          <w:lang w:val="ru-RU"/>
        </w:rPr>
        <w:t>транспортным средством</w:t>
      </w:r>
      <w:r w:rsidRPr="009D20DF" w:rsidR="007A08B5">
        <w:rPr>
          <w:sz w:val="28"/>
          <w:szCs w:val="28"/>
          <w:lang w:val="ru-RU"/>
        </w:rPr>
        <w:t xml:space="preserve">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 w:eastAsia="ru-RU"/>
        </w:rPr>
        <w:t>,</w:t>
      </w:r>
      <w:r w:rsidRPr="009D20DF" w:rsidR="008C0B84">
        <w:rPr>
          <w:sz w:val="28"/>
          <w:szCs w:val="28"/>
          <w:lang w:val="ru-RU"/>
        </w:rPr>
        <w:t xml:space="preserve"> </w:t>
      </w:r>
      <w:r w:rsidRPr="009D20DF" w:rsidR="00DD782D">
        <w:rPr>
          <w:sz w:val="28"/>
          <w:szCs w:val="28"/>
          <w:lang w:val="ru-RU"/>
        </w:rPr>
        <w:t>принадлежащим на праве собственности</w:t>
      </w:r>
      <w:r w:rsidR="006A2F23">
        <w:rPr>
          <w:sz w:val="28"/>
          <w:szCs w:val="28"/>
          <w:lang w:val="ru-RU"/>
        </w:rPr>
        <w:t xml:space="preserve">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Pr="009D20DF" w:rsidR="00DD782D">
        <w:rPr>
          <w:sz w:val="28"/>
          <w:szCs w:val="28"/>
          <w:lang w:val="ru-RU"/>
        </w:rPr>
        <w:t xml:space="preserve">, </w:t>
      </w:r>
      <w:r w:rsidR="006A2F23">
        <w:rPr>
          <w:sz w:val="28"/>
          <w:szCs w:val="28"/>
          <w:lang w:val="ru-RU"/>
        </w:rPr>
        <w:t xml:space="preserve">при перестроении с правой полосы движения в левую не уступил дорогу движущемуся попутно без изменения направления движения транспортному средству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="006A2F23">
        <w:rPr>
          <w:sz w:val="28"/>
          <w:szCs w:val="28"/>
          <w:lang w:val="ru-RU"/>
        </w:rPr>
        <w:t xml:space="preserve"> под управлением Фокша В.А., оставил место ДТП при этом,</w:t>
      </w:r>
      <w:r w:rsidRPr="008155CF" w:rsidR="008155CF">
        <w:t xml:space="preserve"> </w:t>
      </w:r>
      <w:r w:rsidRPr="008155CF" w:rsidR="008155CF">
        <w:rPr>
          <w:sz w:val="28"/>
          <w:szCs w:val="28"/>
          <w:lang w:val="ru-RU"/>
        </w:rPr>
        <w:t xml:space="preserve">участником которого он являлся, </w:t>
      </w:r>
      <w:r w:rsidR="006A2F23">
        <w:rPr>
          <w:sz w:val="28"/>
          <w:szCs w:val="28"/>
          <w:lang w:val="ru-RU"/>
        </w:rPr>
        <w:t>не оформив со вторым участником</w:t>
      </w:r>
      <w:r w:rsidR="006A2F23">
        <w:rPr>
          <w:sz w:val="28"/>
          <w:szCs w:val="28"/>
          <w:lang w:val="ru-RU"/>
        </w:rPr>
        <w:t xml:space="preserve"> ДТП (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="006A2F23">
        <w:rPr>
          <w:sz w:val="28"/>
          <w:szCs w:val="28"/>
          <w:lang w:val="ru-RU"/>
        </w:rPr>
        <w:t xml:space="preserve">.)  бланк извещения о ДТП, </w:t>
      </w:r>
      <w:r w:rsidRPr="009D20DF" w:rsidR="00DD782D">
        <w:rPr>
          <w:sz w:val="28"/>
          <w:szCs w:val="28"/>
          <w:lang w:val="ru-RU"/>
        </w:rPr>
        <w:t>чем совершил правонарушение, предусмотренное ч.2 ст.12.27 КоАП РФ</w:t>
      </w:r>
      <w:r w:rsidRPr="009D20DF" w:rsidR="008C0B84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7920B9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ab/>
      </w:r>
      <w:r w:rsidR="006A2F23">
        <w:rPr>
          <w:sz w:val="28"/>
          <w:szCs w:val="28"/>
          <w:lang w:val="ru-RU" w:eastAsia="ru-RU"/>
        </w:rPr>
        <w:t>Певцов А.В</w:t>
      </w:r>
      <w:r w:rsidR="009B6976">
        <w:rPr>
          <w:sz w:val="28"/>
          <w:szCs w:val="28"/>
          <w:lang w:val="ru-RU" w:eastAsia="ru-RU"/>
        </w:rPr>
        <w:t xml:space="preserve">. </w:t>
      </w:r>
      <w:r w:rsidRPr="009D20DF">
        <w:rPr>
          <w:sz w:val="28"/>
          <w:szCs w:val="28"/>
          <w:lang w:val="ru-RU"/>
        </w:rPr>
        <w:t>в судебном заседании вину в совершении административного правонарушени</w:t>
      </w:r>
      <w:r w:rsidRPr="009D20DF">
        <w:rPr>
          <w:sz w:val="28"/>
          <w:szCs w:val="28"/>
          <w:lang w:val="ru-RU"/>
        </w:rPr>
        <w:t>я признал</w:t>
      </w:r>
      <w:r w:rsidRPr="009D20DF" w:rsidR="007A08B5">
        <w:rPr>
          <w:sz w:val="28"/>
          <w:szCs w:val="28"/>
          <w:lang w:val="ru-RU"/>
        </w:rPr>
        <w:t xml:space="preserve"> полностью, в содеянном раскаялся, с обстоятельствами</w:t>
      </w:r>
      <w:r w:rsidRPr="009D20DF" w:rsidR="00520EB2">
        <w:rPr>
          <w:sz w:val="28"/>
          <w:szCs w:val="28"/>
          <w:lang w:val="ru-RU"/>
        </w:rPr>
        <w:t xml:space="preserve"> </w:t>
      </w:r>
      <w:r w:rsidRPr="009D20DF" w:rsidR="007A08B5">
        <w:rPr>
          <w:sz w:val="28"/>
          <w:szCs w:val="28"/>
          <w:lang w:val="ru-RU"/>
        </w:rPr>
        <w:t>изложенными в протоколе об административном правонарушении и материалах приложенных к нему согласился</w:t>
      </w:r>
      <w:r w:rsidR="008155CF">
        <w:rPr>
          <w:sz w:val="28"/>
          <w:szCs w:val="28"/>
          <w:lang w:val="ru-RU"/>
        </w:rPr>
        <w:t>, считал возможным применить административное наказание в виде ареста</w:t>
      </w:r>
      <w:r w:rsidRPr="009D20DF">
        <w:rPr>
          <w:sz w:val="28"/>
          <w:szCs w:val="28"/>
          <w:lang w:val="ru-RU"/>
        </w:rPr>
        <w:t>.</w:t>
      </w:r>
    </w:p>
    <w:p w:rsidR="0081491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Потерпевший Фокша В.А</w:t>
      </w:r>
      <w:r>
        <w:rPr>
          <w:sz w:val="28"/>
          <w:szCs w:val="28"/>
          <w:lang w:val="ru-RU"/>
        </w:rPr>
        <w:t>.</w:t>
      </w:r>
      <w:r w:rsidRPr="0081491F">
        <w:rPr>
          <w:sz w:val="28"/>
          <w:szCs w:val="28"/>
          <w:lang w:val="ru-RU"/>
        </w:rPr>
        <w:t xml:space="preserve"> в судебном заседании подтвердил обстоятельство изложенное в протоколе об административном правонарушении, просил назначить наказание </w:t>
      </w:r>
      <w:r>
        <w:rPr>
          <w:sz w:val="28"/>
          <w:szCs w:val="28"/>
          <w:lang w:val="ru-RU"/>
        </w:rPr>
        <w:t>Певцову А.В</w:t>
      </w:r>
      <w:r w:rsidRPr="0081491F">
        <w:rPr>
          <w:sz w:val="28"/>
          <w:szCs w:val="28"/>
          <w:lang w:val="ru-RU"/>
        </w:rPr>
        <w:t>. на усмотрение суда.</w:t>
      </w:r>
    </w:p>
    <w:p w:rsidR="00EB79BA" w:rsidP="009D20DF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847A77">
        <w:rPr>
          <w:sz w:val="28"/>
          <w:szCs w:val="28"/>
          <w:lang w:val="ru-RU"/>
        </w:rPr>
        <w:t xml:space="preserve">Допрошенный в качестве свидетеля инспектор дорожно-патрульной службы </w:t>
      </w:r>
      <w:r w:rsidRPr="00847A77" w:rsidR="00847A77">
        <w:rPr>
          <w:sz w:val="28"/>
          <w:szCs w:val="28"/>
          <w:lang w:val="ru-RU"/>
        </w:rPr>
        <w:t>О</w:t>
      </w:r>
      <w:r w:rsidRPr="00847A77">
        <w:rPr>
          <w:sz w:val="28"/>
          <w:szCs w:val="28"/>
          <w:lang w:val="ru-RU"/>
        </w:rPr>
        <w:t xml:space="preserve">ГИБДД </w:t>
      </w:r>
      <w:r w:rsidRPr="00847A77" w:rsidR="00847A77">
        <w:rPr>
          <w:sz w:val="28"/>
          <w:szCs w:val="28"/>
          <w:lang w:val="ru-RU"/>
        </w:rPr>
        <w:t>О</w:t>
      </w:r>
      <w:r w:rsidRPr="00847A77">
        <w:rPr>
          <w:sz w:val="28"/>
          <w:szCs w:val="28"/>
          <w:lang w:val="ru-RU"/>
        </w:rPr>
        <w:t xml:space="preserve">МВД России по </w:t>
      </w:r>
      <w:r w:rsidRPr="00847A77" w:rsidR="00847A77">
        <w:rPr>
          <w:sz w:val="28"/>
          <w:szCs w:val="28"/>
          <w:lang w:val="ru-RU"/>
        </w:rPr>
        <w:t>Белогорскому району</w:t>
      </w:r>
      <w:r w:rsidRPr="00847A77">
        <w:rPr>
          <w:sz w:val="28"/>
          <w:szCs w:val="28"/>
          <w:lang w:val="ru-RU"/>
        </w:rPr>
        <w:t xml:space="preserve"> старший лейтенант полиции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  <w:r w:rsidRPr="00847A77">
        <w:rPr>
          <w:sz w:val="28"/>
          <w:szCs w:val="28"/>
          <w:lang w:val="ru-RU"/>
        </w:rPr>
        <w:t xml:space="preserve">., </w:t>
      </w:r>
      <w:r w:rsidRPr="00847A77" w:rsidR="00847A77">
        <w:rPr>
          <w:sz w:val="28"/>
          <w:szCs w:val="28"/>
          <w:lang w:val="ru-RU"/>
        </w:rPr>
        <w:t xml:space="preserve">предупрежденный об административной ответственности по ст. 17.9 КоАП РФ  </w:t>
      </w:r>
      <w:r w:rsidRPr="00847A77">
        <w:rPr>
          <w:sz w:val="28"/>
          <w:szCs w:val="28"/>
          <w:lang w:val="ru-RU"/>
        </w:rPr>
        <w:t>пояснил,</w:t>
      </w:r>
      <w:r w:rsidRPr="00E34FEC" w:rsidR="00E34FEC">
        <w:t xml:space="preserve"> </w:t>
      </w:r>
      <w:r w:rsidRPr="00E34FEC" w:rsidR="00E34FEC">
        <w:rPr>
          <w:sz w:val="28"/>
          <w:szCs w:val="28"/>
          <w:lang w:val="ru-RU"/>
        </w:rPr>
        <w:t>что</w:t>
      </w:r>
      <w:r w:rsidR="00E34FEC">
        <w:rPr>
          <w:sz w:val="28"/>
          <w:szCs w:val="28"/>
          <w:lang w:val="ru-RU"/>
        </w:rPr>
        <w:t xml:space="preserve"> </w:t>
      </w:r>
      <w:r w:rsidRPr="00EB79BA">
        <w:rPr>
          <w:sz w:val="28"/>
          <w:szCs w:val="28"/>
          <w:lang w:val="ru-RU" w:eastAsia="ru-RU"/>
        </w:rPr>
        <w:t>&lt;</w:t>
      </w:r>
      <w:r>
        <w:rPr>
          <w:sz w:val="28"/>
          <w:szCs w:val="28"/>
          <w:lang w:val="ru-RU" w:eastAsia="ru-RU"/>
        </w:rPr>
        <w:t>данные изъяты</w:t>
      </w:r>
      <w:r w:rsidRPr="00EB79BA">
        <w:rPr>
          <w:sz w:val="28"/>
          <w:szCs w:val="28"/>
          <w:lang w:val="ru-RU" w:eastAsia="ru-RU"/>
        </w:rPr>
        <w:t>&gt;</w:t>
      </w:r>
    </w:p>
    <w:p w:rsidR="00847A77" w:rsidRPr="00847A77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47A77">
        <w:rPr>
          <w:sz w:val="28"/>
          <w:szCs w:val="28"/>
          <w:lang w:val="ru-RU"/>
        </w:rPr>
        <w:t>Допрошенный в качестве свидетеля инспектор дорожно-патрульной службы ОГИБДД ОМВД России по Белогорскому району лейтенант полиции</w:t>
      </w:r>
      <w:r>
        <w:rPr>
          <w:sz w:val="28"/>
          <w:szCs w:val="28"/>
          <w:lang w:val="ru-RU"/>
        </w:rPr>
        <w:t xml:space="preserve">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/>
        </w:rPr>
        <w:t xml:space="preserve">. </w:t>
      </w:r>
      <w:r w:rsidRPr="00847A77">
        <w:rPr>
          <w:color w:val="000000" w:themeColor="text1"/>
          <w:sz w:val="28"/>
          <w:szCs w:val="28"/>
          <w:lang w:val="ru-RU"/>
        </w:rPr>
        <w:t>предупрежденный об административной ответственности по ст. 17.9 КоАП РФ  дал показания аналогичные показ</w:t>
      </w:r>
      <w:r w:rsidRPr="00847A77">
        <w:rPr>
          <w:color w:val="000000" w:themeColor="text1"/>
          <w:sz w:val="28"/>
          <w:szCs w:val="28"/>
          <w:lang w:val="ru-RU"/>
        </w:rPr>
        <w:t xml:space="preserve">аниям инспектора  ДПС  ОГИБДД ОМВД России по Белогорскому району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 xml:space="preserve">Выслушав </w:t>
      </w:r>
      <w:r w:rsidRPr="009D20DF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9D20DF">
        <w:rPr>
          <w:sz w:val="28"/>
          <w:szCs w:val="28"/>
          <w:lang w:val="ru-RU"/>
        </w:rPr>
        <w:t>,</w:t>
      </w:r>
      <w:r w:rsidR="0081491F">
        <w:rPr>
          <w:sz w:val="28"/>
          <w:szCs w:val="28"/>
          <w:lang w:val="ru-RU"/>
        </w:rPr>
        <w:t xml:space="preserve"> потерпевшего, </w:t>
      </w:r>
      <w:r w:rsidRPr="00E34FEC" w:rsidR="00E34FEC">
        <w:rPr>
          <w:sz w:val="28"/>
          <w:szCs w:val="28"/>
          <w:lang w:val="ru-RU"/>
        </w:rPr>
        <w:t>свидетелей</w:t>
      </w:r>
      <w:r w:rsidR="00E34FEC">
        <w:rPr>
          <w:sz w:val="28"/>
          <w:szCs w:val="28"/>
          <w:lang w:val="ru-RU"/>
        </w:rPr>
        <w:t>,</w:t>
      </w:r>
      <w:r w:rsidRPr="00E34FEC" w:rsidR="00E34FEC">
        <w:rPr>
          <w:sz w:val="28"/>
          <w:szCs w:val="28"/>
          <w:lang w:val="ru-RU"/>
        </w:rPr>
        <w:t xml:space="preserve"> </w:t>
      </w:r>
      <w:r w:rsidRPr="009D20DF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8D0779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 xml:space="preserve">В </w:t>
      </w:r>
      <w:r w:rsidRPr="009D20DF">
        <w:rPr>
          <w:sz w:val="28"/>
          <w:szCs w:val="28"/>
          <w:lang w:val="ru-RU"/>
        </w:rPr>
        <w:t>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</w:t>
      </w:r>
      <w:r w:rsidRPr="009D20DF">
        <w:rPr>
          <w:sz w:val="28"/>
          <w:szCs w:val="28"/>
          <w:lang w:val="ru-RU"/>
        </w:rPr>
        <w:t>мыми Правительством РФ.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B6096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Постановлением Совета Министро</w:t>
      </w:r>
      <w:r w:rsidRPr="009D20DF">
        <w:rPr>
          <w:sz w:val="28"/>
          <w:szCs w:val="28"/>
          <w:lang w:val="ru-RU"/>
        </w:rPr>
        <w:t>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Являясь участником дорожного движ</w:t>
      </w:r>
      <w:r w:rsidRPr="009D20DF">
        <w:rPr>
          <w:sz w:val="28"/>
          <w:szCs w:val="28"/>
          <w:lang w:val="ru-RU"/>
        </w:rPr>
        <w:t xml:space="preserve">ения и дорожно-транспортного происшествия, </w:t>
      </w:r>
      <w:r w:rsidR="0081491F">
        <w:rPr>
          <w:sz w:val="28"/>
          <w:szCs w:val="28"/>
          <w:lang w:val="ru-RU" w:eastAsia="ru-RU"/>
        </w:rPr>
        <w:t>Певцов А.В</w:t>
      </w:r>
      <w:r w:rsidR="009B6976">
        <w:rPr>
          <w:sz w:val="28"/>
          <w:szCs w:val="28"/>
          <w:lang w:val="ru-RU" w:eastAsia="ru-RU"/>
        </w:rPr>
        <w:t xml:space="preserve">. </w:t>
      </w:r>
      <w:r w:rsidRPr="009D20DF">
        <w:rPr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Пунктом 2.5 ПДД РФ установлено, что при дорожно-транспортном происшествии водитель, причастный к нему, обяза</w:t>
      </w:r>
      <w:r w:rsidRPr="009D20DF">
        <w:rPr>
          <w:sz w:val="28"/>
          <w:szCs w:val="28"/>
          <w:lang w:val="ru-RU"/>
        </w:rPr>
        <w:t>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</w:t>
      </w:r>
      <w:r w:rsidRPr="009D20DF">
        <w:rPr>
          <w:sz w:val="28"/>
          <w:szCs w:val="28"/>
          <w:lang w:val="ru-RU"/>
        </w:rPr>
        <w:t xml:space="preserve"> о случившемся в полицию, записать фамилии и адреса очевидцев и ожидать прибытия сотрудников полиции.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п.</w:t>
      </w:r>
      <w:r w:rsidRPr="009D20DF">
        <w:rPr>
          <w:sz w:val="28"/>
          <w:szCs w:val="28"/>
          <w:lang w:val="ru-RU"/>
        </w:rPr>
        <w:t xml:space="preserve"> </w:t>
      </w:r>
      <w:r w:rsidRPr="00830DA5">
        <w:rPr>
          <w:sz w:val="28"/>
          <w:szCs w:val="28"/>
          <w:lang w:val="ru-RU"/>
        </w:rPr>
        <w:t>20</w:t>
      </w:r>
      <w:r w:rsidRPr="00830DA5">
        <w:t xml:space="preserve"> </w:t>
      </w:r>
      <w:r>
        <w:rPr>
          <w:sz w:val="28"/>
          <w:szCs w:val="28"/>
          <w:lang w:val="ru-RU"/>
        </w:rPr>
        <w:t>п</w:t>
      </w:r>
      <w:r w:rsidRPr="00830DA5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я</w:t>
      </w:r>
      <w:r w:rsidRPr="00830DA5">
        <w:rPr>
          <w:sz w:val="28"/>
          <w:szCs w:val="28"/>
          <w:lang w:val="ru-RU"/>
        </w:rPr>
        <w:t xml:space="preserve"> Пленума Верховного Суда РФ от 25.06.2019 </w:t>
      </w:r>
      <w:r>
        <w:rPr>
          <w:sz w:val="28"/>
          <w:szCs w:val="28"/>
          <w:lang w:val="ru-RU"/>
        </w:rPr>
        <w:t>№</w:t>
      </w:r>
      <w:r w:rsidRPr="00830DA5">
        <w:rPr>
          <w:sz w:val="28"/>
          <w:szCs w:val="28"/>
          <w:lang w:val="ru-RU"/>
        </w:rPr>
        <w:t xml:space="preserve"> 20 </w:t>
      </w:r>
      <w:r>
        <w:rPr>
          <w:sz w:val="28"/>
          <w:szCs w:val="28"/>
          <w:lang w:val="ru-RU"/>
        </w:rPr>
        <w:t>«</w:t>
      </w:r>
      <w:r w:rsidRPr="00830DA5">
        <w:rPr>
          <w:sz w:val="28"/>
          <w:szCs w:val="28"/>
          <w:lang w:val="ru-RU"/>
        </w:rPr>
        <w:t>О некоторых вопросах, возникающих в судебной практике при рассмотрении</w:t>
      </w:r>
      <w:r w:rsidRPr="00830DA5">
        <w:rPr>
          <w:sz w:val="28"/>
          <w:szCs w:val="28"/>
          <w:lang w:val="ru-RU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» с</w:t>
      </w:r>
      <w:r w:rsidRPr="00830DA5">
        <w:rPr>
          <w:sz w:val="28"/>
          <w:szCs w:val="28"/>
          <w:lang w:val="ru-RU"/>
        </w:rPr>
        <w:t>татьей 12.27 КоАП РФ установлена административная ответственность за невыполнение обязанностей в связи с дорожно-транспор</w:t>
      </w:r>
      <w:r w:rsidRPr="00830DA5">
        <w:rPr>
          <w:sz w:val="28"/>
          <w:szCs w:val="28"/>
          <w:lang w:val="ru-RU"/>
        </w:rPr>
        <w:t>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В соответствии с пунктом 1.2 ПДД РФ дорожно-транспортным происшествие</w:t>
      </w:r>
      <w:r w:rsidRPr="00830DA5">
        <w:rPr>
          <w:sz w:val="28"/>
          <w:szCs w:val="28"/>
          <w:lang w:val="ru-RU"/>
        </w:rPr>
        <w:t>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С учетом этого административной ответственности по статье 12.27 КоАП РФ подле</w:t>
      </w:r>
      <w:r w:rsidRPr="00830DA5">
        <w:rPr>
          <w:sz w:val="28"/>
          <w:szCs w:val="28"/>
          <w:lang w:val="ru-RU"/>
        </w:rPr>
        <w:t>жит водитель транспортного средства, причастный к дорожно-транспортному происшествию. В случае, когда участниками дорожно-транспортного происшествия являются лица, управляющие велосипедом, возчики или другие лица, непосредственно участвующие в процессе дор</w:t>
      </w:r>
      <w:r w:rsidRPr="00830DA5">
        <w:rPr>
          <w:sz w:val="28"/>
          <w:szCs w:val="28"/>
          <w:lang w:val="ru-RU"/>
        </w:rPr>
        <w:t>ожного движения (например, пешеход, пассажир транспортного средства) и нарушившие ПДД РФ, их действия (бездействие) могут быть квалифицированы по соответствующей части статей 12.29, 12.30 КоАП РФ.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К действиям водителя транспортного средства, образующим объ</w:t>
      </w:r>
      <w:r w:rsidRPr="00830DA5">
        <w:rPr>
          <w:sz w:val="28"/>
          <w:szCs w:val="28"/>
          <w:lang w:val="ru-RU"/>
        </w:rPr>
        <w:t>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</w:t>
      </w:r>
      <w:r w:rsidRPr="00830DA5">
        <w:rPr>
          <w:sz w:val="28"/>
          <w:szCs w:val="28"/>
          <w:lang w:val="ru-RU"/>
        </w:rPr>
        <w:t>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При этом оставление водителем в нарушение требований ПДД РФ места дорожно-трансп</w:t>
      </w:r>
      <w:r w:rsidRPr="00830DA5">
        <w:rPr>
          <w:sz w:val="28"/>
          <w:szCs w:val="28"/>
          <w:lang w:val="ru-RU"/>
        </w:rPr>
        <w:t xml:space="preserve">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</w:t>
      </w:r>
      <w:r w:rsidRPr="00830DA5">
        <w:rPr>
          <w:sz w:val="28"/>
          <w:szCs w:val="28"/>
          <w:lang w:val="ru-RU"/>
        </w:rPr>
        <w:t>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 xml:space="preserve">По данной норме также квалифицируется невозвращение водителя к месту </w:t>
      </w:r>
      <w:r w:rsidRPr="00830DA5">
        <w:rPr>
          <w:sz w:val="28"/>
          <w:szCs w:val="28"/>
          <w:lang w:val="ru-RU"/>
        </w:rPr>
        <w:t>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Су</w:t>
      </w:r>
      <w:r w:rsidRPr="00830DA5">
        <w:rPr>
          <w:sz w:val="28"/>
          <w:szCs w:val="28"/>
          <w:lang w:val="ru-RU"/>
        </w:rPr>
        <w:t>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При рассмотрении дел об административных правонарушениях, предусмотренных данной нормой, судье в каждом слу</w:t>
      </w:r>
      <w:r w:rsidRPr="00830DA5">
        <w:rPr>
          <w:sz w:val="28"/>
          <w:szCs w:val="28"/>
          <w:lang w:val="ru-RU"/>
        </w:rPr>
        <w:t>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</w:t>
      </w:r>
      <w:r w:rsidRPr="00830DA5">
        <w:rPr>
          <w:sz w:val="28"/>
          <w:szCs w:val="28"/>
          <w:lang w:val="ru-RU"/>
        </w:rPr>
        <w:t>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830DA5" w:rsidRPr="00830DA5" w:rsidP="00830DA5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К административной ответственности по части 2 статьи 12.27 КоАП РФ может быть привлечен</w:t>
      </w:r>
      <w:r w:rsidRPr="00830DA5">
        <w:rPr>
          <w:sz w:val="28"/>
          <w:szCs w:val="28"/>
          <w:lang w:val="ru-RU"/>
        </w:rPr>
        <w:t xml:space="preserve">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</w:t>
      </w:r>
      <w:r w:rsidRPr="00830DA5">
        <w:rPr>
          <w:sz w:val="28"/>
          <w:szCs w:val="28"/>
          <w:lang w:val="ru-RU"/>
        </w:rPr>
        <w:t>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</w:t>
      </w:r>
      <w:r w:rsidRPr="00830DA5">
        <w:rPr>
          <w:sz w:val="28"/>
          <w:szCs w:val="28"/>
          <w:lang w:val="ru-RU"/>
        </w:rPr>
        <w:t>ако умышленно оставил место дорожно-транспортного происшествия.</w:t>
      </w:r>
    </w:p>
    <w:p w:rsidR="00830DA5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830DA5">
        <w:rPr>
          <w:sz w:val="28"/>
          <w:szCs w:val="28"/>
          <w:lang w:val="ru-RU"/>
        </w:rPr>
        <w:t>В том случае, если после оставления места дорожно-транспортного происшествия водитель, причастный к нему, не выполнил требования ПДД РФ о запрещении употреблять алкогольные напитки, наркотичес</w:t>
      </w:r>
      <w:r w:rsidRPr="00830DA5">
        <w:rPr>
          <w:sz w:val="28"/>
          <w:szCs w:val="28"/>
          <w:lang w:val="ru-RU"/>
        </w:rPr>
        <w:t>кие или психотропные вещества, его действия дополнительно подлежат квалификации по части 3 статьи 12.27 КоАП РФ. При этом доказательством состояния опьянения такого водителя будет являться акт освидетельствования на состояние алкогольного опьянения или акт</w:t>
      </w:r>
      <w:r w:rsidRPr="00830DA5">
        <w:rPr>
          <w:sz w:val="28"/>
          <w:szCs w:val="28"/>
          <w:lang w:val="ru-RU"/>
        </w:rPr>
        <w:t xml:space="preserve"> медицинского освидетельствования на состояние опьянения.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(в целях подтверждения либо</w:t>
      </w:r>
      <w:r w:rsidRPr="00830DA5">
        <w:rPr>
          <w:sz w:val="28"/>
          <w:szCs w:val="28"/>
          <w:lang w:val="ru-RU"/>
        </w:rPr>
        <w:t xml:space="preserve"> опровержения факта употребления указанных напитков или веществ после дорожно-транспортного происшествия) образует </w:t>
      </w:r>
      <w:r w:rsidRPr="00830DA5">
        <w:rPr>
          <w:sz w:val="28"/>
          <w:szCs w:val="28"/>
          <w:lang w:val="ru-RU"/>
        </w:rPr>
        <w:t>объективную сторону состава административного правонарушения, предусмотренного соответствующей частью статьи 12.26 КоАП РФ.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Согласно ч. 2 ст.</w:t>
      </w:r>
      <w:r w:rsidRPr="009D20DF">
        <w:rPr>
          <w:sz w:val="28"/>
          <w:szCs w:val="28"/>
          <w:lang w:val="ru-RU"/>
        </w:rPr>
        <w:t xml:space="preserve">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</w:t>
      </w:r>
      <w:r w:rsidRPr="009D20DF">
        <w:rPr>
          <w:sz w:val="28"/>
          <w:szCs w:val="28"/>
          <w:lang w:val="ru-RU"/>
        </w:rPr>
        <w:t>рок до пятнадцати суток.</w:t>
      </w:r>
    </w:p>
    <w:p w:rsidR="00DE3294" w:rsidRPr="009D20DF" w:rsidP="009D20DF">
      <w:pPr>
        <w:pStyle w:val="NoSpacing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9D20DF">
        <w:rPr>
          <w:sz w:val="28"/>
          <w:szCs w:val="28"/>
          <w:shd w:val="clear" w:color="auto" w:fill="FFFFFF"/>
          <w:lang w:val="ru-RU"/>
        </w:rPr>
        <w:t>Так, согласно абзаца 4 статьи 2 Федерального закона от 10.12.1995 N 196-ФЗ "О безопасности дорожного движения", дорожно-транспортное происшествие - это событие, возникшее в процессе движения по дороге транспортного средства и с его</w:t>
      </w:r>
      <w:r w:rsidRPr="009D20DF">
        <w:rPr>
          <w:sz w:val="28"/>
          <w:szCs w:val="28"/>
          <w:shd w:val="clear" w:color="auto" w:fill="FFFFFF"/>
          <w:lang w:val="ru-RU"/>
        </w:rPr>
        <w:t xml:space="preserve">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81491F" w:rsidP="007E7E5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Указанные обстоятельства также подтверждаются</w:t>
      </w:r>
      <w:r w:rsidRPr="009D20DF" w:rsidR="00876473">
        <w:rPr>
          <w:sz w:val="28"/>
          <w:szCs w:val="28"/>
          <w:lang w:val="ru-RU"/>
        </w:rPr>
        <w:t>:</w:t>
      </w:r>
      <w:r w:rsidRPr="009D20DF">
        <w:rPr>
          <w:sz w:val="28"/>
          <w:szCs w:val="28"/>
          <w:lang w:val="ru-RU"/>
        </w:rPr>
        <w:t xml:space="preserve"> протоколом об административном правонарушении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Pr="009D20DF" w:rsidR="00A93C89">
        <w:rPr>
          <w:sz w:val="28"/>
          <w:szCs w:val="28"/>
          <w:lang w:val="ru-RU"/>
        </w:rPr>
        <w:t>.;</w:t>
      </w:r>
      <w:r>
        <w:rPr>
          <w:sz w:val="28"/>
          <w:szCs w:val="28"/>
          <w:lang w:val="ru-RU"/>
        </w:rPr>
        <w:t xml:space="preserve"> протоколом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/>
        </w:rPr>
        <w:t xml:space="preserve">.; письменным объяснением Певцова А.В. от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/>
        </w:rPr>
        <w:t>.</w:t>
      </w:r>
      <w:r w:rsidR="00DB0677">
        <w:rPr>
          <w:sz w:val="28"/>
          <w:szCs w:val="28"/>
          <w:lang w:val="ru-RU"/>
        </w:rPr>
        <w:t xml:space="preserve">; письменным объяснением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DB0677">
        <w:rPr>
          <w:sz w:val="28"/>
          <w:szCs w:val="28"/>
          <w:lang w:val="ru-RU"/>
        </w:rPr>
        <w:t xml:space="preserve">.; копией приложения  к определению о возбуждении дела об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DB0677">
        <w:rPr>
          <w:sz w:val="28"/>
          <w:szCs w:val="28"/>
          <w:lang w:val="ru-RU"/>
        </w:rPr>
        <w:t xml:space="preserve">.; копией схемы происшествия; копией постановления по делу об административном правонарушении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DB0677">
        <w:rPr>
          <w:sz w:val="28"/>
          <w:szCs w:val="28"/>
          <w:lang w:val="ru-RU"/>
        </w:rPr>
        <w:t>.; сведениями о допущенных нарушениях;</w:t>
      </w:r>
      <w:r w:rsidR="00DB0677">
        <w:rPr>
          <w:sz w:val="28"/>
          <w:szCs w:val="28"/>
          <w:lang w:val="ru-RU"/>
        </w:rPr>
        <w:t xml:space="preserve"> карточкой учета т/с; видеоматериалом; фотоматериалом; </w:t>
      </w:r>
      <w:r w:rsidR="00E27D5E">
        <w:rPr>
          <w:sz w:val="28"/>
          <w:szCs w:val="28"/>
          <w:lang w:val="ru-RU"/>
        </w:rPr>
        <w:t xml:space="preserve"> рапортом ИДПС ОГИБДД ОМВД России по Белогорскому р-ну от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E27D5E">
        <w:rPr>
          <w:sz w:val="28"/>
          <w:szCs w:val="28"/>
          <w:lang w:val="ru-RU"/>
        </w:rPr>
        <w:t xml:space="preserve">.; справкой к протоколу об административном правонарушении </w:t>
      </w:r>
      <w:r w:rsidRPr="00EB79BA" w:rsidR="00EB79BA">
        <w:rPr>
          <w:sz w:val="28"/>
          <w:szCs w:val="28"/>
          <w:lang w:val="ru-RU" w:eastAsia="ru-RU"/>
        </w:rPr>
        <w:t>&lt;</w:t>
      </w:r>
      <w:r w:rsidR="00EB79BA">
        <w:rPr>
          <w:sz w:val="28"/>
          <w:szCs w:val="28"/>
          <w:lang w:val="ru-RU" w:eastAsia="ru-RU"/>
        </w:rPr>
        <w:t>данные изъяты</w:t>
      </w:r>
      <w:r w:rsidRPr="00EB79BA" w:rsidR="00EB79BA">
        <w:rPr>
          <w:sz w:val="28"/>
          <w:szCs w:val="28"/>
          <w:lang w:val="ru-RU" w:eastAsia="ru-RU"/>
        </w:rPr>
        <w:t>&gt;</w:t>
      </w:r>
      <w:r w:rsidR="00E27D5E">
        <w:rPr>
          <w:sz w:val="28"/>
          <w:szCs w:val="28"/>
          <w:lang w:val="ru-RU"/>
        </w:rPr>
        <w:t>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Вышеуказанные доказательства являются н</w:t>
      </w:r>
      <w:r w:rsidRPr="009D20DF">
        <w:rPr>
          <w:sz w:val="28"/>
          <w:szCs w:val="28"/>
          <w:lang w:val="ru-RU"/>
        </w:rPr>
        <w:t xml:space="preserve">адлежащими и допустимыми доказательствами, согласуются между собой и в совокупности подтверждают вину </w:t>
      </w:r>
      <w:r w:rsidR="00E27D5E">
        <w:rPr>
          <w:sz w:val="28"/>
          <w:szCs w:val="28"/>
          <w:lang w:val="ru-RU"/>
        </w:rPr>
        <w:t>Певцова А.В</w:t>
      </w:r>
      <w:r w:rsidRPr="007E7E59" w:rsidR="007E7E59">
        <w:rPr>
          <w:sz w:val="28"/>
          <w:szCs w:val="28"/>
          <w:lang w:val="ru-RU" w:eastAsia="ru-RU"/>
        </w:rPr>
        <w:t>.</w:t>
      </w:r>
      <w:r w:rsidRPr="009D20DF" w:rsidR="00DE3294">
        <w:rPr>
          <w:sz w:val="28"/>
          <w:szCs w:val="28"/>
          <w:lang w:val="ru-RU" w:eastAsia="ru-RU"/>
        </w:rPr>
        <w:t xml:space="preserve"> </w:t>
      </w:r>
      <w:r w:rsidRPr="009D20DF">
        <w:rPr>
          <w:sz w:val="28"/>
          <w:szCs w:val="28"/>
          <w:lang w:val="ru-RU"/>
        </w:rPr>
        <w:t>в инкриминируемом ему административном правонарушении.</w:t>
      </w:r>
      <w:r w:rsidRPr="009D20DF">
        <w:rPr>
          <w:sz w:val="28"/>
          <w:szCs w:val="28"/>
        </w:rPr>
        <w:t xml:space="preserve"> 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</w:t>
      </w:r>
      <w:r w:rsidRPr="009D20DF">
        <w:rPr>
          <w:sz w:val="28"/>
          <w:szCs w:val="28"/>
          <w:lang w:val="ru-RU"/>
        </w:rPr>
        <w:t xml:space="preserve">на предмет допустимости, достоверности и достаточности, действия </w:t>
      </w:r>
      <w:r w:rsidR="00E27D5E">
        <w:rPr>
          <w:sz w:val="28"/>
          <w:szCs w:val="28"/>
          <w:lang w:val="ru-RU"/>
        </w:rPr>
        <w:t>Певцова А.В</w:t>
      </w:r>
      <w:r w:rsidRPr="007E7E59" w:rsidR="007E7E59">
        <w:rPr>
          <w:sz w:val="28"/>
          <w:szCs w:val="28"/>
          <w:lang w:val="ru-RU" w:eastAsia="ru-RU"/>
        </w:rPr>
        <w:t>.</w:t>
      </w:r>
      <w:r w:rsidR="007E7E59">
        <w:rPr>
          <w:sz w:val="28"/>
          <w:szCs w:val="28"/>
          <w:lang w:val="ru-RU" w:eastAsia="ru-RU"/>
        </w:rPr>
        <w:t xml:space="preserve"> </w:t>
      </w:r>
      <w:r w:rsidRPr="009D20DF" w:rsidR="00B170E1">
        <w:rPr>
          <w:sz w:val="28"/>
          <w:szCs w:val="28"/>
          <w:lang w:val="ru-RU"/>
        </w:rPr>
        <w:t xml:space="preserve">суд </w:t>
      </w:r>
      <w:r w:rsidRPr="009D20DF">
        <w:rPr>
          <w:sz w:val="28"/>
          <w:szCs w:val="28"/>
          <w:lang w:val="ru-RU"/>
        </w:rPr>
        <w:t>квалифициру</w:t>
      </w:r>
      <w:r w:rsidRPr="009D20DF" w:rsidR="00B170E1">
        <w:rPr>
          <w:sz w:val="28"/>
          <w:szCs w:val="28"/>
          <w:lang w:val="ru-RU"/>
        </w:rPr>
        <w:t>ет</w:t>
      </w:r>
      <w:r w:rsidRPr="009D20DF">
        <w:rPr>
          <w:sz w:val="28"/>
          <w:szCs w:val="28"/>
          <w:lang w:val="ru-RU"/>
        </w:rPr>
        <w:t xml:space="preserve">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</w:t>
      </w:r>
      <w:r w:rsidRPr="009D20DF">
        <w:rPr>
          <w:sz w:val="28"/>
          <w:szCs w:val="28"/>
          <w:lang w:val="ru-RU"/>
        </w:rPr>
        <w:t xml:space="preserve">транспортного происшествия, участником которого он являлся. 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</w:t>
      </w:r>
      <w:r w:rsidRPr="009D20DF">
        <w:rPr>
          <w:sz w:val="28"/>
          <w:szCs w:val="28"/>
          <w:lang w:val="ru-RU"/>
        </w:rPr>
        <w:t xml:space="preserve">требований закона, противоречий не содержат. Права и законные интересы </w:t>
      </w:r>
      <w:r w:rsidR="00E27D5E">
        <w:rPr>
          <w:sz w:val="28"/>
          <w:szCs w:val="28"/>
          <w:lang w:val="ru-RU"/>
        </w:rPr>
        <w:t>Певцова А.В.</w:t>
      </w:r>
      <w:r w:rsidR="007E7E59">
        <w:rPr>
          <w:sz w:val="28"/>
          <w:szCs w:val="28"/>
          <w:lang w:val="ru-RU" w:eastAsia="ru-RU"/>
        </w:rPr>
        <w:t xml:space="preserve"> </w:t>
      </w:r>
      <w:r w:rsidRPr="009D20DF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3423DA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</w:t>
      </w:r>
      <w:r w:rsidRPr="009D20DF">
        <w:rPr>
          <w:sz w:val="28"/>
          <w:szCs w:val="28"/>
          <w:shd w:val="clear" w:color="auto" w:fill="FFFFFF"/>
          <w:lang w:val="ru-RU"/>
        </w:rP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</w:t>
      </w:r>
      <w:r w:rsidRPr="009D20DF">
        <w:rPr>
          <w:sz w:val="28"/>
          <w:szCs w:val="28"/>
          <w:shd w:val="clear" w:color="auto" w:fill="FFFFFF"/>
          <w:lang w:val="ru-RU"/>
        </w:rPr>
        <w:t>ль, установив названные положения в </w:t>
      </w:r>
      <w:hyperlink r:id="rId4" w:tgtFrame="_blank" w:history="1">
        <w:r w:rsidRPr="009D20DF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9D20DF">
        <w:rPr>
          <w:sz w:val="28"/>
          <w:szCs w:val="28"/>
          <w:lang w:val="ru-RU"/>
        </w:rPr>
        <w:t xml:space="preserve"> </w:t>
      </w:r>
      <w:r w:rsidRPr="009D20DF">
        <w:rPr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правонарушениях, тем самым </w:t>
      </w:r>
      <w:r w:rsidRPr="009D20DF">
        <w:rPr>
          <w:sz w:val="28"/>
          <w:szCs w:val="28"/>
          <w:shd w:val="clear" w:color="auto" w:fill="FFFFFF"/>
          <w:lang w:val="ru-RU"/>
        </w:rPr>
        <w:t xml:space="preserve">предоставил возможность судье, органу, должностному лицу, рассматривающим дело об </w:t>
      </w:r>
      <w:r w:rsidRPr="009D20DF">
        <w:rPr>
          <w:sz w:val="28"/>
          <w:szCs w:val="28"/>
          <w:shd w:val="clear" w:color="auto" w:fill="FFFFFF"/>
          <w:lang w:val="ru-RU"/>
        </w:rPr>
        <w:t>административном правонарушении, индивидуализировать наказание в каждом конкретном случае.</w:t>
      </w:r>
    </w:p>
    <w:p w:rsidR="00C87EC0" w:rsidP="009D20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7E7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правонарушителю </w:t>
      </w:r>
      <w:r w:rsidRPr="00E27D5E" w:rsidR="00E27D5E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 w:rsidR="00E27D5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D5E" w:rsidR="00E27D5E">
        <w:rPr>
          <w:rFonts w:ascii="Times New Roman" w:hAnsi="Times New Roman" w:cs="Times New Roman"/>
          <w:sz w:val="28"/>
          <w:szCs w:val="28"/>
          <w:lang w:eastAsia="ru-RU"/>
        </w:rPr>
        <w:t xml:space="preserve"> А.В</w:t>
      </w:r>
      <w:r w:rsidRPr="007E7E59" w:rsidR="007E7E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E7E59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 во внимание его личность,</w:t>
      </w:r>
      <w:r w:rsidRPr="009D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</w:t>
      </w:r>
      <w:r w:rsidRPr="009D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тветственность </w:t>
      </w:r>
      <w:r w:rsidRPr="00830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обстоятельств в виде </w:t>
      </w:r>
      <w:r w:rsidRPr="00830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раскаяния лица, </w:t>
      </w:r>
      <w:r w:rsidRPr="009D20DF">
        <w:rPr>
          <w:rFonts w:ascii="Times New Roman" w:hAnsi="Times New Roman" w:cs="Times New Roman"/>
          <w:sz w:val="28"/>
          <w:szCs w:val="28"/>
        </w:rPr>
        <w:t>совершившего административное правонарушение</w:t>
      </w:r>
      <w:r w:rsidRPr="009D2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чем, </w:t>
      </w:r>
      <w:r w:rsidRPr="009D20DF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ему наказание в виде </w:t>
      </w:r>
      <w:r w:rsidRPr="009D20DF" w:rsidR="00876473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средствами, в минимальном размере, предусмотренном санкцией ч. 2 ст. 12.27 КоАП РФ. Оснований для назначения наказания в виде административного ареста не имеется.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 </w:t>
      </w:r>
      <w:r w:rsidRPr="00E27D5E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7D5E">
        <w:rPr>
          <w:rFonts w:ascii="Times New Roman" w:hAnsi="Times New Roman" w:cs="Times New Roman"/>
          <w:sz w:val="28"/>
          <w:szCs w:val="28"/>
          <w:lang w:eastAsia="ru-RU"/>
        </w:rPr>
        <w:t xml:space="preserve"> А.В</w:t>
      </w:r>
      <w:r w:rsidRPr="007E7E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назнач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ении 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связанно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лишением права управления трансп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ортным средством, поскольку ему необходимо транспортное средство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работы, отклоняется ввиду нижеизложенного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административного штрафа санкцией части 2 статьи 12.27 Кодекса не предусмотрено.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Приведенные заявителем доводы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нуждаемости в транспортном средстве основанием для назначения более сурового наказания не являются.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ст. 3.2 и ст. 3.9 КоАП РФ, административный арест является более суровым административным наказанием, чем лишение права управления транспортными с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редствами.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арест назначается лишь в исключительных случаях, является более строгим видом административного наказания по сравнению с лишением специального права.</w:t>
      </w:r>
    </w:p>
    <w:p w:rsidR="00830DA5" w:rsidRP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разъяснений, содержащихся в п. 23 Постановления Пленума Верховного Суда Рос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данный вид наказания может быть назначен лишь в исключительных случаях, когда с учетом х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30DA5" w:rsidP="00830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рассматриваемом деле 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характера правонарушения, личности </w:t>
      </w:r>
      <w:r w:rsidRPr="00E27D5E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7D5E">
        <w:rPr>
          <w:rFonts w:ascii="Times New Roman" w:hAnsi="Times New Roman" w:cs="Times New Roman"/>
          <w:sz w:val="28"/>
          <w:szCs w:val="28"/>
          <w:lang w:eastAsia="ru-RU"/>
        </w:rPr>
        <w:t xml:space="preserve"> А.В</w:t>
      </w:r>
      <w:r w:rsidRPr="007E7E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наказание в виде лишения</w:t>
      </w:r>
      <w:r w:rsidRPr="00830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управления транспортными средствами в наибольшей степени отвечает реализации цели административного наказания.</w:t>
      </w:r>
    </w:p>
    <w:p w:rsidR="00C87EC0" w:rsidRPr="009D20DF" w:rsidP="009D20DF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</w:t>
      </w:r>
      <w:r w:rsidRPr="009D20DF">
        <w:rPr>
          <w:sz w:val="28"/>
          <w:szCs w:val="28"/>
          <w:lang w:val="ru-RU"/>
        </w:rPr>
        <w:t>авонарушениях, мировой судья –</w:t>
      </w:r>
    </w:p>
    <w:p w:rsidR="00C87EC0" w:rsidRPr="009D20DF" w:rsidP="009D20DF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9D20DF">
        <w:rPr>
          <w:sz w:val="28"/>
          <w:szCs w:val="28"/>
          <w:lang w:val="ru-RU"/>
        </w:rPr>
        <w:t>ПОСТАНОВИЛ:</w:t>
      </w:r>
    </w:p>
    <w:p w:rsidR="00C87EC0" w:rsidRPr="009D20DF" w:rsidP="009D2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D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27D5E" w:rsidR="00E27D5E">
        <w:rPr>
          <w:rFonts w:ascii="Times New Roman" w:hAnsi="Times New Roman" w:cs="Times New Roman"/>
          <w:sz w:val="28"/>
          <w:szCs w:val="28"/>
          <w:lang w:eastAsia="ru-RU"/>
        </w:rPr>
        <w:t xml:space="preserve">Певцова Александра Владимировича </w:t>
      </w:r>
      <w:r w:rsidRPr="009D20DF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9D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</w:t>
      </w:r>
      <w:r w:rsidRPr="009D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права управления транспортными средствами сроком на </w:t>
      </w:r>
      <w:r w:rsidRPr="00EB79BA" w:rsidR="00EB79BA">
        <w:rPr>
          <w:sz w:val="28"/>
          <w:szCs w:val="28"/>
          <w:lang w:eastAsia="ru-RU"/>
        </w:rPr>
        <w:t>&lt;</w:t>
      </w:r>
      <w:r w:rsidR="00EB79BA">
        <w:rPr>
          <w:sz w:val="28"/>
          <w:szCs w:val="28"/>
          <w:lang w:eastAsia="ru-RU"/>
        </w:rPr>
        <w:t>данные изъяты</w:t>
      </w:r>
      <w:r w:rsidRPr="00EB79BA" w:rsidR="00EB79BA">
        <w:rPr>
          <w:sz w:val="28"/>
          <w:szCs w:val="28"/>
          <w:lang w:eastAsia="ru-RU"/>
        </w:rPr>
        <w:t>&gt;</w:t>
      </w:r>
      <w:r w:rsidRPr="009D2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E1" w:rsidRPr="009D20DF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DF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 w:rsidRPr="009D20DF" w:rsidR="009D20DF">
        <w:rPr>
          <w:rFonts w:ascii="Times New Roman" w:hAnsi="Times New Roman" w:cs="Times New Roman"/>
          <w:sz w:val="28"/>
          <w:szCs w:val="28"/>
        </w:rPr>
        <w:t xml:space="preserve"> </w:t>
      </w:r>
      <w:r w:rsidR="003B6096">
        <w:rPr>
          <w:rFonts w:ascii="Times New Roman" w:hAnsi="Times New Roman" w:cs="Times New Roman"/>
          <w:sz w:val="28"/>
          <w:szCs w:val="28"/>
        </w:rPr>
        <w:t xml:space="preserve"> </w:t>
      </w:r>
      <w:r w:rsidRPr="00EB79BA" w:rsidR="00EB79BA">
        <w:rPr>
          <w:sz w:val="28"/>
          <w:szCs w:val="28"/>
          <w:lang w:eastAsia="ru-RU"/>
        </w:rPr>
        <w:t>&lt;</w:t>
      </w:r>
      <w:r w:rsidR="00EB79BA">
        <w:rPr>
          <w:sz w:val="28"/>
          <w:szCs w:val="28"/>
          <w:lang w:eastAsia="ru-RU"/>
        </w:rPr>
        <w:t>данные изъяты</w:t>
      </w:r>
      <w:r w:rsidRPr="00EB79BA" w:rsidR="00EB79BA">
        <w:rPr>
          <w:sz w:val="28"/>
          <w:szCs w:val="28"/>
          <w:lang w:eastAsia="ru-RU"/>
        </w:rPr>
        <w:t>&gt;</w:t>
      </w:r>
      <w:r w:rsidR="003B6096">
        <w:rPr>
          <w:rFonts w:ascii="Times New Roman" w:hAnsi="Times New Roman" w:cs="Times New Roman"/>
          <w:sz w:val="28"/>
          <w:szCs w:val="28"/>
        </w:rPr>
        <w:t xml:space="preserve"> </w:t>
      </w:r>
      <w:r w:rsidRPr="009D20DF" w:rsidR="009D20DF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E27D5E" w:rsidR="00E27D5E">
        <w:rPr>
          <w:rFonts w:ascii="Times New Roman" w:hAnsi="Times New Roman" w:cs="Times New Roman"/>
          <w:sz w:val="28"/>
          <w:szCs w:val="28"/>
          <w:lang w:eastAsia="ru-RU"/>
        </w:rPr>
        <w:t xml:space="preserve">Певцова Александра Владимировича </w:t>
      </w:r>
      <w:r w:rsidRPr="009D20DF">
        <w:rPr>
          <w:rFonts w:ascii="Times New Roman" w:hAnsi="Times New Roman" w:cs="Times New Roman"/>
          <w:sz w:val="28"/>
          <w:szCs w:val="28"/>
        </w:rPr>
        <w:t xml:space="preserve">от </w:t>
      </w:r>
      <w:r w:rsidRPr="00EB79BA" w:rsidR="00EB79BA">
        <w:rPr>
          <w:sz w:val="28"/>
          <w:szCs w:val="28"/>
          <w:lang w:eastAsia="ru-RU"/>
        </w:rPr>
        <w:t>&lt;</w:t>
      </w:r>
      <w:r w:rsidR="00EB79BA">
        <w:rPr>
          <w:sz w:val="28"/>
          <w:szCs w:val="28"/>
          <w:lang w:eastAsia="ru-RU"/>
        </w:rPr>
        <w:t>данные изъяты</w:t>
      </w:r>
      <w:r w:rsidRPr="00EB79BA" w:rsidR="00EB79BA">
        <w:rPr>
          <w:sz w:val="28"/>
          <w:szCs w:val="28"/>
          <w:lang w:eastAsia="ru-RU"/>
        </w:rPr>
        <w:t>&gt;</w:t>
      </w:r>
      <w:r w:rsidRPr="009D20DF">
        <w:rPr>
          <w:rFonts w:ascii="Times New Roman" w:hAnsi="Times New Roman" w:cs="Times New Roman"/>
          <w:sz w:val="28"/>
          <w:szCs w:val="28"/>
        </w:rPr>
        <w:t>.</w:t>
      </w:r>
      <w:r w:rsidRPr="009D20DF">
        <w:rPr>
          <w:rFonts w:ascii="Times New Roman" w:hAnsi="Times New Roman" w:cs="Times New Roman"/>
          <w:color w:val="000000"/>
          <w:sz w:val="28"/>
          <w:szCs w:val="28"/>
        </w:rPr>
        <w:t xml:space="preserve">, выданное 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у Владимировичу</w:t>
      </w:r>
      <w:r w:rsidRPr="009D20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20DF">
        <w:rPr>
          <w:rFonts w:ascii="Times New Roman" w:hAnsi="Times New Roman" w:cs="Times New Roman"/>
          <w:sz w:val="28"/>
          <w:szCs w:val="28"/>
        </w:rPr>
        <w:t xml:space="preserve">подлежит сдаче 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ым Александром Владимировичем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20DF">
        <w:rPr>
          <w:rFonts w:ascii="Times New Roman" w:hAnsi="Times New Roman" w:cs="Times New Roman"/>
          <w:sz w:val="28"/>
          <w:szCs w:val="28"/>
        </w:rPr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C87EC0" w:rsidRPr="009D20DF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>Певцов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27D5E" w:rsidR="002906CF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2906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9D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чение срока лишения специального права начинается со дня сдачи лицом либо изъятия у него </w:t>
      </w:r>
      <w:r w:rsidRPr="009D2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9D2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 об утрате указанных документов.</w:t>
      </w:r>
    </w:p>
    <w:p w:rsidR="00C87EC0" w:rsidRPr="009D20DF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2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</w:t>
      </w:r>
      <w:r w:rsidRPr="009D2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его копии. </w:t>
      </w:r>
    </w:p>
    <w:p w:rsidR="009D20DF" w:rsidRPr="009D20DF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7EC0" w:rsidRPr="003B6096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6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судья: </w:t>
      </w: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/подпись/                       </w:t>
      </w:r>
      <w:r w:rsidRPr="00314BF5" w:rsidR="009D20DF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                     </w:t>
      </w: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Pr="003B60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С.Р. Новиков </w:t>
      </w:r>
    </w:p>
    <w:p w:rsidR="00C87EC0" w:rsidRPr="00314BF5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Копия верна:  мировой судья                                             секретарь с/з:       </w:t>
      </w:r>
    </w:p>
    <w:p w:rsidR="00C87EC0" w:rsidRPr="00314BF5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9D20DF" w:rsidRPr="00314BF5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C87EC0" w:rsidRPr="00314BF5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Постановление не вступило в законную силу.</w:t>
      </w:r>
    </w:p>
    <w:p w:rsidR="00C87EC0" w:rsidRPr="00314BF5" w:rsidP="009D20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Мировой судья     </w:t>
      </w:r>
      <w:r w:rsidRPr="00314BF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                                                              секретарь с/з:</w:t>
      </w:r>
    </w:p>
    <w:sectPr w:rsidSect="003B6096">
      <w:headerReference w:type="default" r:id="rId5"/>
      <w:pgSz w:w="11905" w:h="16838"/>
      <w:pgMar w:top="709" w:right="565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BA">
          <w:rPr>
            <w:noProof/>
          </w:rPr>
          <w:t>6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6"/>
    <w:rsid w:val="0001217D"/>
    <w:rsid w:val="0001317A"/>
    <w:rsid w:val="00027ADC"/>
    <w:rsid w:val="00030971"/>
    <w:rsid w:val="000404A1"/>
    <w:rsid w:val="000668A4"/>
    <w:rsid w:val="000C498A"/>
    <w:rsid w:val="00174E99"/>
    <w:rsid w:val="00180678"/>
    <w:rsid w:val="001A6AA4"/>
    <w:rsid w:val="001E22AB"/>
    <w:rsid w:val="002906CF"/>
    <w:rsid w:val="002B154A"/>
    <w:rsid w:val="002F1C36"/>
    <w:rsid w:val="00307D7B"/>
    <w:rsid w:val="00314BF5"/>
    <w:rsid w:val="003327EE"/>
    <w:rsid w:val="003423DA"/>
    <w:rsid w:val="00381A47"/>
    <w:rsid w:val="003B6096"/>
    <w:rsid w:val="003D2829"/>
    <w:rsid w:val="003D451B"/>
    <w:rsid w:val="004048A7"/>
    <w:rsid w:val="004064E0"/>
    <w:rsid w:val="00407D3E"/>
    <w:rsid w:val="00453A31"/>
    <w:rsid w:val="00475951"/>
    <w:rsid w:val="00487274"/>
    <w:rsid w:val="004A0FD5"/>
    <w:rsid w:val="004B53EA"/>
    <w:rsid w:val="004C2445"/>
    <w:rsid w:val="00500EEA"/>
    <w:rsid w:val="005047ED"/>
    <w:rsid w:val="00511A08"/>
    <w:rsid w:val="00520EB2"/>
    <w:rsid w:val="00572E09"/>
    <w:rsid w:val="00601BE0"/>
    <w:rsid w:val="00637F69"/>
    <w:rsid w:val="00652762"/>
    <w:rsid w:val="00654003"/>
    <w:rsid w:val="00695960"/>
    <w:rsid w:val="006A2F23"/>
    <w:rsid w:val="00723A96"/>
    <w:rsid w:val="00742680"/>
    <w:rsid w:val="00763E61"/>
    <w:rsid w:val="00784C33"/>
    <w:rsid w:val="007920B9"/>
    <w:rsid w:val="007A08B5"/>
    <w:rsid w:val="007E7E59"/>
    <w:rsid w:val="007F6A5E"/>
    <w:rsid w:val="0081491F"/>
    <w:rsid w:val="008155CF"/>
    <w:rsid w:val="00830DA5"/>
    <w:rsid w:val="00847A77"/>
    <w:rsid w:val="00863154"/>
    <w:rsid w:val="00876473"/>
    <w:rsid w:val="008C0B84"/>
    <w:rsid w:val="008D0779"/>
    <w:rsid w:val="008D6992"/>
    <w:rsid w:val="00951DE0"/>
    <w:rsid w:val="00973ED8"/>
    <w:rsid w:val="0097604E"/>
    <w:rsid w:val="0099350A"/>
    <w:rsid w:val="009B6976"/>
    <w:rsid w:val="009C204F"/>
    <w:rsid w:val="009D20DF"/>
    <w:rsid w:val="00A14308"/>
    <w:rsid w:val="00A42B68"/>
    <w:rsid w:val="00A93C89"/>
    <w:rsid w:val="00AB1482"/>
    <w:rsid w:val="00AC6188"/>
    <w:rsid w:val="00B00E36"/>
    <w:rsid w:val="00B11578"/>
    <w:rsid w:val="00B170E1"/>
    <w:rsid w:val="00B346D8"/>
    <w:rsid w:val="00B518B4"/>
    <w:rsid w:val="00B8342A"/>
    <w:rsid w:val="00BA6244"/>
    <w:rsid w:val="00BD4FD4"/>
    <w:rsid w:val="00C2490A"/>
    <w:rsid w:val="00C72AA3"/>
    <w:rsid w:val="00C769CB"/>
    <w:rsid w:val="00C87EC0"/>
    <w:rsid w:val="00D17DC0"/>
    <w:rsid w:val="00D2364C"/>
    <w:rsid w:val="00D57329"/>
    <w:rsid w:val="00D60B63"/>
    <w:rsid w:val="00D92C15"/>
    <w:rsid w:val="00DB0677"/>
    <w:rsid w:val="00DD782D"/>
    <w:rsid w:val="00DE3294"/>
    <w:rsid w:val="00E043C7"/>
    <w:rsid w:val="00E27D5E"/>
    <w:rsid w:val="00E31446"/>
    <w:rsid w:val="00E34FEC"/>
    <w:rsid w:val="00E5107D"/>
    <w:rsid w:val="00E60167"/>
    <w:rsid w:val="00E73C83"/>
    <w:rsid w:val="00E73E72"/>
    <w:rsid w:val="00EB79BA"/>
    <w:rsid w:val="00EC7E4E"/>
    <w:rsid w:val="00EE0C15"/>
    <w:rsid w:val="00F00A27"/>
    <w:rsid w:val="00F91E2C"/>
    <w:rsid w:val="00FB5D38"/>
    <w:rsid w:val="00FD0BE3"/>
    <w:rsid w:val="00FD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FD56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951"/>
  </w:style>
  <w:style w:type="paragraph" w:styleId="Footer">
    <w:name w:val="footer"/>
    <w:basedOn w:val="Normal"/>
    <w:link w:val="a0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5951"/>
  </w:style>
  <w:style w:type="paragraph" w:styleId="BalloonText">
    <w:name w:val="Balloon Text"/>
    <w:basedOn w:val="Normal"/>
    <w:link w:val="a1"/>
    <w:uiPriority w:val="99"/>
    <w:semiHidden/>
    <w:unhideWhenUsed/>
    <w:rsid w:val="000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