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81D" w:rsidRPr="009D7612" w:rsidP="009F681D">
      <w:pPr>
        <w:ind w:right="-1" w:firstLine="567"/>
        <w:jc w:val="right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Дело № 5-32-</w:t>
      </w:r>
      <w:r w:rsidRPr="009D7612" w:rsidR="00354B44">
        <w:rPr>
          <w:color w:val="000000" w:themeColor="text1"/>
          <w:sz w:val="27"/>
          <w:szCs w:val="27"/>
        </w:rPr>
        <w:t>504</w:t>
      </w:r>
      <w:r w:rsidRPr="009D7612" w:rsidR="00D60047">
        <w:rPr>
          <w:color w:val="000000" w:themeColor="text1"/>
          <w:sz w:val="27"/>
          <w:szCs w:val="27"/>
        </w:rPr>
        <w:t>/2023</w:t>
      </w:r>
    </w:p>
    <w:p w:rsidR="009F681D" w:rsidRPr="009D7612" w:rsidP="009F681D">
      <w:pPr>
        <w:ind w:right="-1" w:firstLine="567"/>
        <w:jc w:val="center"/>
        <w:rPr>
          <w:b/>
          <w:color w:val="000000" w:themeColor="text1"/>
          <w:sz w:val="27"/>
          <w:szCs w:val="27"/>
        </w:rPr>
      </w:pPr>
      <w:r w:rsidRPr="009D7612">
        <w:rPr>
          <w:b/>
          <w:color w:val="000000" w:themeColor="text1"/>
          <w:sz w:val="27"/>
          <w:szCs w:val="27"/>
        </w:rPr>
        <w:t>П О С Т А Н О В Л Е Н И Е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25</w:t>
      </w:r>
      <w:r w:rsidRPr="009D7612" w:rsidR="006F5269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октября </w:t>
      </w:r>
      <w:r w:rsidRPr="009D7612" w:rsidR="00D60047">
        <w:rPr>
          <w:color w:val="000000" w:themeColor="text1"/>
          <w:sz w:val="27"/>
          <w:szCs w:val="27"/>
        </w:rPr>
        <w:t>2023</w:t>
      </w:r>
      <w:r w:rsidRPr="009D7612">
        <w:rPr>
          <w:color w:val="000000" w:themeColor="text1"/>
          <w:sz w:val="27"/>
          <w:szCs w:val="27"/>
        </w:rPr>
        <w:t xml:space="preserve"> года</w:t>
      </w:r>
      <w:r w:rsidRPr="009D7612" w:rsidR="006425BA">
        <w:rPr>
          <w:color w:val="000000" w:themeColor="text1"/>
          <w:sz w:val="27"/>
          <w:szCs w:val="27"/>
        </w:rPr>
        <w:t xml:space="preserve">                                                                     </w:t>
      </w:r>
      <w:r w:rsidRPr="009D7612">
        <w:rPr>
          <w:color w:val="000000" w:themeColor="text1"/>
          <w:sz w:val="27"/>
          <w:szCs w:val="27"/>
        </w:rPr>
        <w:t xml:space="preserve">г. Белогорск                                                      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Мировой судья</w:t>
      </w:r>
      <w:r w:rsidRPr="009D7612">
        <w:rPr>
          <w:color w:val="000000" w:themeColor="text1"/>
          <w:sz w:val="27"/>
          <w:szCs w:val="27"/>
        </w:rPr>
        <w:t xml:space="preserve"> судебного участка № 32 Белогорского судебного района Республики Крым (297600, Республика Крым, г. Белогорск, ул. Чобан Заде, 26), Новиков С.Р., рассмотрев в открытом судебном заседании в зале судебных заседаний материалы дела об административном правонару</w:t>
      </w:r>
      <w:r w:rsidRPr="009D7612">
        <w:rPr>
          <w:color w:val="000000" w:themeColor="text1"/>
          <w:sz w:val="27"/>
          <w:szCs w:val="27"/>
        </w:rPr>
        <w:t xml:space="preserve">шении в отношении </w:t>
      </w:r>
      <w:r w:rsidRPr="009D7612" w:rsidR="006425BA">
        <w:rPr>
          <w:color w:val="000000" w:themeColor="text1"/>
          <w:sz w:val="27"/>
          <w:szCs w:val="27"/>
        </w:rPr>
        <w:t xml:space="preserve">должностного лица </w:t>
      </w:r>
      <w:r w:rsidRPr="009D7612" w:rsidR="00DE6D03">
        <w:rPr>
          <w:color w:val="000000" w:themeColor="text1"/>
          <w:sz w:val="27"/>
          <w:szCs w:val="27"/>
        </w:rPr>
        <w:t>–</w:t>
      </w:r>
      <w:r w:rsidRPr="009D7612" w:rsidR="006425BA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Любовецкого</w:t>
      </w:r>
      <w:r w:rsidRPr="009D7612" w:rsidR="000021EC">
        <w:rPr>
          <w:color w:val="000000" w:themeColor="text1"/>
          <w:sz w:val="27"/>
          <w:szCs w:val="27"/>
        </w:rPr>
        <w:t xml:space="preserve"> Василия Леонтьевича,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AA584B">
        <w:rPr>
          <w:color w:val="000000" w:themeColor="text1"/>
          <w:sz w:val="27"/>
          <w:szCs w:val="27"/>
        </w:rPr>
        <w:t>,</w:t>
      </w:r>
      <w:r w:rsidRPr="009D7612" w:rsidR="00DE6D03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 привлечении к административной ответственности по </w:t>
      </w:r>
      <w:r w:rsidRPr="009D7612" w:rsidR="00A526EC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УСТАНОВИЛ:</w:t>
      </w:r>
    </w:p>
    <w:p w:rsidR="00906652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Любовецкий</w:t>
      </w:r>
      <w:r w:rsidRPr="009D7612">
        <w:rPr>
          <w:color w:val="000000" w:themeColor="text1"/>
          <w:sz w:val="27"/>
          <w:szCs w:val="27"/>
        </w:rPr>
        <w:t xml:space="preserve"> В.Л</w:t>
      </w:r>
      <w:r w:rsidRPr="009D7612" w:rsidR="00D60047">
        <w:rPr>
          <w:color w:val="000000" w:themeColor="text1"/>
          <w:sz w:val="27"/>
          <w:szCs w:val="27"/>
        </w:rPr>
        <w:t>.</w:t>
      </w:r>
      <w:r w:rsidRPr="009D7612" w:rsidR="009F681D">
        <w:rPr>
          <w:color w:val="000000" w:themeColor="text1"/>
          <w:sz w:val="27"/>
          <w:szCs w:val="27"/>
        </w:rPr>
        <w:t>, являясь</w:t>
      </w:r>
      <w:r w:rsidRPr="009D7612" w:rsidR="001B6E5C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9F681D">
        <w:rPr>
          <w:color w:val="000000" w:themeColor="text1"/>
          <w:sz w:val="27"/>
          <w:szCs w:val="27"/>
        </w:rPr>
        <w:t xml:space="preserve">, в нарушение </w:t>
      </w:r>
      <w:r w:rsidRPr="009D7612" w:rsidR="006F5269">
        <w:rPr>
          <w:color w:val="000000" w:themeColor="text1"/>
          <w:sz w:val="27"/>
          <w:szCs w:val="27"/>
        </w:rPr>
        <w:t xml:space="preserve">п.п.5 </w:t>
      </w:r>
      <w:r w:rsidRPr="009D7612" w:rsidR="009F681D">
        <w:rPr>
          <w:color w:val="000000" w:themeColor="text1"/>
          <w:sz w:val="27"/>
          <w:szCs w:val="27"/>
        </w:rPr>
        <w:t>п.2 ст.11 Федерального закона от 01.04.1996 №27-ФЗ «Об индивидуальном (персонифицированном) учете в системе обязательного пенсионного страхования», не предоставил</w:t>
      </w:r>
      <w:r w:rsidRPr="009D7612" w:rsidR="006F5269">
        <w:rPr>
          <w:color w:val="000000" w:themeColor="text1"/>
          <w:sz w:val="27"/>
          <w:szCs w:val="27"/>
        </w:rPr>
        <w:t>а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>в установленный законодательством срок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 xml:space="preserve">в органы </w:t>
      </w:r>
      <w:r w:rsidRPr="009D7612" w:rsidR="00D60047">
        <w:rPr>
          <w:color w:val="000000" w:themeColor="text1"/>
          <w:sz w:val="27"/>
          <w:szCs w:val="27"/>
        </w:rPr>
        <w:t>Отделение фонда пенсионного и социального страхования Российской Федерации по Республике Крым</w:t>
      </w:r>
      <w:r w:rsidRPr="009D7612" w:rsidR="009B2116">
        <w:rPr>
          <w:color w:val="000000" w:themeColor="text1"/>
          <w:sz w:val="27"/>
          <w:szCs w:val="27"/>
        </w:rPr>
        <w:t xml:space="preserve"> </w:t>
      </w:r>
      <w:r w:rsidRPr="009D7612" w:rsidR="009F681D">
        <w:rPr>
          <w:color w:val="000000" w:themeColor="text1"/>
          <w:sz w:val="27"/>
          <w:szCs w:val="27"/>
        </w:rPr>
        <w:t>оформленные в установленном порядке сведения, необходимые для ведения индивидуального (персонифицированного) учета в</w:t>
      </w:r>
      <w:r w:rsidRPr="009D7612" w:rsidR="009F681D">
        <w:rPr>
          <w:color w:val="000000" w:themeColor="text1"/>
          <w:sz w:val="27"/>
          <w:szCs w:val="27"/>
        </w:rPr>
        <w:t xml:space="preserve"> системе обязательного пенсионного страхования, а именно: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>.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</w:t>
      </w:r>
      <w:r w:rsidRPr="009D7612">
        <w:rPr>
          <w:color w:val="000000" w:themeColor="text1"/>
          <w:sz w:val="27"/>
          <w:szCs w:val="27"/>
        </w:rPr>
        <w:t xml:space="preserve">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</w:t>
      </w:r>
      <w:r w:rsidRPr="009D7612">
        <w:rPr>
          <w:color w:val="000000" w:themeColor="text1"/>
          <w:sz w:val="27"/>
          <w:szCs w:val="27"/>
        </w:rPr>
        <w:t>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</w:t>
      </w:r>
      <w:r w:rsidRPr="009D7612">
        <w:rPr>
          <w:color w:val="000000" w:themeColor="text1"/>
          <w:sz w:val="27"/>
          <w:szCs w:val="27"/>
        </w:rPr>
        <w:t xml:space="preserve">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</w:t>
      </w:r>
      <w:r w:rsidRPr="009D7612">
        <w:rPr>
          <w:color w:val="000000" w:themeColor="text1"/>
          <w:sz w:val="27"/>
          <w:szCs w:val="27"/>
        </w:rPr>
        <w:t>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420BA0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судебное заседание </w:t>
      </w:r>
      <w:r w:rsidRPr="009D7612" w:rsidR="000021EC">
        <w:rPr>
          <w:color w:val="000000" w:themeColor="text1"/>
          <w:sz w:val="27"/>
          <w:szCs w:val="27"/>
        </w:rPr>
        <w:t>Любовецкий В.Л</w:t>
      </w:r>
      <w:r w:rsidRPr="009D7612">
        <w:rPr>
          <w:color w:val="000000" w:themeColor="text1"/>
          <w:sz w:val="27"/>
          <w:szCs w:val="27"/>
        </w:rPr>
        <w:t>. не явилс</w:t>
      </w:r>
      <w:r w:rsidRPr="009D7612" w:rsidR="000021EC">
        <w:rPr>
          <w:color w:val="000000" w:themeColor="text1"/>
          <w:sz w:val="27"/>
          <w:szCs w:val="27"/>
        </w:rPr>
        <w:t>я</w:t>
      </w:r>
      <w:r w:rsidRPr="009D7612">
        <w:rPr>
          <w:color w:val="000000" w:themeColor="text1"/>
          <w:sz w:val="27"/>
          <w:szCs w:val="27"/>
        </w:rPr>
        <w:t>, о дате, времени и месте судебного заседания извещен надлежащим образ</w:t>
      </w:r>
      <w:r w:rsidRPr="009D7612" w:rsidR="003A5169">
        <w:rPr>
          <w:color w:val="000000" w:themeColor="text1"/>
          <w:sz w:val="27"/>
          <w:szCs w:val="27"/>
        </w:rPr>
        <w:t xml:space="preserve">ом посредством телефонограммы.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Учитывая вышеизложенное, мировой судья, считает возможным рассмотреть дело в отсутствии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>
        <w:rPr>
          <w:color w:val="000000" w:themeColor="text1"/>
          <w:sz w:val="27"/>
          <w:szCs w:val="27"/>
        </w:rPr>
        <w:t>., поскольку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присутствие не является обязательн</w:t>
      </w:r>
      <w:r w:rsidRPr="009D7612">
        <w:rPr>
          <w:color w:val="000000" w:themeColor="text1"/>
          <w:sz w:val="27"/>
          <w:szCs w:val="27"/>
        </w:rPr>
        <w:t xml:space="preserve">ым. </w:t>
      </w:r>
    </w:p>
    <w:p w:rsidR="00C95AE8" w:rsidRPr="009D7612" w:rsidP="00C95AE8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Вышеобозначенное является </w:t>
      </w:r>
      <w:r w:rsidRPr="009D7612" w:rsidR="00420BA0">
        <w:rPr>
          <w:color w:val="000000" w:themeColor="text1"/>
          <w:sz w:val="27"/>
          <w:szCs w:val="27"/>
        </w:rPr>
        <w:t xml:space="preserve">правовой </w:t>
      </w:r>
      <w:r w:rsidRPr="009D7612">
        <w:rPr>
          <w:color w:val="000000" w:themeColor="text1"/>
          <w:sz w:val="27"/>
          <w:szCs w:val="27"/>
        </w:rPr>
        <w:t xml:space="preserve">позицией, изложенной в </w:t>
      </w:r>
      <w:r w:rsidRPr="009D7612" w:rsidR="00007571">
        <w:rPr>
          <w:color w:val="000000" w:themeColor="text1"/>
          <w:sz w:val="27"/>
          <w:szCs w:val="27"/>
        </w:rPr>
        <w:t>Постановлении Четвертого кассационного суда общей юрисдикции от 02.04.2021 по делу № 16-1543/2021</w:t>
      </w:r>
      <w:r w:rsidRPr="009D7612">
        <w:rPr>
          <w:color w:val="000000" w:themeColor="text1"/>
          <w:sz w:val="27"/>
          <w:szCs w:val="27"/>
        </w:rPr>
        <w:t>.</w:t>
      </w:r>
    </w:p>
    <w:p w:rsidR="00575430" w:rsidRPr="009D7612" w:rsidP="00575430">
      <w:pPr>
        <w:ind w:firstLine="567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В соответствии со ст.1 Федерального закона «Об индивидуальном (персонифицированном) учете в си</w:t>
      </w:r>
      <w:r w:rsidRPr="009D7612">
        <w:rPr>
          <w:sz w:val="27"/>
          <w:szCs w:val="27"/>
        </w:rPr>
        <w:t>стемах обязательного страхования и обязательного социального страхования» от 01.04.1996г. №27-ФЗ (далее – Федеральный закон №27-ФЗ)  страхователи - юридические лица, в том числе иностранные, и их обособленные подразделения; международные организации, осуще</w:t>
      </w:r>
      <w:r w:rsidRPr="009D7612">
        <w:rPr>
          <w:sz w:val="27"/>
          <w:szCs w:val="27"/>
        </w:rPr>
        <w:t xml:space="preserve">ствляющие свою деятельность на территории Российской Федерации (в </w:t>
      </w:r>
      <w:r w:rsidRPr="009D7612">
        <w:rPr>
          <w:sz w:val="27"/>
          <w:szCs w:val="27"/>
        </w:rPr>
        <w:t>отношении застрахованных лиц); семейные (родовые) общины коренных малочисленных народов Севера, Сибири и Дальнего Востока Российской Федерации, осуществляющие традиционную хозяйственную деят</w:t>
      </w:r>
      <w:r w:rsidRPr="009D7612">
        <w:rPr>
          <w:sz w:val="27"/>
          <w:szCs w:val="27"/>
        </w:rPr>
        <w:t>ельность;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</w:t>
      </w:r>
      <w:r w:rsidRPr="009D7612">
        <w:rPr>
          <w:sz w:val="27"/>
          <w:szCs w:val="27"/>
        </w:rPr>
        <w:t xml:space="preserve">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настоящего Федерального закона органы службы занятости в отношении безработных, а также </w:t>
      </w:r>
      <w:r w:rsidRPr="009D7612">
        <w:rPr>
          <w:sz w:val="27"/>
          <w:szCs w:val="27"/>
        </w:rPr>
        <w:t>организации, в которых лица, осужденные к лишению свободы, привлекаются к труду, приравнены к понятию "страхователь";</w:t>
      </w:r>
    </w:p>
    <w:p w:rsidR="009046BA" w:rsidRPr="009D7612" w:rsidP="009046BA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В соответствии с п.1 ст.8 Федерального закона №27-ФЗ сведения для индивидуального (персонифицированного) учета представляются страхователя</w:t>
      </w:r>
      <w:r w:rsidRPr="009D7612">
        <w:rPr>
          <w:sz w:val="27"/>
          <w:szCs w:val="27"/>
        </w:rPr>
        <w:t>ми. Указанные сведения могут быть представлены страхователем лично либо через законного или уполномоченного представителя.</w:t>
      </w:r>
    </w:p>
    <w:p w:rsidR="00906652" w:rsidRPr="009D7612" w:rsidP="00906652">
      <w:pPr>
        <w:ind w:firstLine="540"/>
        <w:jc w:val="both"/>
        <w:rPr>
          <w:sz w:val="27"/>
          <w:szCs w:val="27"/>
        </w:rPr>
      </w:pPr>
      <w:r w:rsidRPr="009D7612">
        <w:rPr>
          <w:sz w:val="27"/>
          <w:szCs w:val="27"/>
        </w:rPr>
        <w:t>Согласно п.п. 5 п.2 ст.11 Федерального закона №27-ФЗ страхователь представляет о каждом работающем у него лице (включая лиц, заключив</w:t>
      </w:r>
      <w:r w:rsidRPr="009D7612">
        <w:rPr>
          <w:sz w:val="27"/>
          <w:szCs w:val="27"/>
        </w:rPr>
        <w:t>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</w:t>
      </w:r>
      <w:r w:rsidRPr="009D7612">
        <w:rPr>
          <w:sz w:val="27"/>
          <w:szCs w:val="27"/>
        </w:rPr>
        <w:t>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 w:rsidRPr="009D7612">
        <w:rPr>
          <w:sz w:val="27"/>
          <w:szCs w:val="27"/>
        </w:rPr>
        <w:t xml:space="preserve">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</w:t>
      </w:r>
      <w:r w:rsidRPr="009D7612">
        <w:rPr>
          <w:sz w:val="27"/>
          <w:szCs w:val="27"/>
        </w:rPr>
        <w:t>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</w:t>
      </w:r>
      <w:r w:rsidRPr="009D7612">
        <w:rPr>
          <w:sz w:val="27"/>
          <w:szCs w:val="27"/>
        </w:rPr>
        <w:t>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Факт</w:t>
      </w:r>
      <w:r w:rsidRPr="009D7612">
        <w:rPr>
          <w:rFonts w:eastAsia="Calibri"/>
          <w:color w:val="000000" w:themeColor="text1"/>
          <w:sz w:val="27"/>
          <w:szCs w:val="27"/>
        </w:rPr>
        <w:t xml:space="preserve"> совершения </w:t>
      </w:r>
      <w:r w:rsidRPr="009D7612">
        <w:rPr>
          <w:rFonts w:eastAsia="Calibri"/>
          <w:color w:val="000000" w:themeColor="text1"/>
          <w:sz w:val="27"/>
          <w:szCs w:val="27"/>
        </w:rPr>
        <w:t>административного правонарушения и виновность</w:t>
      </w:r>
      <w:r w:rsidRPr="009D7612" w:rsidR="003C0B60">
        <w:rPr>
          <w:rFonts w:eastAsia="Calibri"/>
          <w:color w:val="000000" w:themeColor="text1"/>
          <w:sz w:val="27"/>
          <w:szCs w:val="27"/>
        </w:rPr>
        <w:t xml:space="preserve">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 w:rsidR="00686BB6">
        <w:rPr>
          <w:color w:val="000000" w:themeColor="text1"/>
          <w:sz w:val="27"/>
          <w:szCs w:val="27"/>
        </w:rPr>
        <w:t xml:space="preserve">. </w:t>
      </w:r>
      <w:r w:rsidRPr="009D7612">
        <w:rPr>
          <w:color w:val="000000" w:themeColor="text1"/>
          <w:sz w:val="27"/>
          <w:szCs w:val="27"/>
        </w:rPr>
        <w:t>в е</w:t>
      </w:r>
      <w:r w:rsidRPr="009D7612" w:rsidR="000021EC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 совершении</w:t>
      </w:r>
      <w:r w:rsidRPr="009D7612" w:rsidR="003C0B60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 xml:space="preserve">объективно подтверждается материалами дела, исследованными в ходе судебного заседания: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 протоколом об административном правонарушении №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., </w:t>
      </w:r>
      <w:r w:rsidRPr="009D7612">
        <w:rPr>
          <w:color w:val="000000" w:themeColor="text1"/>
          <w:sz w:val="27"/>
          <w:szCs w:val="27"/>
        </w:rPr>
        <w:t xml:space="preserve">в котором изложены обстоятельства совершенного </w:t>
      </w:r>
      <w:r w:rsidRPr="009D7612" w:rsidR="000021EC">
        <w:rPr>
          <w:color w:val="000000" w:themeColor="text1"/>
          <w:sz w:val="27"/>
          <w:szCs w:val="27"/>
        </w:rPr>
        <w:t xml:space="preserve">Любовецким В.Л </w:t>
      </w:r>
      <w:r w:rsidRPr="009D7612">
        <w:rPr>
          <w:color w:val="000000" w:themeColor="text1"/>
          <w:sz w:val="27"/>
          <w:szCs w:val="27"/>
        </w:rPr>
        <w:t xml:space="preserve">административного правонарушения,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предусмотренного </w:t>
      </w:r>
      <w:r w:rsidRPr="009D7612" w:rsidR="00F03FA4">
        <w:rPr>
          <w:color w:val="000000" w:themeColor="text1"/>
          <w:sz w:val="27"/>
          <w:szCs w:val="27"/>
          <w:shd w:val="clear" w:color="auto" w:fill="FFFFFF"/>
        </w:rPr>
        <w:t xml:space="preserve">ч.1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ст.15.33.2 КоАП РФ;</w:t>
      </w:r>
      <w:r w:rsidRPr="009D7612" w:rsidR="003C0B60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>уведомлением о регистрации юридического лица в территориальном органе Пенсионного фонда РФ;</w:t>
      </w:r>
      <w:r w:rsidRPr="009D7612" w:rsidR="00906652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>выпиской из ЕГРЮЛ;</w:t>
      </w:r>
      <w:r w:rsidRPr="009D7612" w:rsidR="00803C57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>формой ОДВ-1 СЗВ-СТАЖ</w:t>
      </w:r>
      <w:r w:rsidRPr="009D7612" w:rsidR="00151EDB">
        <w:rPr>
          <w:color w:val="000000" w:themeColor="text1"/>
          <w:sz w:val="27"/>
          <w:szCs w:val="27"/>
          <w:shd w:val="clear" w:color="auto" w:fill="FFFFFF"/>
        </w:rPr>
        <w:t>;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 xml:space="preserve"> уведомлением о доставке; квитанцией о регистрации; уведомлением от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3335F0">
        <w:rPr>
          <w:color w:val="000000" w:themeColor="text1"/>
          <w:sz w:val="27"/>
          <w:szCs w:val="27"/>
          <w:shd w:val="clear" w:color="auto" w:fill="FFFFFF"/>
        </w:rPr>
        <w:t>г.;</w:t>
      </w:r>
      <w:r w:rsidRPr="009D7612">
        <w:rPr>
          <w:color w:val="000000" w:themeColor="text1"/>
          <w:sz w:val="27"/>
          <w:szCs w:val="27"/>
        </w:rPr>
        <w:t xml:space="preserve"> решени</w:t>
      </w:r>
      <w:r w:rsidRPr="009D7612" w:rsidR="003335F0">
        <w:rPr>
          <w:color w:val="000000" w:themeColor="text1"/>
          <w:sz w:val="27"/>
          <w:szCs w:val="27"/>
        </w:rPr>
        <w:t>ем</w:t>
      </w:r>
      <w:r w:rsidRPr="009D7612">
        <w:rPr>
          <w:color w:val="000000" w:themeColor="text1"/>
          <w:sz w:val="27"/>
          <w:szCs w:val="27"/>
        </w:rPr>
        <w:t xml:space="preserve"> от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 xml:space="preserve">. о привлечении </w:t>
      </w:r>
      <w:r w:rsidRPr="009D7612" w:rsidR="00151EDB">
        <w:rPr>
          <w:color w:val="000000" w:themeColor="text1"/>
          <w:sz w:val="27"/>
          <w:szCs w:val="27"/>
        </w:rPr>
        <w:t>страхователя</w:t>
      </w:r>
      <w:r w:rsidRPr="009D7612" w:rsidR="00876BC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к ответственности за совершение правонаруше</w:t>
      </w:r>
      <w:r w:rsidRPr="009D7612">
        <w:rPr>
          <w:color w:val="000000" w:themeColor="text1"/>
          <w:sz w:val="27"/>
          <w:szCs w:val="27"/>
        </w:rPr>
        <w:t>ния в сфере законодательства РФ об индивидуальном персонифицированном учете в системе обязательного пенсионного страхования.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</w:t>
      </w:r>
      <w:r w:rsidRPr="009D7612">
        <w:rPr>
          <w:color w:val="000000" w:themeColor="text1"/>
          <w:sz w:val="27"/>
          <w:szCs w:val="27"/>
        </w:rPr>
        <w:t xml:space="preserve"> в соответствии с требованиями закона, п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9D7612">
        <w:rPr>
          <w:color w:val="000000" w:themeColor="text1"/>
          <w:sz w:val="27"/>
          <w:szCs w:val="27"/>
        </w:rPr>
        <w:t>его содержание и оформление соответствуют требованиям ст.28.2 КоАП РФ,</w:t>
      </w:r>
      <w:r w:rsidRPr="009D7612" w:rsidR="000021EC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  <w:shd w:val="clear" w:color="auto" w:fill="FFFFFF"/>
        </w:rPr>
        <w:t xml:space="preserve">каких-либо существенных процессуальных нарушений при его составлении не установлено, содержание процессуального акта изложено в достаточной степени ясности, </w:t>
      </w:r>
      <w:r w:rsidRPr="009D7612">
        <w:rPr>
          <w:color w:val="000000" w:themeColor="text1"/>
          <w:sz w:val="27"/>
          <w:szCs w:val="27"/>
        </w:rPr>
        <w:t>права лица, привлекаемого к административной ответственности, соблюдены, в связи с чем, мировой суд</w:t>
      </w:r>
      <w:r w:rsidRPr="009D7612">
        <w:rPr>
          <w:color w:val="000000" w:themeColor="text1"/>
          <w:sz w:val="27"/>
          <w:szCs w:val="27"/>
        </w:rPr>
        <w:t>ья признает их допустимыми и достаточными для правильного разрешения дела.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В силу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</w:t>
      </w:r>
      <w:r w:rsidRPr="009D7612">
        <w:rPr>
          <w:color w:val="000000" w:themeColor="text1"/>
          <w:sz w:val="27"/>
          <w:szCs w:val="27"/>
        </w:rPr>
        <w:t>исполнением своих служебных обязанностей. В соответствии с примечанием к данной статье,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</w:t>
      </w:r>
      <w:r w:rsidRPr="009D7612">
        <w:rPr>
          <w:color w:val="000000" w:themeColor="text1"/>
          <w:sz w:val="27"/>
          <w:szCs w:val="27"/>
        </w:rPr>
        <w:t>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Согласно ч.3 ст. 2.1 КоАП РФ назначение адм</w:t>
      </w:r>
      <w:r w:rsidRPr="009D7612">
        <w:rPr>
          <w:color w:val="000000" w:themeColor="text1"/>
          <w:sz w:val="27"/>
          <w:szCs w:val="27"/>
        </w:rPr>
        <w:t>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</w:t>
      </w:r>
      <w:r w:rsidRPr="009D7612">
        <w:rPr>
          <w:color w:val="000000" w:themeColor="text1"/>
          <w:sz w:val="27"/>
          <w:szCs w:val="27"/>
        </w:rPr>
        <w:t>инистративной ответственности за данное правонарушение юридическое лицо.</w:t>
      </w:r>
    </w:p>
    <w:p w:rsidR="0074264E" w:rsidRPr="009D7612" w:rsidP="007701A4">
      <w:pPr>
        <w:ind w:firstLine="540"/>
        <w:jc w:val="both"/>
        <w:rPr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 w:rsidR="00876BC8">
        <w:rPr>
          <w:color w:val="000000" w:themeColor="text1"/>
          <w:sz w:val="27"/>
          <w:szCs w:val="27"/>
        </w:rPr>
        <w:t xml:space="preserve">. </w:t>
      </w:r>
      <w:r w:rsidRPr="009D7612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9D7612" w:rsidR="00803C57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 – </w:t>
      </w:r>
      <w:r w:rsidRPr="009D7612" w:rsidR="007701A4">
        <w:rPr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F681D" w:rsidRPr="009D7612" w:rsidP="009F681D">
      <w:pPr>
        <w:tabs>
          <w:tab w:val="left" w:pos="142"/>
        </w:tabs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9D7612">
          <w:rPr>
            <w:color w:val="000000" w:themeColor="text1"/>
            <w:sz w:val="27"/>
            <w:szCs w:val="27"/>
          </w:rPr>
          <w:t>ст. 1.5</w:t>
        </w:r>
      </w:hyperlink>
      <w:r w:rsidRPr="009D7612">
        <w:rPr>
          <w:color w:val="000000" w:themeColor="text1"/>
          <w:sz w:val="27"/>
          <w:szCs w:val="27"/>
        </w:rPr>
        <w:t xml:space="preserve"> КоАП РФ должны быть истолкованы в пользу лица, в отношении которого ведется производство по делу об адми</w:t>
      </w:r>
      <w:r w:rsidRPr="009D7612">
        <w:rPr>
          <w:color w:val="000000" w:themeColor="text1"/>
          <w:sz w:val="27"/>
          <w:szCs w:val="27"/>
        </w:rPr>
        <w:t>нистративном правонарушении, не усматривается.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ст.ст.4.2, 4.3 КоАП РФ обстоятельств, смягчающих и отягчающих административную ответственность</w:t>
      </w:r>
      <w:r w:rsidRPr="009D7612" w:rsidR="00955152">
        <w:rPr>
          <w:color w:val="000000" w:themeColor="text1"/>
          <w:sz w:val="27"/>
          <w:szCs w:val="27"/>
        </w:rPr>
        <w:t xml:space="preserve"> </w:t>
      </w:r>
      <w:r w:rsidRPr="009D7612" w:rsidR="000021EC">
        <w:rPr>
          <w:color w:val="000000" w:themeColor="text1"/>
          <w:sz w:val="27"/>
          <w:szCs w:val="27"/>
        </w:rPr>
        <w:t>Любовецкому В.Л</w:t>
      </w:r>
      <w:r w:rsidRPr="009D7612" w:rsidR="00876BC8">
        <w:rPr>
          <w:color w:val="000000" w:themeColor="text1"/>
          <w:sz w:val="27"/>
          <w:szCs w:val="27"/>
        </w:rPr>
        <w:t>.</w:t>
      </w:r>
      <w:r w:rsidRPr="009D7612">
        <w:rPr>
          <w:color w:val="000000" w:themeColor="text1"/>
          <w:sz w:val="27"/>
          <w:szCs w:val="27"/>
        </w:rPr>
        <w:t>, не установлено.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При назначении административного наказания, с учетом характера</w:t>
      </w:r>
      <w:r w:rsidRPr="009D7612">
        <w:rPr>
          <w:color w:val="000000" w:themeColor="text1"/>
          <w:sz w:val="27"/>
          <w:szCs w:val="27"/>
        </w:rPr>
        <w:t xml:space="preserve"> совершенного административного правонарушения, личности виновно</w:t>
      </w:r>
      <w:r w:rsidRPr="009D7612" w:rsidR="00053D65">
        <w:rPr>
          <w:color w:val="000000" w:themeColor="text1"/>
          <w:sz w:val="27"/>
          <w:szCs w:val="27"/>
        </w:rPr>
        <w:t>го</w:t>
      </w:r>
      <w:r w:rsidRPr="009D7612">
        <w:rPr>
          <w:color w:val="000000" w:themeColor="text1"/>
          <w:sz w:val="27"/>
          <w:szCs w:val="27"/>
        </w:rPr>
        <w:t xml:space="preserve">, всех обстоятельств дела, считаю возможным назначить минимальное наказание, предусмотренное санкцией </w:t>
      </w:r>
      <w:r w:rsidRPr="009D7612" w:rsidR="005946C3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>ст.15.33.2 КоАП РФ, что будет достаточной мерой ответственности за совершенное право</w:t>
      </w:r>
      <w:r w:rsidRPr="009D7612">
        <w:rPr>
          <w:color w:val="000000" w:themeColor="text1"/>
          <w:sz w:val="27"/>
          <w:szCs w:val="27"/>
        </w:rPr>
        <w:t>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</w:t>
      </w:r>
      <w:r w:rsidRPr="009D7612" w:rsidR="00C95AE8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правонарушении.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силу требований  статьи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</w:t>
      </w:r>
      <w:r w:rsidRPr="009D7612">
        <w:rPr>
          <w:color w:val="000000" w:themeColor="text1"/>
          <w:sz w:val="27"/>
          <w:szCs w:val="27"/>
        </w:rPr>
        <w:t>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</w:t>
      </w:r>
      <w:r w:rsidRPr="009D7612">
        <w:rPr>
          <w:color w:val="000000" w:themeColor="text1"/>
          <w:sz w:val="27"/>
          <w:szCs w:val="27"/>
        </w:rPr>
        <w:t>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 Административное наказание в виде а</w:t>
      </w:r>
      <w:r w:rsidRPr="009D7612">
        <w:rPr>
          <w:color w:val="000000" w:themeColor="text1"/>
          <w:sz w:val="27"/>
          <w:szCs w:val="27"/>
        </w:rPr>
        <w:t xml:space="preserve">дминистративного штрафа не подлежит замене на предупреждение в случае совершения административного правонарушения, предусмотренного статьями 13.15, 13.37, 14.31 - 14.33, 14.56, 15.21, 15.27.3, 15.30, 19.3, 19.5, 19.5.1, 19.6, 19.8 - 19.8.2, 19.23, частями </w:t>
      </w:r>
      <w:r w:rsidRPr="009D7612">
        <w:rPr>
          <w:color w:val="000000" w:themeColor="text1"/>
          <w:sz w:val="27"/>
          <w:szCs w:val="27"/>
        </w:rPr>
        <w:t>2 и 3 статьи 19.27, статьями 19.28, 19.29, 19.30, 19.33, 19.34, 20.3, частью 2 статьи 20.28 настоящего Кодекса. В случае замены административного наказания в виде административного штрафа на предупреждение дополнительное административное наказание, предусм</w:t>
      </w:r>
      <w:r w:rsidRPr="009D7612">
        <w:rPr>
          <w:color w:val="000000" w:themeColor="text1"/>
          <w:sz w:val="27"/>
          <w:szCs w:val="27"/>
        </w:rPr>
        <w:t>отренное соответствующей статьей раздела II настоящего Кодекса или закона субъекта Российской Федерации об административных правонарушениях, не применяется.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Согласно ст. 3.4. Кодекса Российской Федерации об административных правонарушениях, Предупреждение </w:t>
      </w:r>
      <w:r w:rsidRPr="009D7612">
        <w:rPr>
          <w:color w:val="000000" w:themeColor="text1"/>
          <w:sz w:val="27"/>
          <w:szCs w:val="27"/>
        </w:rPr>
        <w:t>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Предупреждение устанавливается за впервые совершенные административные правонарушения при отсутствии прич</w:t>
      </w:r>
      <w:r w:rsidRPr="009D7612">
        <w:rPr>
          <w:color w:val="000000" w:themeColor="text1"/>
          <w:sz w:val="27"/>
          <w:szCs w:val="27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9D7612">
        <w:rPr>
          <w:color w:val="000000" w:themeColor="text1"/>
          <w:sz w:val="27"/>
          <w:szCs w:val="27"/>
        </w:rPr>
        <w:t>угрозы чрезвычайных ситуаций природного и техногенного характера, а также при отсутствии имущественного ущерба. 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9D7612">
        <w:rPr>
          <w:color w:val="000000" w:themeColor="text1"/>
          <w:sz w:val="27"/>
          <w:szCs w:val="27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420BA0" w:rsidRPr="009D7612" w:rsidP="000021EC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Таким образом, учитывая вышеи</w:t>
      </w:r>
      <w:r w:rsidRPr="009D7612">
        <w:rPr>
          <w:color w:val="000000" w:themeColor="text1"/>
          <w:sz w:val="27"/>
          <w:szCs w:val="27"/>
        </w:rPr>
        <w:t xml:space="preserve">зложенное, а также отсутствие сведений о ранее  привлечении должностного лица </w:t>
      </w:r>
      <w:r w:rsidRPr="009D7612" w:rsidR="000021EC">
        <w:rPr>
          <w:color w:val="000000" w:themeColor="text1"/>
          <w:sz w:val="27"/>
          <w:szCs w:val="27"/>
        </w:rPr>
        <w:t>Любовецкого В.Л</w:t>
      </w:r>
      <w:r w:rsidRPr="009D7612">
        <w:rPr>
          <w:color w:val="000000" w:themeColor="text1"/>
          <w:sz w:val="27"/>
          <w:szCs w:val="27"/>
        </w:rPr>
        <w:t>. к административной ответственности за нарушения законодательства по Главе 15 КоАП РФ - административные правонарушения в области финансов, налогов и сборов, стра</w:t>
      </w:r>
      <w:r w:rsidRPr="009D7612">
        <w:rPr>
          <w:color w:val="000000" w:themeColor="text1"/>
          <w:sz w:val="27"/>
          <w:szCs w:val="27"/>
        </w:rPr>
        <w:t xml:space="preserve">хования, рынка ценных бумаг, добычи, производства, использования и </w:t>
      </w:r>
      <w:r w:rsidRPr="009D7612">
        <w:rPr>
          <w:color w:val="000000" w:themeColor="text1"/>
          <w:sz w:val="27"/>
          <w:szCs w:val="27"/>
        </w:rPr>
        <w:t>обращения драгоценных металлов и драгоценных камней,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отсутствии причинения вреда или возникновения угрозы причинения вреда жизни и здоровью</w:t>
      </w:r>
      <w:r w:rsidRPr="009D7612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людей, объектам животного и растительного мира, о</w:t>
      </w:r>
      <w:r w:rsidRPr="009D7612">
        <w:rPr>
          <w:color w:val="000000" w:themeColor="text1"/>
          <w:sz w:val="27"/>
          <w:szCs w:val="27"/>
        </w:rPr>
        <w:t>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</w:t>
      </w:r>
      <w:r w:rsidRPr="009D7612">
        <w:rPr>
          <w:color w:val="000000" w:themeColor="text1"/>
          <w:sz w:val="27"/>
          <w:szCs w:val="27"/>
        </w:rPr>
        <w:t xml:space="preserve"> считает необходимым заменить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Любовецкому</w:t>
      </w:r>
      <w:r w:rsidRPr="009D7612" w:rsidR="000021EC">
        <w:rPr>
          <w:color w:val="000000" w:themeColor="text1"/>
          <w:sz w:val="27"/>
          <w:szCs w:val="27"/>
        </w:rPr>
        <w:t xml:space="preserve"> П.Л.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наказание, в виде минимального административного штрафа, предусмотренного санкцией данной статьи, на предупреждение</w:t>
      </w:r>
      <w:r w:rsidRPr="009D7612">
        <w:rPr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 соответствии со статьей 4.1.1</w:t>
      </w:r>
      <w:r w:rsidRPr="009D7612">
        <w:rPr>
          <w:color w:val="000000" w:themeColor="text1"/>
          <w:sz w:val="27"/>
          <w:szCs w:val="27"/>
        </w:rPr>
        <w:t xml:space="preserve"> настоящего Кодекса.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На </w:t>
      </w:r>
      <w:r w:rsidRPr="009D7612">
        <w:rPr>
          <w:color w:val="000000" w:themeColor="text1"/>
          <w:sz w:val="27"/>
          <w:szCs w:val="27"/>
        </w:rPr>
        <w:t xml:space="preserve">основании  изложенного, </w:t>
      </w:r>
      <w:r w:rsidRPr="009D7612" w:rsidR="00D81494">
        <w:rPr>
          <w:color w:val="000000" w:themeColor="text1"/>
          <w:sz w:val="27"/>
          <w:szCs w:val="27"/>
        </w:rPr>
        <w:t xml:space="preserve">ч.1 </w:t>
      </w:r>
      <w:r w:rsidRPr="009D7612">
        <w:rPr>
          <w:color w:val="000000" w:themeColor="text1"/>
          <w:sz w:val="27"/>
          <w:szCs w:val="27"/>
        </w:rPr>
        <w:t xml:space="preserve">ст.15.33.2 КоАП РФ, руководствуясь ст.ст. </w:t>
      </w:r>
      <w:r w:rsidRPr="009D7612" w:rsidR="00420BA0">
        <w:rPr>
          <w:sz w:val="27"/>
          <w:szCs w:val="27"/>
        </w:rPr>
        <w:t xml:space="preserve">4.1.1, </w:t>
      </w:r>
      <w:r w:rsidRPr="009D7612">
        <w:rPr>
          <w:color w:val="000000" w:themeColor="text1"/>
          <w:sz w:val="27"/>
          <w:szCs w:val="27"/>
        </w:rPr>
        <w:t>29.9, 29.10, КоАП РФ, мировой судья, -</w:t>
      </w:r>
    </w:p>
    <w:p w:rsidR="009F681D" w:rsidRPr="009D7612" w:rsidP="009F681D">
      <w:pPr>
        <w:ind w:right="-1" w:firstLine="567"/>
        <w:jc w:val="center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П О С Т А Н О В И Л:</w:t>
      </w:r>
    </w:p>
    <w:p w:rsidR="00420BA0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признать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 w:rsidR="000021EC">
        <w:rPr>
          <w:color w:val="000000" w:themeColor="text1"/>
          <w:sz w:val="27"/>
          <w:szCs w:val="27"/>
        </w:rPr>
        <w:t>Любовецкого</w:t>
      </w:r>
      <w:r w:rsidRPr="009D7612" w:rsidR="000021EC">
        <w:rPr>
          <w:color w:val="000000" w:themeColor="text1"/>
          <w:sz w:val="27"/>
          <w:szCs w:val="27"/>
        </w:rPr>
        <w:t xml:space="preserve"> Василия Леонтьевича</w:t>
      </w:r>
      <w:r w:rsidRPr="009D7612" w:rsidR="00151EDB">
        <w:rPr>
          <w:color w:val="000000" w:themeColor="text1"/>
          <w:sz w:val="27"/>
          <w:szCs w:val="27"/>
        </w:rPr>
        <w:t xml:space="preserve"> </w:t>
      </w:r>
      <w:r w:rsidRPr="009D7612">
        <w:rPr>
          <w:color w:val="000000" w:themeColor="text1"/>
          <w:sz w:val="27"/>
          <w:szCs w:val="27"/>
        </w:rPr>
        <w:t>виновн</w:t>
      </w:r>
      <w:r w:rsidRPr="009D7612" w:rsidR="00591E9E">
        <w:rPr>
          <w:color w:val="000000" w:themeColor="text1"/>
          <w:sz w:val="27"/>
          <w:szCs w:val="27"/>
        </w:rPr>
        <w:t>ым</w:t>
      </w:r>
      <w:r w:rsidRPr="009D7612">
        <w:rPr>
          <w:color w:val="000000" w:themeColor="text1"/>
          <w:sz w:val="27"/>
          <w:szCs w:val="27"/>
        </w:rPr>
        <w:t xml:space="preserve"> в совершении административного правонарушения, п</w:t>
      </w:r>
      <w:r w:rsidRPr="009D7612">
        <w:rPr>
          <w:color w:val="000000" w:themeColor="text1"/>
          <w:sz w:val="27"/>
          <w:szCs w:val="27"/>
        </w:rPr>
        <w:t>редусмотренного ч. 1 ст. 15.33.2 Кодекса Российской Федерации об административных правонарушениях и назначить е</w:t>
      </w:r>
      <w:r w:rsidRPr="009D7612" w:rsidR="005440C8">
        <w:rPr>
          <w:color w:val="000000" w:themeColor="text1"/>
          <w:sz w:val="27"/>
          <w:szCs w:val="27"/>
        </w:rPr>
        <w:t>му</w:t>
      </w:r>
      <w:r w:rsidRPr="009D7612">
        <w:rPr>
          <w:color w:val="000000" w:themeColor="text1"/>
          <w:sz w:val="27"/>
          <w:szCs w:val="27"/>
        </w:rPr>
        <w:t xml:space="preserve"> административное наказание в виде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D7612">
        <w:rPr>
          <w:color w:val="000000" w:themeColor="text1"/>
          <w:sz w:val="27"/>
          <w:szCs w:val="27"/>
        </w:rPr>
        <w:t>рублей.</w:t>
      </w:r>
    </w:p>
    <w:p w:rsidR="00863FAB" w:rsidRPr="009D7612" w:rsidP="00420BA0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>В соответствии со ст. 4.1.1 Кодекса Российской Федерации об администр</w:t>
      </w:r>
      <w:r w:rsidRPr="009D7612">
        <w:rPr>
          <w:color w:val="000000" w:themeColor="text1"/>
          <w:sz w:val="27"/>
          <w:szCs w:val="27"/>
        </w:rPr>
        <w:t>ативных правонарушениях, заменить назначенное наказание на предупреждение.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Крым в течение десяти суток со дня вручения или получения его копии. </w:t>
      </w:r>
    </w:p>
    <w:p w:rsidR="009F681D" w:rsidRPr="009D7612" w:rsidP="009F681D">
      <w:pPr>
        <w:ind w:right="-1" w:firstLine="567"/>
        <w:jc w:val="both"/>
        <w:rPr>
          <w:color w:val="000000" w:themeColor="text1"/>
          <w:sz w:val="27"/>
          <w:szCs w:val="27"/>
        </w:rPr>
      </w:pPr>
    </w:p>
    <w:p w:rsidR="00776FB5" w:rsidRPr="009D7612" w:rsidP="00776FB5">
      <w:pPr>
        <w:tabs>
          <w:tab w:val="left" w:pos="9637"/>
        </w:tabs>
        <w:ind w:right="-2" w:firstLine="567"/>
        <w:jc w:val="both"/>
        <w:rPr>
          <w:color w:val="000000" w:themeColor="text1"/>
          <w:sz w:val="27"/>
          <w:szCs w:val="27"/>
        </w:rPr>
      </w:pPr>
      <w:r w:rsidRPr="009D7612">
        <w:rPr>
          <w:color w:val="000000" w:themeColor="text1"/>
          <w:sz w:val="27"/>
          <w:szCs w:val="27"/>
        </w:rPr>
        <w:t xml:space="preserve">Мировой судья: </w:t>
      </w:r>
      <w:r w:rsidRPr="009369EE">
        <w:rPr>
          <w:color w:val="FFFFFF" w:themeColor="background1"/>
          <w:sz w:val="27"/>
          <w:szCs w:val="27"/>
        </w:rPr>
        <w:t>/подп</w:t>
      </w:r>
      <w:r w:rsidRPr="009369EE">
        <w:rPr>
          <w:color w:val="FFFFFF" w:themeColor="background1"/>
          <w:sz w:val="27"/>
          <w:szCs w:val="27"/>
        </w:rPr>
        <w:t xml:space="preserve">ись/                                                       </w:t>
      </w:r>
      <w:r w:rsidRPr="009D7612">
        <w:rPr>
          <w:color w:val="000000" w:themeColor="text1"/>
          <w:sz w:val="27"/>
          <w:szCs w:val="27"/>
        </w:rPr>
        <w:t>С.Р. Новиков</w:t>
      </w:r>
    </w:p>
    <w:p w:rsidR="00776FB5" w:rsidRPr="009369E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9369EE">
        <w:rPr>
          <w:color w:val="FFFFFF" w:themeColor="background1"/>
          <w:sz w:val="27"/>
          <w:szCs w:val="27"/>
        </w:rPr>
        <w:t xml:space="preserve">Копия верна:  мировой судья                                             секретарь с/з:    </w:t>
      </w:r>
    </w:p>
    <w:p w:rsidR="00B36AEB" w:rsidRPr="009369E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9369EE">
        <w:rPr>
          <w:color w:val="FFFFFF" w:themeColor="background1"/>
          <w:sz w:val="27"/>
          <w:szCs w:val="27"/>
        </w:rPr>
        <w:t xml:space="preserve">      </w:t>
      </w:r>
    </w:p>
    <w:p w:rsidR="00776FB5" w:rsidRPr="009369E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9369EE">
        <w:rPr>
          <w:color w:val="FFFFFF" w:themeColor="background1"/>
          <w:sz w:val="27"/>
          <w:szCs w:val="27"/>
        </w:rPr>
        <w:t xml:space="preserve">  </w:t>
      </w:r>
    </w:p>
    <w:p w:rsidR="00776FB5" w:rsidRPr="009369E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9369EE">
        <w:rPr>
          <w:color w:val="FFFFFF" w:themeColor="background1"/>
          <w:sz w:val="27"/>
          <w:szCs w:val="27"/>
        </w:rPr>
        <w:t>Постановление не вступило в законную силу.</w:t>
      </w:r>
    </w:p>
    <w:p w:rsidR="005946C3" w:rsidRPr="009369EE" w:rsidP="00776FB5">
      <w:pPr>
        <w:tabs>
          <w:tab w:val="left" w:pos="9637"/>
        </w:tabs>
        <w:ind w:right="-2" w:firstLine="567"/>
        <w:jc w:val="both"/>
        <w:rPr>
          <w:color w:val="FFFFFF" w:themeColor="background1"/>
          <w:sz w:val="27"/>
          <w:szCs w:val="27"/>
        </w:rPr>
      </w:pPr>
      <w:r w:rsidRPr="009369EE">
        <w:rPr>
          <w:color w:val="FFFFFF" w:themeColor="background1"/>
          <w:sz w:val="27"/>
          <w:szCs w:val="27"/>
        </w:rPr>
        <w:t xml:space="preserve">Мировой судья:                                                                   секретарь с/з:    </w:t>
      </w:r>
    </w:p>
    <w:sectPr w:rsidSect="00B36AEB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0021EC"/>
    <w:rsid w:val="00007571"/>
    <w:rsid w:val="00053D65"/>
    <w:rsid w:val="00061208"/>
    <w:rsid w:val="000A0ABB"/>
    <w:rsid w:val="000D7478"/>
    <w:rsid w:val="000E16B1"/>
    <w:rsid w:val="000F41A7"/>
    <w:rsid w:val="000F489B"/>
    <w:rsid w:val="00133449"/>
    <w:rsid w:val="00150CF0"/>
    <w:rsid w:val="00151EDB"/>
    <w:rsid w:val="001B6E5C"/>
    <w:rsid w:val="001C2E34"/>
    <w:rsid w:val="001D0ED4"/>
    <w:rsid w:val="00210C6C"/>
    <w:rsid w:val="0029002D"/>
    <w:rsid w:val="002A2B17"/>
    <w:rsid w:val="002C40E1"/>
    <w:rsid w:val="003008B5"/>
    <w:rsid w:val="00310394"/>
    <w:rsid w:val="00324675"/>
    <w:rsid w:val="00327E62"/>
    <w:rsid w:val="003335F0"/>
    <w:rsid w:val="00345034"/>
    <w:rsid w:val="00354B44"/>
    <w:rsid w:val="003A5169"/>
    <w:rsid w:val="003C0B60"/>
    <w:rsid w:val="003D5A5B"/>
    <w:rsid w:val="003F28F2"/>
    <w:rsid w:val="00420BA0"/>
    <w:rsid w:val="00463750"/>
    <w:rsid w:val="00487412"/>
    <w:rsid w:val="00491700"/>
    <w:rsid w:val="004D0FF4"/>
    <w:rsid w:val="004F18ED"/>
    <w:rsid w:val="00524A53"/>
    <w:rsid w:val="00527A9F"/>
    <w:rsid w:val="0053001F"/>
    <w:rsid w:val="005311A5"/>
    <w:rsid w:val="005440C8"/>
    <w:rsid w:val="00575430"/>
    <w:rsid w:val="00591E9E"/>
    <w:rsid w:val="005946C3"/>
    <w:rsid w:val="005F1D32"/>
    <w:rsid w:val="006425BA"/>
    <w:rsid w:val="00686BB6"/>
    <w:rsid w:val="006D36CF"/>
    <w:rsid w:val="006F5269"/>
    <w:rsid w:val="00717403"/>
    <w:rsid w:val="0074264E"/>
    <w:rsid w:val="007701A4"/>
    <w:rsid w:val="00776FB5"/>
    <w:rsid w:val="0079001A"/>
    <w:rsid w:val="00792823"/>
    <w:rsid w:val="007F6261"/>
    <w:rsid w:val="00803C57"/>
    <w:rsid w:val="00844EA3"/>
    <w:rsid w:val="00854E1F"/>
    <w:rsid w:val="008610BA"/>
    <w:rsid w:val="00863FAB"/>
    <w:rsid w:val="00876BC8"/>
    <w:rsid w:val="008E3ECB"/>
    <w:rsid w:val="008E4149"/>
    <w:rsid w:val="008F56E5"/>
    <w:rsid w:val="009046BA"/>
    <w:rsid w:val="00906652"/>
    <w:rsid w:val="009159C9"/>
    <w:rsid w:val="00932AC6"/>
    <w:rsid w:val="009369EE"/>
    <w:rsid w:val="0094191E"/>
    <w:rsid w:val="00955152"/>
    <w:rsid w:val="009B2116"/>
    <w:rsid w:val="009C67DB"/>
    <w:rsid w:val="009D7612"/>
    <w:rsid w:val="009E52FD"/>
    <w:rsid w:val="009F681D"/>
    <w:rsid w:val="00A526EC"/>
    <w:rsid w:val="00A67A1E"/>
    <w:rsid w:val="00AA584B"/>
    <w:rsid w:val="00AC51DA"/>
    <w:rsid w:val="00AE16A1"/>
    <w:rsid w:val="00AE244C"/>
    <w:rsid w:val="00AE2970"/>
    <w:rsid w:val="00B06959"/>
    <w:rsid w:val="00B069D0"/>
    <w:rsid w:val="00B3286C"/>
    <w:rsid w:val="00B36AEB"/>
    <w:rsid w:val="00B605F6"/>
    <w:rsid w:val="00B95408"/>
    <w:rsid w:val="00BA2283"/>
    <w:rsid w:val="00BA3E14"/>
    <w:rsid w:val="00BD41A2"/>
    <w:rsid w:val="00C95437"/>
    <w:rsid w:val="00C95AE8"/>
    <w:rsid w:val="00CC3B69"/>
    <w:rsid w:val="00CE07DF"/>
    <w:rsid w:val="00D119CF"/>
    <w:rsid w:val="00D151F9"/>
    <w:rsid w:val="00D31523"/>
    <w:rsid w:val="00D33695"/>
    <w:rsid w:val="00D411B9"/>
    <w:rsid w:val="00D560F4"/>
    <w:rsid w:val="00D60047"/>
    <w:rsid w:val="00D81494"/>
    <w:rsid w:val="00DB737F"/>
    <w:rsid w:val="00DD17C5"/>
    <w:rsid w:val="00DE6D03"/>
    <w:rsid w:val="00DF1A8D"/>
    <w:rsid w:val="00DF309E"/>
    <w:rsid w:val="00E047D5"/>
    <w:rsid w:val="00E239C8"/>
    <w:rsid w:val="00E409CB"/>
    <w:rsid w:val="00E51674"/>
    <w:rsid w:val="00E728EA"/>
    <w:rsid w:val="00EE5D2D"/>
    <w:rsid w:val="00F03FA4"/>
    <w:rsid w:val="00F62877"/>
    <w:rsid w:val="00FB40BC"/>
    <w:rsid w:val="00FC7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F681D"/>
  </w:style>
  <w:style w:type="paragraph" w:customStyle="1" w:styleId="a">
    <w:name w:val="_"/>
    <w:basedOn w:val="Normal"/>
    <w:rsid w:val="009F68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776F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76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