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C1575" w:rsidRPr="009517B8" w:rsidP="00AD2DCE">
      <w:pPr>
        <w:spacing w:after="0" w:line="240" w:lineRule="auto"/>
        <w:ind w:firstLine="567"/>
        <w:jc w:val="right"/>
        <w:rPr>
          <w:rFonts w:ascii="Times New Roman" w:hAnsi="Times New Roman"/>
          <w:sz w:val="28"/>
          <w:szCs w:val="28"/>
        </w:rPr>
      </w:pPr>
    </w:p>
    <w:p w:rsidR="004C1575" w:rsidRPr="00863A6F" w:rsidP="00AD2DCE">
      <w:pPr>
        <w:spacing w:after="0" w:line="240" w:lineRule="auto"/>
        <w:ind w:firstLine="567"/>
        <w:jc w:val="right"/>
        <w:rPr>
          <w:rFonts w:ascii="Times New Roman" w:hAnsi="Times New Roman"/>
          <w:color w:val="000000" w:themeColor="text1"/>
          <w:sz w:val="28"/>
          <w:szCs w:val="28"/>
        </w:rPr>
      </w:pPr>
      <w:r w:rsidRPr="00863A6F">
        <w:rPr>
          <w:rFonts w:ascii="Times New Roman" w:hAnsi="Times New Roman"/>
          <w:color w:val="000000" w:themeColor="text1"/>
          <w:sz w:val="28"/>
          <w:szCs w:val="28"/>
        </w:rPr>
        <w:t>Дело №</w:t>
      </w:r>
      <w:r w:rsidRPr="00863A6F" w:rsidR="005C7D8C">
        <w:rPr>
          <w:rFonts w:ascii="Times New Roman" w:hAnsi="Times New Roman"/>
          <w:color w:val="000000" w:themeColor="text1"/>
          <w:sz w:val="28"/>
          <w:szCs w:val="28"/>
        </w:rPr>
        <w:t>5-32-</w:t>
      </w:r>
      <w:r w:rsidR="00E41D42">
        <w:rPr>
          <w:rFonts w:ascii="Times New Roman" w:hAnsi="Times New Roman"/>
          <w:color w:val="000000" w:themeColor="text1"/>
          <w:sz w:val="28"/>
          <w:szCs w:val="28"/>
        </w:rPr>
        <w:t>51</w:t>
      </w:r>
      <w:r w:rsidR="00BA1054">
        <w:rPr>
          <w:rFonts w:ascii="Times New Roman" w:hAnsi="Times New Roman"/>
          <w:color w:val="000000" w:themeColor="text1"/>
          <w:sz w:val="28"/>
          <w:szCs w:val="28"/>
        </w:rPr>
        <w:t>6</w:t>
      </w:r>
      <w:r w:rsidRPr="00863A6F" w:rsidR="005C7D8C">
        <w:rPr>
          <w:rFonts w:ascii="Times New Roman" w:hAnsi="Times New Roman"/>
          <w:color w:val="000000" w:themeColor="text1"/>
          <w:sz w:val="28"/>
          <w:szCs w:val="28"/>
        </w:rPr>
        <w:t>/202</w:t>
      </w:r>
      <w:r w:rsidRPr="00863A6F" w:rsidR="00863A6F">
        <w:rPr>
          <w:rFonts w:ascii="Times New Roman" w:hAnsi="Times New Roman"/>
          <w:color w:val="000000" w:themeColor="text1"/>
          <w:sz w:val="28"/>
          <w:szCs w:val="28"/>
        </w:rPr>
        <w:t>1</w:t>
      </w:r>
    </w:p>
    <w:p w:rsidR="004C1575" w:rsidRPr="009517B8" w:rsidP="00AD2DCE">
      <w:pPr>
        <w:spacing w:after="0" w:line="240" w:lineRule="auto"/>
        <w:ind w:firstLine="567"/>
        <w:jc w:val="center"/>
        <w:rPr>
          <w:rFonts w:ascii="Times New Roman" w:hAnsi="Times New Roman"/>
          <w:sz w:val="28"/>
          <w:szCs w:val="28"/>
        </w:rPr>
      </w:pPr>
      <w:r w:rsidRPr="009517B8">
        <w:rPr>
          <w:rFonts w:ascii="Times New Roman" w:hAnsi="Times New Roman"/>
          <w:sz w:val="28"/>
          <w:szCs w:val="28"/>
        </w:rPr>
        <w:t>ПОСТАНОВЛЕНИЕ</w:t>
      </w:r>
    </w:p>
    <w:p w:rsidR="004C1575" w:rsidRPr="009517B8" w:rsidP="00AD2DCE">
      <w:pPr>
        <w:spacing w:after="0" w:line="240" w:lineRule="auto"/>
        <w:ind w:firstLine="567"/>
        <w:rPr>
          <w:rFonts w:ascii="Times New Roman" w:hAnsi="Times New Roman"/>
          <w:sz w:val="28"/>
          <w:szCs w:val="28"/>
        </w:rPr>
      </w:pPr>
      <w:r>
        <w:rPr>
          <w:rFonts w:ascii="Times New Roman" w:hAnsi="Times New Roman"/>
          <w:sz w:val="28"/>
          <w:szCs w:val="28"/>
        </w:rPr>
        <w:t>18</w:t>
      </w:r>
      <w:r w:rsidR="008F72FB">
        <w:rPr>
          <w:rFonts w:ascii="Times New Roman" w:hAnsi="Times New Roman"/>
          <w:sz w:val="28"/>
          <w:szCs w:val="28"/>
        </w:rPr>
        <w:t xml:space="preserve"> ноября</w:t>
      </w:r>
      <w:r w:rsidR="008425E2">
        <w:rPr>
          <w:rFonts w:ascii="Times New Roman" w:hAnsi="Times New Roman"/>
          <w:sz w:val="28"/>
          <w:szCs w:val="28"/>
        </w:rPr>
        <w:t xml:space="preserve"> </w:t>
      </w:r>
      <w:r w:rsidRPr="009517B8" w:rsidR="00C407EA">
        <w:rPr>
          <w:rFonts w:ascii="Times New Roman" w:hAnsi="Times New Roman"/>
          <w:sz w:val="28"/>
          <w:szCs w:val="28"/>
        </w:rPr>
        <w:t>20</w:t>
      </w:r>
      <w:r w:rsidRPr="009517B8" w:rsidR="00E83325">
        <w:rPr>
          <w:rFonts w:ascii="Times New Roman" w:hAnsi="Times New Roman"/>
          <w:sz w:val="28"/>
          <w:szCs w:val="28"/>
        </w:rPr>
        <w:t>2</w:t>
      </w:r>
      <w:r w:rsidR="008425E2">
        <w:rPr>
          <w:rFonts w:ascii="Times New Roman" w:hAnsi="Times New Roman"/>
          <w:sz w:val="28"/>
          <w:szCs w:val="28"/>
        </w:rPr>
        <w:t>1</w:t>
      </w:r>
      <w:r w:rsidRPr="009517B8">
        <w:rPr>
          <w:rFonts w:ascii="Times New Roman" w:hAnsi="Times New Roman"/>
          <w:sz w:val="28"/>
          <w:szCs w:val="28"/>
        </w:rPr>
        <w:t xml:space="preserve"> года</w:t>
      </w:r>
      <w:r w:rsidRPr="009517B8">
        <w:rPr>
          <w:rFonts w:ascii="Times New Roman" w:hAnsi="Times New Roman"/>
          <w:sz w:val="28"/>
          <w:szCs w:val="28"/>
        </w:rPr>
        <w:tab/>
      </w:r>
      <w:r w:rsidRPr="009517B8">
        <w:rPr>
          <w:rFonts w:ascii="Times New Roman" w:hAnsi="Times New Roman"/>
          <w:sz w:val="28"/>
          <w:szCs w:val="28"/>
        </w:rPr>
        <w:tab/>
      </w:r>
      <w:r w:rsidRPr="009517B8">
        <w:rPr>
          <w:rFonts w:ascii="Times New Roman" w:hAnsi="Times New Roman"/>
          <w:sz w:val="28"/>
          <w:szCs w:val="28"/>
        </w:rPr>
        <w:tab/>
      </w:r>
      <w:r w:rsidRPr="009517B8">
        <w:rPr>
          <w:rFonts w:ascii="Times New Roman" w:hAnsi="Times New Roman"/>
          <w:sz w:val="28"/>
          <w:szCs w:val="28"/>
        </w:rPr>
        <w:tab/>
      </w:r>
      <w:r w:rsidR="00AD2DCE">
        <w:rPr>
          <w:rFonts w:ascii="Times New Roman" w:hAnsi="Times New Roman"/>
          <w:sz w:val="28"/>
          <w:szCs w:val="28"/>
        </w:rPr>
        <w:t xml:space="preserve">        </w:t>
      </w:r>
      <w:r w:rsidRPr="009517B8">
        <w:rPr>
          <w:rFonts w:ascii="Times New Roman" w:hAnsi="Times New Roman"/>
          <w:sz w:val="28"/>
          <w:szCs w:val="28"/>
        </w:rPr>
        <w:t xml:space="preserve">  </w:t>
      </w:r>
      <w:r w:rsidRPr="009517B8" w:rsidR="002772C3">
        <w:rPr>
          <w:rFonts w:ascii="Times New Roman" w:hAnsi="Times New Roman"/>
          <w:sz w:val="28"/>
          <w:szCs w:val="28"/>
        </w:rPr>
        <w:t xml:space="preserve"> </w:t>
      </w:r>
      <w:r w:rsidRPr="009517B8" w:rsidR="004835E0">
        <w:rPr>
          <w:rFonts w:ascii="Times New Roman" w:hAnsi="Times New Roman"/>
          <w:sz w:val="28"/>
          <w:szCs w:val="28"/>
        </w:rPr>
        <w:t xml:space="preserve">  </w:t>
      </w:r>
      <w:r w:rsidR="00C92981">
        <w:rPr>
          <w:rFonts w:ascii="Times New Roman" w:hAnsi="Times New Roman"/>
          <w:sz w:val="28"/>
          <w:szCs w:val="28"/>
        </w:rPr>
        <w:t xml:space="preserve"> </w:t>
      </w:r>
      <w:r w:rsidRPr="009517B8" w:rsidR="004835E0">
        <w:rPr>
          <w:rFonts w:ascii="Times New Roman" w:hAnsi="Times New Roman"/>
          <w:sz w:val="28"/>
          <w:szCs w:val="28"/>
        </w:rPr>
        <w:t xml:space="preserve"> </w:t>
      </w:r>
      <w:r w:rsidR="00E90EAE">
        <w:rPr>
          <w:rFonts w:ascii="Times New Roman" w:hAnsi="Times New Roman"/>
          <w:sz w:val="28"/>
          <w:szCs w:val="28"/>
        </w:rPr>
        <w:t xml:space="preserve">               </w:t>
      </w:r>
      <w:r w:rsidRPr="009517B8">
        <w:rPr>
          <w:rFonts w:ascii="Times New Roman" w:hAnsi="Times New Roman"/>
          <w:sz w:val="28"/>
          <w:szCs w:val="28"/>
        </w:rPr>
        <w:t xml:space="preserve">  г. </w:t>
      </w:r>
      <w:r w:rsidR="005C7D8C">
        <w:rPr>
          <w:rFonts w:ascii="Times New Roman" w:hAnsi="Times New Roman"/>
          <w:sz w:val="28"/>
          <w:szCs w:val="28"/>
        </w:rPr>
        <w:t>Белогорск</w:t>
      </w:r>
    </w:p>
    <w:p w:rsidR="00A84D36" w:rsidRPr="009517B8" w:rsidP="007A24A5">
      <w:pPr>
        <w:spacing w:after="0" w:line="240" w:lineRule="auto"/>
        <w:ind w:firstLine="567"/>
        <w:jc w:val="both"/>
        <w:rPr>
          <w:rFonts w:ascii="Times New Roman" w:hAnsi="Times New Roman"/>
          <w:sz w:val="28"/>
          <w:szCs w:val="28"/>
        </w:rPr>
      </w:pPr>
      <w:r w:rsidRPr="005C7D8C">
        <w:rPr>
          <w:rFonts w:ascii="Times New Roman" w:hAnsi="Times New Roman"/>
          <w:sz w:val="28"/>
          <w:szCs w:val="28"/>
        </w:rPr>
        <w:t>Мировой судья судебного участка № 32 Белогорского судебного района Республики Крым (297600, Республика Крым, г. Белогорск, ул. Чобан-Заде, 26</w:t>
      </w:r>
      <w:r w:rsidRPr="005C7D8C">
        <w:rPr>
          <w:rFonts w:ascii="Times New Roman" w:hAnsi="Times New Roman"/>
          <w:sz w:val="28"/>
          <w:szCs w:val="28"/>
        </w:rPr>
        <w:t>)  Новиков</w:t>
      </w:r>
      <w:r w:rsidRPr="005C7D8C">
        <w:rPr>
          <w:rFonts w:ascii="Times New Roman" w:hAnsi="Times New Roman"/>
          <w:sz w:val="28"/>
          <w:szCs w:val="28"/>
        </w:rPr>
        <w:t xml:space="preserve"> С.Р.</w:t>
      </w:r>
      <w:r w:rsidRPr="009517B8" w:rsidR="00C407EA">
        <w:rPr>
          <w:rFonts w:ascii="Times New Roman" w:hAnsi="Times New Roman"/>
          <w:sz w:val="28"/>
          <w:szCs w:val="28"/>
        </w:rPr>
        <w:t>, рассмотрев дело об администрати</w:t>
      </w:r>
      <w:r w:rsidR="007A24A5">
        <w:rPr>
          <w:rFonts w:ascii="Times New Roman" w:hAnsi="Times New Roman"/>
          <w:sz w:val="28"/>
          <w:szCs w:val="28"/>
        </w:rPr>
        <w:t xml:space="preserve">вном правонарушении в отношении </w:t>
      </w:r>
      <w:r w:rsidR="00B8397C">
        <w:rPr>
          <w:rFonts w:ascii="Times New Roman" w:hAnsi="Times New Roman"/>
          <w:sz w:val="28"/>
          <w:szCs w:val="28"/>
        </w:rPr>
        <w:t>Журавлева Олега Влади</w:t>
      </w:r>
      <w:r w:rsidR="007A24A5">
        <w:rPr>
          <w:rFonts w:ascii="Times New Roman" w:hAnsi="Times New Roman"/>
          <w:sz w:val="28"/>
          <w:szCs w:val="28"/>
        </w:rPr>
        <w:t>мировича</w:t>
      </w:r>
      <w:r w:rsidR="00B8397C">
        <w:rPr>
          <w:rFonts w:ascii="Times New Roman" w:hAnsi="Times New Roman"/>
          <w:sz w:val="28"/>
          <w:szCs w:val="28"/>
        </w:rPr>
        <w:t xml:space="preserve">, </w:t>
      </w:r>
      <w:r w:rsidR="00377E4E">
        <w:rPr>
          <w:rFonts w:ascii="Times New Roman" w:hAnsi="Times New Roman"/>
          <w:sz w:val="28"/>
          <w:szCs w:val="28"/>
        </w:rPr>
        <w:t>&lt;данные изъяты&gt;</w:t>
      </w:r>
      <w:r w:rsidR="0044111A">
        <w:rPr>
          <w:rFonts w:ascii="Times New Roman" w:hAnsi="Times New Roman"/>
          <w:sz w:val="28"/>
          <w:szCs w:val="28"/>
        </w:rPr>
        <w:t>,</w:t>
      </w:r>
      <w:r w:rsidR="00BD43AF">
        <w:rPr>
          <w:rFonts w:ascii="Times New Roman" w:hAnsi="Times New Roman"/>
          <w:sz w:val="28"/>
          <w:szCs w:val="28"/>
        </w:rPr>
        <w:t xml:space="preserve"> </w:t>
      </w:r>
      <w:r w:rsidRPr="009517B8" w:rsidR="00E343D0">
        <w:rPr>
          <w:rFonts w:ascii="Times New Roman" w:hAnsi="Times New Roman"/>
          <w:sz w:val="28"/>
          <w:szCs w:val="28"/>
        </w:rPr>
        <w:t>по</w:t>
      </w:r>
      <w:r w:rsidRPr="009517B8" w:rsidR="00361EBE">
        <w:rPr>
          <w:rFonts w:ascii="Times New Roman" w:hAnsi="Times New Roman"/>
          <w:sz w:val="28"/>
          <w:szCs w:val="28"/>
        </w:rPr>
        <w:t xml:space="preserve"> ч.1 ст.12.26 КоАП РФ,</w:t>
      </w:r>
    </w:p>
    <w:p w:rsidR="004C1575" w:rsidRPr="0018380E" w:rsidP="00AD2DCE">
      <w:pPr>
        <w:spacing w:after="0" w:line="240" w:lineRule="auto"/>
        <w:ind w:firstLine="567"/>
        <w:jc w:val="center"/>
        <w:rPr>
          <w:rFonts w:ascii="Times New Roman" w:hAnsi="Times New Roman"/>
          <w:color w:val="000000" w:themeColor="text1"/>
          <w:sz w:val="28"/>
          <w:szCs w:val="28"/>
        </w:rPr>
      </w:pPr>
      <w:r w:rsidRPr="0018380E">
        <w:rPr>
          <w:rFonts w:ascii="Times New Roman" w:hAnsi="Times New Roman"/>
          <w:color w:val="000000" w:themeColor="text1"/>
          <w:sz w:val="28"/>
          <w:szCs w:val="28"/>
        </w:rPr>
        <w:t>УСТАНОВИЛ:</w:t>
      </w:r>
    </w:p>
    <w:p w:rsidR="00D93323" w:rsidP="0013139A">
      <w:pPr>
        <w:spacing w:after="0" w:line="240" w:lineRule="auto"/>
        <w:ind w:firstLine="567"/>
        <w:jc w:val="both"/>
        <w:rPr>
          <w:rFonts w:ascii="Times New Roman" w:hAnsi="Times New Roman"/>
          <w:color w:val="000000" w:themeColor="text1"/>
          <w:sz w:val="28"/>
          <w:szCs w:val="28"/>
        </w:rPr>
      </w:pPr>
      <w:r w:rsidRPr="0018380E">
        <w:rPr>
          <w:rFonts w:ascii="Times New Roman" w:hAnsi="Times New Roman"/>
          <w:color w:val="000000" w:themeColor="text1"/>
          <w:sz w:val="28"/>
          <w:szCs w:val="28"/>
        </w:rPr>
        <w:t xml:space="preserve">Согласно протоколу </w:t>
      </w:r>
      <w:r w:rsidR="00377E4E">
        <w:rPr>
          <w:rFonts w:ascii="Times New Roman" w:hAnsi="Times New Roman"/>
          <w:sz w:val="28"/>
          <w:szCs w:val="28"/>
        </w:rPr>
        <w:t>&lt;данные изъяты&gt;</w:t>
      </w:r>
      <w:r w:rsidRPr="0018380E" w:rsidR="00863C12">
        <w:rPr>
          <w:rFonts w:ascii="Times New Roman" w:hAnsi="Times New Roman"/>
          <w:color w:val="000000" w:themeColor="text1"/>
          <w:sz w:val="28"/>
          <w:szCs w:val="28"/>
        </w:rPr>
        <w:t xml:space="preserve">об административном правонарушении </w:t>
      </w:r>
      <w:r w:rsidRPr="0018380E">
        <w:rPr>
          <w:rFonts w:ascii="Times New Roman" w:hAnsi="Times New Roman"/>
          <w:color w:val="000000" w:themeColor="text1"/>
          <w:sz w:val="28"/>
          <w:szCs w:val="28"/>
        </w:rPr>
        <w:t xml:space="preserve">от </w:t>
      </w:r>
      <w:r w:rsidR="00377E4E">
        <w:rPr>
          <w:rFonts w:ascii="Times New Roman" w:hAnsi="Times New Roman"/>
          <w:sz w:val="28"/>
          <w:szCs w:val="28"/>
        </w:rPr>
        <w:t>&lt;данные изъяты&gt;</w:t>
      </w:r>
      <w:r w:rsidRPr="0018380E" w:rsidR="00747A2F">
        <w:rPr>
          <w:rFonts w:ascii="Times New Roman" w:hAnsi="Times New Roman"/>
          <w:color w:val="000000" w:themeColor="text1"/>
          <w:sz w:val="28"/>
          <w:szCs w:val="28"/>
        </w:rPr>
        <w:t xml:space="preserve">года, </w:t>
      </w:r>
      <w:r w:rsidR="005E34B6">
        <w:rPr>
          <w:rFonts w:ascii="Times New Roman" w:hAnsi="Times New Roman"/>
          <w:color w:val="000000" w:themeColor="text1"/>
          <w:sz w:val="28"/>
          <w:szCs w:val="28"/>
        </w:rPr>
        <w:t>Журавлев О.В</w:t>
      </w:r>
      <w:r w:rsidR="00BD43AF">
        <w:rPr>
          <w:rFonts w:ascii="Times New Roman" w:hAnsi="Times New Roman"/>
          <w:color w:val="000000" w:themeColor="text1"/>
          <w:sz w:val="28"/>
          <w:szCs w:val="28"/>
        </w:rPr>
        <w:t xml:space="preserve">. </w:t>
      </w:r>
      <w:r w:rsidR="00377E4E">
        <w:rPr>
          <w:rFonts w:ascii="Times New Roman" w:hAnsi="Times New Roman"/>
          <w:sz w:val="28"/>
          <w:szCs w:val="28"/>
        </w:rPr>
        <w:t>&lt;данные изъяты&gt;</w:t>
      </w:r>
      <w:r w:rsidRPr="0018380E" w:rsidR="00A45DEC">
        <w:rPr>
          <w:rFonts w:ascii="Times New Roman" w:hAnsi="Times New Roman"/>
          <w:color w:val="000000" w:themeColor="text1"/>
          <w:sz w:val="28"/>
          <w:szCs w:val="28"/>
        </w:rPr>
        <w:t>,</w:t>
      </w:r>
      <w:r w:rsidRPr="0018380E" w:rsidR="006D01FF">
        <w:rPr>
          <w:rFonts w:ascii="Times New Roman" w:hAnsi="Times New Roman"/>
          <w:color w:val="000000" w:themeColor="text1"/>
          <w:sz w:val="28"/>
          <w:szCs w:val="28"/>
        </w:rPr>
        <w:t xml:space="preserve"> управля</w:t>
      </w:r>
      <w:r w:rsidRPr="0018380E" w:rsidR="00A45DEC">
        <w:rPr>
          <w:rFonts w:ascii="Times New Roman" w:hAnsi="Times New Roman"/>
          <w:color w:val="000000" w:themeColor="text1"/>
          <w:sz w:val="28"/>
          <w:szCs w:val="28"/>
        </w:rPr>
        <w:t>я</w:t>
      </w:r>
      <w:r w:rsidRPr="0018380E" w:rsidR="00015C86">
        <w:rPr>
          <w:rFonts w:ascii="Times New Roman" w:hAnsi="Times New Roman"/>
          <w:color w:val="000000" w:themeColor="text1"/>
          <w:sz w:val="28"/>
          <w:szCs w:val="28"/>
        </w:rPr>
        <w:t xml:space="preserve"> транспортным средством</w:t>
      </w:r>
      <w:r w:rsidRPr="0018380E" w:rsidR="0038272C">
        <w:rPr>
          <w:rFonts w:ascii="Times New Roman" w:hAnsi="Times New Roman"/>
          <w:color w:val="000000" w:themeColor="text1"/>
          <w:sz w:val="28"/>
          <w:szCs w:val="28"/>
        </w:rPr>
        <w:t xml:space="preserve"> </w:t>
      </w:r>
      <w:r w:rsidRPr="0018380E" w:rsidR="003B592C">
        <w:rPr>
          <w:rFonts w:ascii="Times New Roman" w:hAnsi="Times New Roman"/>
          <w:color w:val="000000" w:themeColor="text1"/>
          <w:sz w:val="28"/>
          <w:szCs w:val="28"/>
        </w:rPr>
        <w:t>–</w:t>
      </w:r>
      <w:r w:rsidRPr="00995778" w:rsidR="00995778">
        <w:rPr>
          <w:rFonts w:ascii="Times New Roman" w:hAnsi="Times New Roman"/>
          <w:color w:val="000000" w:themeColor="text1"/>
          <w:sz w:val="28"/>
          <w:szCs w:val="28"/>
        </w:rPr>
        <w:t xml:space="preserve"> </w:t>
      </w:r>
      <w:r w:rsidR="00377E4E">
        <w:rPr>
          <w:rFonts w:ascii="Times New Roman" w:hAnsi="Times New Roman"/>
          <w:sz w:val="28"/>
          <w:szCs w:val="28"/>
        </w:rPr>
        <w:t>&lt;данные изъяты&gt;</w:t>
      </w:r>
      <w:r w:rsidRPr="0018380E" w:rsidR="009C674B">
        <w:rPr>
          <w:rFonts w:ascii="Times New Roman" w:hAnsi="Times New Roman"/>
          <w:color w:val="000000" w:themeColor="text1"/>
          <w:sz w:val="28"/>
          <w:szCs w:val="28"/>
        </w:rPr>
        <w:t xml:space="preserve">государственный регистрационный знак </w:t>
      </w:r>
      <w:r w:rsidR="00377E4E">
        <w:rPr>
          <w:rFonts w:ascii="Times New Roman" w:hAnsi="Times New Roman"/>
          <w:sz w:val="28"/>
          <w:szCs w:val="28"/>
        </w:rPr>
        <w:t>&lt;данные изъяты&gt;</w:t>
      </w:r>
      <w:r w:rsidRPr="0018380E" w:rsidR="009C674B">
        <w:rPr>
          <w:rFonts w:ascii="Times New Roman" w:hAnsi="Times New Roman"/>
          <w:color w:val="000000" w:themeColor="text1"/>
          <w:sz w:val="28"/>
          <w:szCs w:val="28"/>
        </w:rPr>
        <w:t>,</w:t>
      </w:r>
      <w:r w:rsidRPr="0018380E" w:rsidR="009C674B">
        <w:rPr>
          <w:color w:val="000000" w:themeColor="text1"/>
        </w:rPr>
        <w:t xml:space="preserve"> </w:t>
      </w:r>
      <w:r w:rsidRPr="0018380E" w:rsidR="009C674B">
        <w:rPr>
          <w:rFonts w:ascii="Times New Roman" w:hAnsi="Times New Roman"/>
          <w:color w:val="000000" w:themeColor="text1"/>
          <w:sz w:val="28"/>
          <w:szCs w:val="28"/>
        </w:rPr>
        <w:t>принадлежащим</w:t>
      </w:r>
      <w:r w:rsidRPr="0018380E" w:rsidR="00812728">
        <w:rPr>
          <w:rFonts w:ascii="Times New Roman" w:hAnsi="Times New Roman"/>
          <w:color w:val="000000" w:themeColor="text1"/>
          <w:sz w:val="28"/>
          <w:szCs w:val="28"/>
        </w:rPr>
        <w:t xml:space="preserve"> </w:t>
      </w:r>
      <w:r w:rsidRPr="0018380E" w:rsidR="009C674B">
        <w:rPr>
          <w:rFonts w:ascii="Times New Roman" w:hAnsi="Times New Roman"/>
          <w:color w:val="000000" w:themeColor="text1"/>
          <w:sz w:val="28"/>
          <w:szCs w:val="28"/>
        </w:rPr>
        <w:t>на праве собственности</w:t>
      </w:r>
      <w:r w:rsidR="00A96DE6">
        <w:rPr>
          <w:rFonts w:ascii="Times New Roman" w:hAnsi="Times New Roman"/>
          <w:color w:val="000000" w:themeColor="text1"/>
          <w:sz w:val="28"/>
          <w:szCs w:val="28"/>
        </w:rPr>
        <w:t xml:space="preserve"> </w:t>
      </w:r>
      <w:r w:rsidR="00377E4E">
        <w:rPr>
          <w:rFonts w:ascii="Times New Roman" w:hAnsi="Times New Roman"/>
          <w:sz w:val="28"/>
          <w:szCs w:val="28"/>
        </w:rPr>
        <w:t>&lt;данные изъяты&gt;</w:t>
      </w:r>
      <w:r w:rsidRPr="0018380E" w:rsidR="009C674B">
        <w:rPr>
          <w:rFonts w:ascii="Times New Roman" w:hAnsi="Times New Roman"/>
          <w:color w:val="000000" w:themeColor="text1"/>
          <w:sz w:val="28"/>
          <w:szCs w:val="28"/>
        </w:rPr>
        <w:t xml:space="preserve">, на </w:t>
      </w:r>
      <w:r w:rsidR="00377E4E">
        <w:rPr>
          <w:rFonts w:ascii="Times New Roman" w:hAnsi="Times New Roman"/>
          <w:sz w:val="28"/>
          <w:szCs w:val="28"/>
        </w:rPr>
        <w:t>&lt;данные изъяты&gt;</w:t>
      </w:r>
      <w:r w:rsidR="006877E6">
        <w:rPr>
          <w:rFonts w:ascii="Times New Roman" w:hAnsi="Times New Roman"/>
          <w:color w:val="000000" w:themeColor="text1"/>
          <w:sz w:val="28"/>
          <w:szCs w:val="28"/>
        </w:rPr>
        <w:t>,</w:t>
      </w:r>
      <w:r w:rsidRPr="0018380E" w:rsidR="005E1C5C">
        <w:rPr>
          <w:rFonts w:ascii="Times New Roman" w:hAnsi="Times New Roman"/>
          <w:color w:val="000000" w:themeColor="text1"/>
          <w:sz w:val="28"/>
          <w:szCs w:val="28"/>
        </w:rPr>
        <w:t xml:space="preserve"> отказавшись проходить освидетельствование на состояние алкогольного опьянения</w:t>
      </w:r>
      <w:r w:rsidRPr="0018380E" w:rsidR="005C7D8C">
        <w:rPr>
          <w:rFonts w:ascii="Times New Roman" w:hAnsi="Times New Roman"/>
          <w:color w:val="000000" w:themeColor="text1"/>
          <w:sz w:val="28"/>
          <w:szCs w:val="28"/>
        </w:rPr>
        <w:t xml:space="preserve"> с помощью технического средства </w:t>
      </w:r>
      <w:r w:rsidR="002E1CA5">
        <w:rPr>
          <w:rFonts w:ascii="Times New Roman" w:hAnsi="Times New Roman"/>
          <w:color w:val="000000" w:themeColor="text1"/>
          <w:sz w:val="28"/>
          <w:szCs w:val="28"/>
        </w:rPr>
        <w:t>Алко</w:t>
      </w:r>
      <w:r w:rsidR="00801507">
        <w:rPr>
          <w:rFonts w:ascii="Times New Roman" w:hAnsi="Times New Roman"/>
          <w:color w:val="000000" w:themeColor="text1"/>
          <w:sz w:val="28"/>
          <w:szCs w:val="28"/>
        </w:rPr>
        <w:t>тектор</w:t>
      </w:r>
      <w:r w:rsidR="00801507">
        <w:rPr>
          <w:rFonts w:ascii="Times New Roman" w:hAnsi="Times New Roman"/>
          <w:color w:val="000000" w:themeColor="text1"/>
          <w:sz w:val="28"/>
          <w:szCs w:val="28"/>
        </w:rPr>
        <w:t xml:space="preserve"> </w:t>
      </w:r>
      <w:r w:rsidR="00377E4E">
        <w:rPr>
          <w:rFonts w:ascii="Times New Roman" w:hAnsi="Times New Roman"/>
          <w:sz w:val="28"/>
          <w:szCs w:val="28"/>
        </w:rPr>
        <w:t>&lt;данные изъяты&gt;</w:t>
      </w:r>
      <w:r w:rsidRPr="0018380E" w:rsidR="005E1C5C">
        <w:rPr>
          <w:rFonts w:ascii="Times New Roman" w:hAnsi="Times New Roman"/>
          <w:color w:val="000000" w:themeColor="text1"/>
          <w:sz w:val="28"/>
          <w:szCs w:val="28"/>
        </w:rPr>
        <w:t>,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Правил дорожного движения Российской Федерации.</w:t>
      </w:r>
      <w:r w:rsidRPr="0018380E" w:rsidR="006D01FF">
        <w:rPr>
          <w:rFonts w:ascii="Times New Roman" w:hAnsi="Times New Roman"/>
          <w:color w:val="000000" w:themeColor="text1"/>
          <w:sz w:val="28"/>
          <w:szCs w:val="28"/>
        </w:rPr>
        <w:t xml:space="preserve">  </w:t>
      </w:r>
    </w:p>
    <w:p w:rsidR="008C64FB" w:rsidRPr="008C64FB" w:rsidP="008C64FB">
      <w:pPr>
        <w:spacing w:after="0" w:line="240" w:lineRule="auto"/>
        <w:ind w:firstLine="567"/>
        <w:jc w:val="both"/>
        <w:rPr>
          <w:rFonts w:ascii="Times New Roman" w:hAnsi="Times New Roman"/>
          <w:color w:val="000000" w:themeColor="text1"/>
          <w:sz w:val="28"/>
          <w:szCs w:val="28"/>
        </w:rPr>
      </w:pPr>
      <w:r w:rsidRPr="008C64FB">
        <w:rPr>
          <w:rFonts w:ascii="Times New Roman" w:hAnsi="Times New Roman"/>
          <w:color w:val="000000" w:themeColor="text1"/>
          <w:sz w:val="28"/>
          <w:szCs w:val="28"/>
        </w:rPr>
        <w:t>В пункте 6 постановления Пленума Верховного Суда Российской Федерации от 24 марта 2005 года N 5 "О некоторых вопросах, возникающих у судов при применении Кодекса Российской Федерации об административных правонарушениях" разъяснено, что в целях соблюдения установленных статьей 29.6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Кодекс Российской Федерации об административных правонарушениях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8C64FB" w:rsidRPr="008C64FB" w:rsidP="008C64FB">
      <w:pPr>
        <w:spacing w:after="0" w:line="240" w:lineRule="auto"/>
        <w:ind w:firstLine="567"/>
        <w:jc w:val="both"/>
        <w:rPr>
          <w:rFonts w:ascii="Times New Roman" w:hAnsi="Times New Roman"/>
          <w:color w:val="000000" w:themeColor="text1"/>
          <w:sz w:val="28"/>
          <w:szCs w:val="28"/>
        </w:rPr>
      </w:pPr>
      <w:r w:rsidRPr="008C64FB">
        <w:rPr>
          <w:rFonts w:ascii="Times New Roman" w:hAnsi="Times New Roman"/>
          <w:color w:val="000000" w:themeColor="text1"/>
          <w:sz w:val="28"/>
          <w:szCs w:val="28"/>
        </w:rPr>
        <w:t xml:space="preserve">Вместе с тем, исходя из положений частей 2 и 3 статьи 25.1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соблюдении следующих условий: у судьи имеются данные о надлежащем извещении лица о времени и месте рассмотрения дела, в том числе посредством СМС-сообщения в случае его согласия на уведомление таким способом и при фиксации факта отправки и доставки СМС-извещения адресату;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25.1 Кодекса Российской Федерации об административных правонарушениях); этим лицом не заявлено ходатайство об отложении </w:t>
      </w:r>
      <w:r w:rsidRPr="008C64FB">
        <w:rPr>
          <w:rFonts w:ascii="Times New Roman" w:hAnsi="Times New Roman"/>
          <w:color w:val="000000" w:themeColor="text1"/>
          <w:sz w:val="28"/>
          <w:szCs w:val="28"/>
        </w:rPr>
        <w:t>рассмотрения дела либо такое ходатайство оставлено без удовлетворения. Данный подход сформулирован в пункте 14 постановления Пленума Верховного Суда Российской Федерации от 27 декабря 2007 г. N 52 "О сроках рассмотрения судами Российской Федерации уголовных, гражданских дел и дел об административных правонарушениях".</w:t>
      </w:r>
    </w:p>
    <w:p w:rsidR="008C64FB" w:rsidRPr="008C64FB" w:rsidP="008C64FB">
      <w:pPr>
        <w:spacing w:after="0" w:line="240" w:lineRule="auto"/>
        <w:ind w:firstLine="567"/>
        <w:jc w:val="both"/>
        <w:rPr>
          <w:rFonts w:ascii="Times New Roman" w:hAnsi="Times New Roman"/>
          <w:color w:val="000000" w:themeColor="text1"/>
          <w:sz w:val="28"/>
          <w:szCs w:val="28"/>
        </w:rPr>
      </w:pPr>
      <w:r w:rsidRPr="008C64FB">
        <w:rPr>
          <w:rFonts w:ascii="Times New Roman" w:hAnsi="Times New Roman"/>
          <w:color w:val="000000" w:themeColor="text1"/>
          <w:sz w:val="28"/>
          <w:szCs w:val="28"/>
        </w:rPr>
        <w:t>Согласно пункту 2.3 Регламента организации извещения участников судопроизводства посредством СМС-сообщений, утвержденного приказом Судебного департамента при Верховном Суде Российской Федерации от 25 декабря 2013 г. N 257, извещение посредством СМС-сообщения осуществляется только с согласия участника судопроизводства, то есть на добровольной основе. Факт согласия на получение СМС-извещения подтверждается распиской (приложение N 1), в которой наряду с данными об участнике судопроизводства и его согласием на уведомление подобным способом указывается номер мобильного телефона, на который оно направляется, а также подтверждение отсутствия блокировки на получение сообщений с коротких номеров и буквенных адресатов.</w:t>
      </w:r>
    </w:p>
    <w:p w:rsidR="002E1CA5" w:rsidRPr="0018380E" w:rsidP="008C64FB">
      <w:pPr>
        <w:spacing w:after="0" w:line="240" w:lineRule="auto"/>
        <w:ind w:firstLine="567"/>
        <w:jc w:val="both"/>
        <w:rPr>
          <w:rFonts w:ascii="Times New Roman" w:hAnsi="Times New Roman"/>
          <w:color w:val="000000" w:themeColor="text1"/>
          <w:sz w:val="28"/>
          <w:szCs w:val="28"/>
        </w:rPr>
      </w:pPr>
      <w:r w:rsidRPr="008C64FB">
        <w:rPr>
          <w:rFonts w:ascii="Times New Roman" w:hAnsi="Times New Roman"/>
          <w:color w:val="000000" w:themeColor="text1"/>
          <w:sz w:val="28"/>
          <w:szCs w:val="28"/>
        </w:rPr>
        <w:t xml:space="preserve">В судебное заседание </w:t>
      </w:r>
      <w:r w:rsidR="001F6391">
        <w:rPr>
          <w:rFonts w:ascii="Times New Roman" w:hAnsi="Times New Roman"/>
          <w:color w:val="000000" w:themeColor="text1"/>
          <w:sz w:val="28"/>
          <w:szCs w:val="28"/>
        </w:rPr>
        <w:t>Журавлев О.В</w:t>
      </w:r>
      <w:r w:rsidR="00AE07DF">
        <w:rPr>
          <w:rFonts w:ascii="Times New Roman" w:hAnsi="Times New Roman"/>
          <w:color w:val="000000" w:themeColor="text1"/>
          <w:sz w:val="28"/>
          <w:szCs w:val="28"/>
        </w:rPr>
        <w:t>.</w:t>
      </w:r>
      <w:r w:rsidRPr="008C64FB">
        <w:rPr>
          <w:rFonts w:ascii="Times New Roman" w:hAnsi="Times New Roman"/>
          <w:color w:val="000000" w:themeColor="text1"/>
          <w:sz w:val="28"/>
          <w:szCs w:val="28"/>
        </w:rPr>
        <w:t xml:space="preserve"> не явился, о дате, времени и месте судебного заседания извещ</w:t>
      </w:r>
      <w:r w:rsidR="00CF7C1E">
        <w:rPr>
          <w:rFonts w:ascii="Times New Roman" w:hAnsi="Times New Roman"/>
          <w:color w:val="000000" w:themeColor="text1"/>
          <w:sz w:val="28"/>
          <w:szCs w:val="28"/>
        </w:rPr>
        <w:t xml:space="preserve">ен </w:t>
      </w:r>
      <w:r w:rsidRPr="008C64FB">
        <w:rPr>
          <w:rFonts w:ascii="Times New Roman" w:hAnsi="Times New Roman"/>
          <w:color w:val="000000" w:themeColor="text1"/>
          <w:sz w:val="28"/>
          <w:szCs w:val="28"/>
        </w:rPr>
        <w:t>надлежащ</w:t>
      </w:r>
      <w:r w:rsidR="00A02086">
        <w:rPr>
          <w:rFonts w:ascii="Times New Roman" w:hAnsi="Times New Roman"/>
          <w:color w:val="000000" w:themeColor="text1"/>
          <w:sz w:val="28"/>
          <w:szCs w:val="28"/>
        </w:rPr>
        <w:t>им образом</w:t>
      </w:r>
      <w:r w:rsidR="00CF7C1E">
        <w:rPr>
          <w:rFonts w:ascii="Times New Roman" w:hAnsi="Times New Roman"/>
          <w:color w:val="000000" w:themeColor="text1"/>
          <w:sz w:val="28"/>
          <w:szCs w:val="28"/>
        </w:rPr>
        <w:t xml:space="preserve"> посредством </w:t>
      </w:r>
      <w:r w:rsidRPr="008C64FB" w:rsidR="00CF7C1E">
        <w:rPr>
          <w:rFonts w:ascii="Times New Roman" w:hAnsi="Times New Roman"/>
          <w:color w:val="000000" w:themeColor="text1"/>
          <w:sz w:val="28"/>
          <w:szCs w:val="28"/>
        </w:rPr>
        <w:t>СМС-извещения</w:t>
      </w:r>
      <w:r w:rsidR="007F70B1">
        <w:rPr>
          <w:rFonts w:ascii="Times New Roman" w:hAnsi="Times New Roman"/>
          <w:color w:val="000000" w:themeColor="text1"/>
          <w:sz w:val="28"/>
          <w:szCs w:val="28"/>
        </w:rPr>
        <w:t xml:space="preserve">, доставленного </w:t>
      </w:r>
      <w:r w:rsidR="00377E4E">
        <w:rPr>
          <w:rFonts w:ascii="Times New Roman" w:hAnsi="Times New Roman"/>
          <w:sz w:val="28"/>
          <w:szCs w:val="28"/>
        </w:rPr>
        <w:t>&lt;данные изъяты&gt;</w:t>
      </w:r>
      <w:r w:rsidRPr="008C64FB">
        <w:rPr>
          <w:rFonts w:ascii="Times New Roman" w:hAnsi="Times New Roman"/>
          <w:color w:val="000000" w:themeColor="text1"/>
          <w:sz w:val="28"/>
          <w:szCs w:val="28"/>
        </w:rPr>
        <w:t xml:space="preserve">. </w:t>
      </w:r>
      <w:r w:rsidRPr="008C64FB" w:rsidR="00F96D42">
        <w:rPr>
          <w:rFonts w:ascii="Times New Roman" w:hAnsi="Times New Roman"/>
          <w:color w:val="000000" w:themeColor="text1"/>
          <w:sz w:val="28"/>
          <w:szCs w:val="28"/>
        </w:rPr>
        <w:t xml:space="preserve">Учитывая вышеизложенное, мировой судья, считает возможным рассмотреть дело в отсутствии </w:t>
      </w:r>
      <w:r w:rsidR="00856010">
        <w:rPr>
          <w:rFonts w:ascii="Times New Roman" w:hAnsi="Times New Roman"/>
          <w:color w:val="000000" w:themeColor="text1"/>
          <w:sz w:val="28"/>
          <w:szCs w:val="28"/>
        </w:rPr>
        <w:t>Журавлева О.В</w:t>
      </w:r>
      <w:r w:rsidR="00633E38">
        <w:rPr>
          <w:rFonts w:ascii="Times New Roman" w:hAnsi="Times New Roman"/>
          <w:color w:val="000000" w:themeColor="text1"/>
          <w:sz w:val="28"/>
          <w:szCs w:val="28"/>
        </w:rPr>
        <w:t>.</w:t>
      </w:r>
      <w:r w:rsidRPr="008C64FB" w:rsidR="00F96D42">
        <w:rPr>
          <w:rFonts w:ascii="Times New Roman" w:hAnsi="Times New Roman"/>
          <w:color w:val="000000" w:themeColor="text1"/>
          <w:sz w:val="28"/>
          <w:szCs w:val="28"/>
        </w:rPr>
        <w:t>, поскольку его присутствие не является обязательным</w:t>
      </w:r>
      <w:r w:rsidR="00F96D42">
        <w:rPr>
          <w:rFonts w:ascii="Times New Roman" w:hAnsi="Times New Roman"/>
          <w:color w:val="000000" w:themeColor="text1"/>
          <w:sz w:val="28"/>
          <w:szCs w:val="28"/>
        </w:rPr>
        <w:t>.</w:t>
      </w:r>
      <w:r w:rsidRPr="008C64FB" w:rsidR="00F96D42">
        <w:rPr>
          <w:rFonts w:ascii="Times New Roman" w:hAnsi="Times New Roman"/>
          <w:color w:val="000000" w:themeColor="text1"/>
          <w:sz w:val="28"/>
          <w:szCs w:val="28"/>
        </w:rPr>
        <w:t xml:space="preserve"> </w:t>
      </w:r>
      <w:r w:rsidRPr="008C64FB" w:rsidR="00CF7C1E">
        <w:rPr>
          <w:rFonts w:ascii="Times New Roman" w:hAnsi="Times New Roman"/>
          <w:color w:val="000000" w:themeColor="text1"/>
          <w:sz w:val="28"/>
          <w:szCs w:val="28"/>
        </w:rPr>
        <w:t>Вышеобозначенное</w:t>
      </w:r>
      <w:r w:rsidRPr="008C64FB" w:rsidR="00CF7C1E">
        <w:rPr>
          <w:rFonts w:ascii="Times New Roman" w:hAnsi="Times New Roman"/>
          <w:color w:val="000000" w:themeColor="text1"/>
          <w:sz w:val="28"/>
          <w:szCs w:val="28"/>
        </w:rPr>
        <w:t xml:space="preserve"> является позицией, изложенной в Постановлении Верховного Суда РФ от 06.04.2021 № 49-АД21-5-К6</w:t>
      </w:r>
      <w:r w:rsidRPr="008C64FB">
        <w:rPr>
          <w:rFonts w:ascii="Times New Roman" w:hAnsi="Times New Roman"/>
          <w:color w:val="000000" w:themeColor="text1"/>
          <w:sz w:val="28"/>
          <w:szCs w:val="28"/>
        </w:rPr>
        <w:t xml:space="preserve">. </w:t>
      </w:r>
    </w:p>
    <w:p w:rsidR="00E30C22" w:rsidRPr="00F5246E" w:rsidP="00AD2DCE">
      <w:pPr>
        <w:spacing w:after="0" w:line="240" w:lineRule="auto"/>
        <w:ind w:firstLine="567"/>
        <w:jc w:val="both"/>
        <w:rPr>
          <w:rFonts w:ascii="Times New Roman" w:hAnsi="Times New Roman"/>
          <w:color w:val="000000" w:themeColor="text1"/>
          <w:sz w:val="28"/>
          <w:szCs w:val="28"/>
        </w:rPr>
      </w:pPr>
      <w:r w:rsidRPr="0018380E">
        <w:rPr>
          <w:rFonts w:ascii="Times New Roman" w:hAnsi="Times New Roman"/>
          <w:color w:val="000000" w:themeColor="text1"/>
          <w:sz w:val="28"/>
          <w:szCs w:val="28"/>
        </w:rPr>
        <w:t>О</w:t>
      </w:r>
      <w:r w:rsidRPr="0018380E">
        <w:rPr>
          <w:rFonts w:ascii="Times New Roman" w:hAnsi="Times New Roman"/>
          <w:color w:val="000000" w:themeColor="text1"/>
          <w:sz w:val="28"/>
          <w:szCs w:val="28"/>
        </w:rPr>
        <w:t xml:space="preserve">ценив доказательства, имеющиеся в </w:t>
      </w:r>
      <w:r w:rsidRPr="00E90EAE">
        <w:rPr>
          <w:rFonts w:ascii="Times New Roman" w:hAnsi="Times New Roman"/>
          <w:color w:val="000000" w:themeColor="text1"/>
          <w:sz w:val="28"/>
          <w:szCs w:val="28"/>
        </w:rPr>
        <w:t xml:space="preserve">деле </w:t>
      </w:r>
      <w:r w:rsidRPr="001806BB">
        <w:rPr>
          <w:rFonts w:ascii="Times New Roman" w:hAnsi="Times New Roman"/>
          <w:color w:val="000000" w:themeColor="text1"/>
          <w:sz w:val="28"/>
          <w:szCs w:val="28"/>
        </w:rPr>
        <w:t xml:space="preserve">об административном правонарушении, суд приходит к выводу, что </w:t>
      </w:r>
      <w:r w:rsidR="00856010">
        <w:rPr>
          <w:rFonts w:ascii="Times New Roman" w:hAnsi="Times New Roman"/>
          <w:color w:val="000000" w:themeColor="text1"/>
          <w:sz w:val="28"/>
          <w:szCs w:val="28"/>
        </w:rPr>
        <w:t>Журавлев О.В.</w:t>
      </w:r>
      <w:r w:rsidRPr="008C64FB" w:rsidR="00492E39">
        <w:rPr>
          <w:rFonts w:ascii="Times New Roman" w:hAnsi="Times New Roman"/>
          <w:color w:val="000000" w:themeColor="text1"/>
          <w:sz w:val="28"/>
          <w:szCs w:val="28"/>
        </w:rPr>
        <w:t xml:space="preserve">  </w:t>
      </w:r>
      <w:r w:rsidRPr="001806BB">
        <w:rPr>
          <w:rFonts w:ascii="Times New Roman" w:hAnsi="Times New Roman"/>
          <w:color w:val="000000" w:themeColor="text1"/>
          <w:sz w:val="28"/>
          <w:szCs w:val="28"/>
        </w:rPr>
        <w:t xml:space="preserve">совершил правонарушение, предусмотренное ч.1 </w:t>
      </w:r>
      <w:r w:rsidRPr="00F5246E">
        <w:rPr>
          <w:rFonts w:ascii="Times New Roman" w:hAnsi="Times New Roman"/>
          <w:color w:val="000000" w:themeColor="text1"/>
          <w:sz w:val="28"/>
          <w:szCs w:val="28"/>
        </w:rPr>
        <w:t>ст.12.26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 xml:space="preserve">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и влечет наложение </w:t>
      </w:r>
      <w:r w:rsidRPr="009517B8">
        <w:rPr>
          <w:rFonts w:ascii="Times New Roman" w:hAnsi="Times New Roman"/>
          <w:color w:val="000000"/>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Объективная сторона административного правонарушения, предусмотренного частью 1 статьи 12.26 Кодекса Российской Федерации об административных правонарушениях, выражается в установленных фактах управления лицом транспортным средством, а также зафиксированный факт отказа данного лица от выполнения законного требования сотрудника полиции о прохождении медицинского освидетельствования на состояние опьянения.</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Постановлением Правительства Российской Федерации от 26.06.2008 №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 xml:space="preserve"> В отношении </w:t>
      </w:r>
      <w:r w:rsidR="00856010">
        <w:rPr>
          <w:rFonts w:ascii="Times New Roman" w:hAnsi="Times New Roman"/>
          <w:color w:val="000000" w:themeColor="text1"/>
          <w:sz w:val="28"/>
          <w:szCs w:val="28"/>
        </w:rPr>
        <w:t>Журавлев О.В.</w:t>
      </w:r>
      <w:r w:rsidRPr="009517B8" w:rsidR="006015BE">
        <w:rPr>
          <w:rFonts w:ascii="Times New Roman" w:hAnsi="Times New Roman"/>
          <w:color w:val="000000"/>
          <w:sz w:val="28"/>
          <w:szCs w:val="28"/>
        </w:rPr>
        <w:t xml:space="preserve"> </w:t>
      </w:r>
      <w:r w:rsidRPr="009517B8">
        <w:rPr>
          <w:rFonts w:ascii="Times New Roman" w:hAnsi="Times New Roman"/>
          <w:color w:val="000000"/>
          <w:sz w:val="28"/>
          <w:szCs w:val="28"/>
        </w:rPr>
        <w:t>медицинское освидетельствование не было проведено, поскольку от его прохождения</w:t>
      </w:r>
      <w:r w:rsidR="0076129C">
        <w:rPr>
          <w:rFonts w:ascii="Times New Roman" w:hAnsi="Times New Roman"/>
          <w:color w:val="000000"/>
          <w:sz w:val="28"/>
          <w:szCs w:val="28"/>
        </w:rPr>
        <w:t>,</w:t>
      </w:r>
      <w:r w:rsidRPr="009517B8">
        <w:rPr>
          <w:rFonts w:ascii="Times New Roman" w:hAnsi="Times New Roman"/>
          <w:color w:val="000000"/>
          <w:sz w:val="28"/>
          <w:szCs w:val="28"/>
        </w:rPr>
        <w:t xml:space="preserve"> последний отказался.</w:t>
      </w:r>
    </w:p>
    <w:p w:rsidR="008049BE" w:rsidRPr="009517B8" w:rsidP="00475E60">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 xml:space="preserve">Согласно материалам дела, основанием полагать, что </w:t>
      </w:r>
      <w:r w:rsidR="00856010">
        <w:rPr>
          <w:rFonts w:ascii="Times New Roman" w:hAnsi="Times New Roman"/>
          <w:color w:val="000000" w:themeColor="text1"/>
          <w:sz w:val="28"/>
          <w:szCs w:val="28"/>
        </w:rPr>
        <w:t>Журавлев О.В.</w:t>
      </w:r>
      <w:r w:rsidRPr="008C64FB" w:rsidR="00856010">
        <w:rPr>
          <w:rFonts w:ascii="Times New Roman" w:hAnsi="Times New Roman"/>
          <w:color w:val="000000" w:themeColor="text1"/>
          <w:sz w:val="28"/>
          <w:szCs w:val="28"/>
        </w:rPr>
        <w:t xml:space="preserve"> </w:t>
      </w:r>
      <w:r w:rsidRPr="008C64FB" w:rsidR="00492E39">
        <w:rPr>
          <w:rFonts w:ascii="Times New Roman" w:hAnsi="Times New Roman"/>
          <w:color w:val="000000" w:themeColor="text1"/>
          <w:sz w:val="28"/>
          <w:szCs w:val="28"/>
        </w:rPr>
        <w:t xml:space="preserve">  </w:t>
      </w:r>
      <w:r w:rsidR="00377E4E">
        <w:rPr>
          <w:rFonts w:ascii="Times New Roman" w:hAnsi="Times New Roman"/>
          <w:sz w:val="28"/>
          <w:szCs w:val="28"/>
        </w:rPr>
        <w:t>&lt;данные изъяты&gt;</w:t>
      </w:r>
      <w:r w:rsidRPr="009517B8">
        <w:rPr>
          <w:rFonts w:ascii="Times New Roman" w:hAnsi="Times New Roman"/>
          <w:color w:val="000000"/>
          <w:sz w:val="28"/>
          <w:szCs w:val="28"/>
        </w:rPr>
        <w:t xml:space="preserve">года находился в </w:t>
      </w:r>
      <w:r w:rsidRPr="009517B8" w:rsidR="00FD189F">
        <w:rPr>
          <w:rFonts w:ascii="Times New Roman" w:hAnsi="Times New Roman"/>
          <w:color w:val="000000"/>
          <w:sz w:val="28"/>
          <w:szCs w:val="28"/>
        </w:rPr>
        <w:t>состоянии опьянения, явилось:</w:t>
      </w:r>
      <w:r w:rsidR="008B1C14">
        <w:rPr>
          <w:rFonts w:ascii="Times New Roman" w:hAnsi="Times New Roman"/>
          <w:color w:val="000000"/>
          <w:sz w:val="28"/>
          <w:szCs w:val="28"/>
        </w:rPr>
        <w:t xml:space="preserve"> </w:t>
      </w:r>
      <w:r w:rsidR="00377E4E">
        <w:rPr>
          <w:rFonts w:ascii="Times New Roman" w:hAnsi="Times New Roman"/>
          <w:sz w:val="28"/>
          <w:szCs w:val="28"/>
        </w:rPr>
        <w:t>&lt;данные изъяты&gt;</w:t>
      </w:r>
      <w:r w:rsidR="00392A55">
        <w:rPr>
          <w:rFonts w:ascii="Times New Roman" w:hAnsi="Times New Roman"/>
          <w:color w:val="000000"/>
          <w:sz w:val="28"/>
          <w:szCs w:val="28"/>
        </w:rPr>
        <w:t>,</w:t>
      </w:r>
      <w:r w:rsidR="001C08FB">
        <w:rPr>
          <w:rFonts w:ascii="Times New Roman" w:hAnsi="Times New Roman"/>
          <w:color w:val="000000"/>
          <w:sz w:val="28"/>
          <w:szCs w:val="28"/>
        </w:rPr>
        <w:t xml:space="preserve"> </w:t>
      </w:r>
      <w:r w:rsidRPr="009517B8">
        <w:rPr>
          <w:rFonts w:ascii="Times New Roman" w:hAnsi="Times New Roman"/>
          <w:color w:val="000000"/>
          <w:sz w:val="28"/>
          <w:szCs w:val="28"/>
        </w:rPr>
        <w:t xml:space="preserve">что согласуется с п.3 Правил освидетельствования лица, которое управляет транспортным средством, на состояние алкогольного опьянения и </w:t>
      </w:r>
      <w:r w:rsidRPr="009517B8">
        <w:rPr>
          <w:rFonts w:ascii="Times New Roman" w:hAnsi="Times New Roman"/>
          <w:color w:val="000000"/>
          <w:sz w:val="28"/>
          <w:szCs w:val="28"/>
        </w:rPr>
        <w:t>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w:t>
      </w:r>
    </w:p>
    <w:p w:rsidR="00941E0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Порядок направления водителя на медицинское освидетельствование не нарушен.</w:t>
      </w:r>
    </w:p>
    <w:p w:rsidR="008049B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Фактические обстоятельства дела подтверждаются имеющимися в материалах дела доказательствами, а именно:</w:t>
      </w:r>
    </w:p>
    <w:p w:rsidR="004C1575"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w:t>
      </w:r>
      <w:r w:rsidRPr="009517B8" w:rsidR="00941E0E">
        <w:rPr>
          <w:rFonts w:ascii="Times New Roman" w:hAnsi="Times New Roman"/>
          <w:color w:val="000000"/>
          <w:sz w:val="28"/>
          <w:szCs w:val="28"/>
        </w:rPr>
        <w:t xml:space="preserve"> </w:t>
      </w:r>
      <w:r w:rsidRPr="009517B8">
        <w:rPr>
          <w:rFonts w:ascii="Times New Roman" w:hAnsi="Times New Roman"/>
          <w:color w:val="000000"/>
          <w:sz w:val="28"/>
          <w:szCs w:val="28"/>
        </w:rPr>
        <w:t>протоколом</w:t>
      </w:r>
      <w:r w:rsidR="005C7D8C">
        <w:rPr>
          <w:rFonts w:ascii="Times New Roman" w:hAnsi="Times New Roman"/>
          <w:color w:val="000000"/>
          <w:sz w:val="28"/>
          <w:szCs w:val="28"/>
        </w:rPr>
        <w:t xml:space="preserve"> </w:t>
      </w:r>
      <w:r w:rsidR="00377E4E">
        <w:rPr>
          <w:rFonts w:ascii="Times New Roman" w:hAnsi="Times New Roman"/>
          <w:sz w:val="28"/>
          <w:szCs w:val="28"/>
        </w:rPr>
        <w:t xml:space="preserve">&lt;данные </w:t>
      </w:r>
      <w:r w:rsidR="00377E4E">
        <w:rPr>
          <w:rFonts w:ascii="Times New Roman" w:hAnsi="Times New Roman"/>
          <w:sz w:val="28"/>
          <w:szCs w:val="28"/>
        </w:rPr>
        <w:t>изъяты&gt;</w:t>
      </w:r>
      <w:r w:rsidR="00DE57BB">
        <w:rPr>
          <w:rFonts w:ascii="Times New Roman" w:hAnsi="Times New Roman"/>
          <w:color w:val="000000"/>
          <w:sz w:val="28"/>
          <w:szCs w:val="28"/>
        </w:rPr>
        <w:t>об</w:t>
      </w:r>
      <w:r w:rsidR="00DE57BB">
        <w:rPr>
          <w:rFonts w:ascii="Times New Roman" w:hAnsi="Times New Roman"/>
          <w:color w:val="000000"/>
          <w:sz w:val="28"/>
          <w:szCs w:val="28"/>
        </w:rPr>
        <w:t xml:space="preserve"> </w:t>
      </w:r>
      <w:r w:rsidRPr="009517B8">
        <w:rPr>
          <w:rFonts w:ascii="Times New Roman" w:hAnsi="Times New Roman"/>
          <w:color w:val="000000"/>
          <w:sz w:val="28"/>
          <w:szCs w:val="28"/>
        </w:rPr>
        <w:t xml:space="preserve">административном правонарушении от </w:t>
      </w:r>
      <w:r w:rsidR="00377E4E">
        <w:rPr>
          <w:rFonts w:ascii="Times New Roman" w:hAnsi="Times New Roman"/>
          <w:sz w:val="28"/>
          <w:szCs w:val="28"/>
        </w:rPr>
        <w:t>&lt;данные изъяты&gt;</w:t>
      </w:r>
      <w:r w:rsidRPr="009517B8">
        <w:rPr>
          <w:rFonts w:ascii="Times New Roman" w:hAnsi="Times New Roman"/>
          <w:color w:val="000000"/>
          <w:sz w:val="28"/>
          <w:szCs w:val="28"/>
        </w:rPr>
        <w:t xml:space="preserve">года, в котором изложены обстоятельства совершения </w:t>
      </w:r>
      <w:r w:rsidR="008B1C14">
        <w:rPr>
          <w:rFonts w:ascii="Times New Roman" w:hAnsi="Times New Roman"/>
          <w:color w:val="000000" w:themeColor="text1"/>
          <w:sz w:val="28"/>
          <w:szCs w:val="28"/>
        </w:rPr>
        <w:t>Журавлевым О.В.</w:t>
      </w:r>
      <w:r w:rsidRPr="008C64FB" w:rsidR="008B1C14">
        <w:rPr>
          <w:rFonts w:ascii="Times New Roman" w:hAnsi="Times New Roman"/>
          <w:color w:val="000000" w:themeColor="text1"/>
          <w:sz w:val="28"/>
          <w:szCs w:val="28"/>
        </w:rPr>
        <w:t xml:space="preserve"> </w:t>
      </w:r>
      <w:r w:rsidRPr="009517B8" w:rsidR="00E343D0">
        <w:rPr>
          <w:rStyle w:val="longtext"/>
          <w:rFonts w:ascii="Times New Roman" w:hAnsi="Times New Roman"/>
          <w:sz w:val="28"/>
          <w:szCs w:val="28"/>
          <w:shd w:val="clear" w:color="auto" w:fill="FFFFFF"/>
        </w:rPr>
        <w:t>административного</w:t>
      </w:r>
      <w:r w:rsidRPr="009517B8" w:rsidR="00E74BE7">
        <w:rPr>
          <w:rFonts w:ascii="Times New Roman" w:hAnsi="Times New Roman"/>
          <w:color w:val="000000"/>
          <w:sz w:val="28"/>
          <w:szCs w:val="28"/>
        </w:rPr>
        <w:t xml:space="preserve"> </w:t>
      </w:r>
      <w:r w:rsidRPr="009517B8">
        <w:rPr>
          <w:rFonts w:ascii="Times New Roman" w:hAnsi="Times New Roman"/>
          <w:color w:val="000000"/>
          <w:sz w:val="28"/>
          <w:szCs w:val="28"/>
        </w:rPr>
        <w:t>правонарушения, а именно, факт невыполнения законного требования уполномоченного должностного лица о прохождении медицинского освидетельс</w:t>
      </w:r>
      <w:r w:rsidRPr="009517B8" w:rsidR="00001583">
        <w:rPr>
          <w:rFonts w:ascii="Times New Roman" w:hAnsi="Times New Roman"/>
          <w:color w:val="000000"/>
          <w:sz w:val="28"/>
          <w:szCs w:val="28"/>
        </w:rPr>
        <w:t>твования на состояние опьянения</w:t>
      </w:r>
      <w:r w:rsidR="00E90EAE">
        <w:rPr>
          <w:rFonts w:ascii="Times New Roman" w:hAnsi="Times New Roman"/>
          <w:color w:val="000000"/>
          <w:sz w:val="28"/>
          <w:szCs w:val="28"/>
        </w:rPr>
        <w:t>, в котором указал, что с нарушением согласен</w:t>
      </w:r>
      <w:r w:rsidRPr="009517B8">
        <w:rPr>
          <w:rFonts w:ascii="Times New Roman" w:hAnsi="Times New Roman"/>
          <w:color w:val="000000"/>
          <w:sz w:val="28"/>
          <w:szCs w:val="28"/>
        </w:rPr>
        <w:t>;</w:t>
      </w:r>
    </w:p>
    <w:p w:rsidR="000C66BB"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w:t>
      </w:r>
      <w:r>
        <w:rPr>
          <w:rFonts w:ascii="Times New Roman" w:hAnsi="Times New Roman"/>
          <w:color w:val="000000"/>
          <w:sz w:val="28"/>
          <w:szCs w:val="28"/>
        </w:rPr>
        <w:t xml:space="preserve"> </w:t>
      </w:r>
      <w:r w:rsidRPr="009517B8">
        <w:rPr>
          <w:rFonts w:ascii="Times New Roman" w:hAnsi="Times New Roman"/>
          <w:color w:val="000000"/>
          <w:sz w:val="28"/>
          <w:szCs w:val="28"/>
        </w:rPr>
        <w:t xml:space="preserve">протоколом </w:t>
      </w:r>
      <w:r w:rsidR="00436185">
        <w:rPr>
          <w:rFonts w:ascii="Times New Roman" w:hAnsi="Times New Roman"/>
          <w:sz w:val="28"/>
          <w:szCs w:val="28"/>
        </w:rPr>
        <w:t xml:space="preserve">&lt;данные </w:t>
      </w:r>
      <w:r w:rsidR="00436185">
        <w:rPr>
          <w:rFonts w:ascii="Times New Roman" w:hAnsi="Times New Roman"/>
          <w:sz w:val="28"/>
          <w:szCs w:val="28"/>
        </w:rPr>
        <w:t>изъяты&gt;</w:t>
      </w:r>
      <w:r w:rsidRPr="009517B8">
        <w:rPr>
          <w:rFonts w:ascii="Times New Roman" w:hAnsi="Times New Roman"/>
          <w:color w:val="000000"/>
          <w:sz w:val="28"/>
          <w:szCs w:val="28"/>
        </w:rPr>
        <w:t>об</w:t>
      </w:r>
      <w:r w:rsidRPr="009517B8">
        <w:rPr>
          <w:rFonts w:ascii="Times New Roman" w:hAnsi="Times New Roman"/>
          <w:color w:val="000000"/>
          <w:sz w:val="28"/>
          <w:szCs w:val="28"/>
        </w:rPr>
        <w:t xml:space="preserve"> отстранении от управления транспортным средством от </w:t>
      </w:r>
      <w:r w:rsidR="00436185">
        <w:rPr>
          <w:rFonts w:ascii="Times New Roman" w:hAnsi="Times New Roman"/>
          <w:sz w:val="28"/>
          <w:szCs w:val="28"/>
        </w:rPr>
        <w:t>&lt;данные изъяты&gt;</w:t>
      </w:r>
      <w:r w:rsidRPr="009517B8">
        <w:rPr>
          <w:rFonts w:ascii="Times New Roman" w:hAnsi="Times New Roman"/>
          <w:color w:val="000000"/>
          <w:sz w:val="28"/>
          <w:szCs w:val="28"/>
        </w:rPr>
        <w:t>года;</w:t>
      </w:r>
    </w:p>
    <w:p w:rsidR="005C7D8C" w:rsidP="00AD2DCE">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актом </w:t>
      </w:r>
      <w:r w:rsidR="00436185">
        <w:rPr>
          <w:rFonts w:ascii="Times New Roman" w:hAnsi="Times New Roman"/>
          <w:sz w:val="28"/>
          <w:szCs w:val="28"/>
        </w:rPr>
        <w:t xml:space="preserve">&lt;данные </w:t>
      </w:r>
      <w:r w:rsidR="00436185">
        <w:rPr>
          <w:rFonts w:ascii="Times New Roman" w:hAnsi="Times New Roman"/>
          <w:sz w:val="28"/>
          <w:szCs w:val="28"/>
        </w:rPr>
        <w:t>изъяты&gt;</w:t>
      </w:r>
      <w:r>
        <w:rPr>
          <w:rFonts w:ascii="Times New Roman" w:hAnsi="Times New Roman"/>
          <w:color w:val="000000"/>
          <w:sz w:val="28"/>
          <w:szCs w:val="28"/>
        </w:rPr>
        <w:t>освидетельствования</w:t>
      </w:r>
      <w:r>
        <w:rPr>
          <w:rFonts w:ascii="Times New Roman" w:hAnsi="Times New Roman"/>
          <w:color w:val="000000"/>
          <w:sz w:val="28"/>
          <w:szCs w:val="28"/>
        </w:rPr>
        <w:t xml:space="preserve"> на состояние алкогольного опьянения от </w:t>
      </w:r>
      <w:r w:rsidR="00436185">
        <w:rPr>
          <w:rFonts w:ascii="Times New Roman" w:hAnsi="Times New Roman"/>
          <w:sz w:val="28"/>
          <w:szCs w:val="28"/>
        </w:rPr>
        <w:t>&lt;данные изъяты&gt;</w:t>
      </w:r>
      <w:r>
        <w:rPr>
          <w:rFonts w:ascii="Times New Roman" w:hAnsi="Times New Roman"/>
          <w:color w:val="000000"/>
          <w:sz w:val="28"/>
          <w:szCs w:val="28"/>
        </w:rPr>
        <w:t xml:space="preserve">г.; </w:t>
      </w:r>
    </w:p>
    <w:p w:rsidR="000C66BB" w:rsidP="00AD2DCE">
      <w:pPr>
        <w:spacing w:after="0" w:line="240" w:lineRule="auto"/>
        <w:ind w:firstLine="567"/>
        <w:jc w:val="both"/>
        <w:rPr>
          <w:rFonts w:ascii="Times New Roman" w:hAnsi="Times New Roman"/>
          <w:sz w:val="28"/>
          <w:szCs w:val="28"/>
        </w:rPr>
      </w:pPr>
      <w:r w:rsidRPr="009517B8">
        <w:rPr>
          <w:rFonts w:ascii="Times New Roman" w:hAnsi="Times New Roman"/>
          <w:color w:val="000000"/>
          <w:sz w:val="28"/>
          <w:szCs w:val="28"/>
        </w:rPr>
        <w:t>-</w:t>
      </w:r>
      <w:r>
        <w:rPr>
          <w:rFonts w:ascii="Times New Roman" w:hAnsi="Times New Roman"/>
          <w:color w:val="000000"/>
          <w:sz w:val="28"/>
          <w:szCs w:val="28"/>
        </w:rPr>
        <w:t xml:space="preserve"> </w:t>
      </w:r>
      <w:r w:rsidRPr="009517B8">
        <w:rPr>
          <w:rFonts w:ascii="Times New Roman" w:hAnsi="Times New Roman"/>
          <w:color w:val="000000"/>
          <w:sz w:val="28"/>
          <w:szCs w:val="28"/>
        </w:rPr>
        <w:t>протоколом</w:t>
      </w:r>
      <w:r w:rsidR="00F16E26">
        <w:rPr>
          <w:rFonts w:ascii="Times New Roman" w:hAnsi="Times New Roman"/>
          <w:color w:val="000000"/>
          <w:sz w:val="28"/>
          <w:szCs w:val="28"/>
        </w:rPr>
        <w:t xml:space="preserve"> </w:t>
      </w:r>
      <w:r w:rsidR="00436185">
        <w:rPr>
          <w:rFonts w:ascii="Times New Roman" w:hAnsi="Times New Roman"/>
          <w:sz w:val="28"/>
          <w:szCs w:val="28"/>
        </w:rPr>
        <w:t xml:space="preserve">&lt;данные </w:t>
      </w:r>
      <w:r w:rsidR="00436185">
        <w:rPr>
          <w:rFonts w:ascii="Times New Roman" w:hAnsi="Times New Roman"/>
          <w:sz w:val="28"/>
          <w:szCs w:val="28"/>
        </w:rPr>
        <w:t>изъяты&gt;</w:t>
      </w:r>
      <w:r w:rsidRPr="009517B8">
        <w:rPr>
          <w:rFonts w:ascii="Times New Roman" w:hAnsi="Times New Roman"/>
          <w:color w:val="000000"/>
          <w:sz w:val="28"/>
          <w:szCs w:val="28"/>
        </w:rPr>
        <w:t>о</w:t>
      </w:r>
      <w:r w:rsidRPr="009517B8">
        <w:rPr>
          <w:rFonts w:ascii="Times New Roman" w:hAnsi="Times New Roman"/>
          <w:color w:val="000000"/>
          <w:sz w:val="28"/>
          <w:szCs w:val="28"/>
        </w:rPr>
        <w:t xml:space="preserve"> направлении на медицинское </w:t>
      </w:r>
      <w:r w:rsidRPr="009517B8">
        <w:rPr>
          <w:rFonts w:ascii="Times New Roman" w:hAnsi="Times New Roman"/>
          <w:sz w:val="28"/>
          <w:szCs w:val="28"/>
        </w:rPr>
        <w:t xml:space="preserve">освидетельствование на состояние опьянения от </w:t>
      </w:r>
      <w:r w:rsidR="00436185">
        <w:rPr>
          <w:rFonts w:ascii="Times New Roman" w:hAnsi="Times New Roman"/>
          <w:sz w:val="28"/>
          <w:szCs w:val="28"/>
        </w:rPr>
        <w:t>&lt;данные изъяты&gt;</w:t>
      </w:r>
      <w:r w:rsidRPr="009517B8">
        <w:rPr>
          <w:rFonts w:ascii="Times New Roman" w:hAnsi="Times New Roman"/>
          <w:sz w:val="28"/>
          <w:szCs w:val="28"/>
        </w:rPr>
        <w:t>года;</w:t>
      </w:r>
    </w:p>
    <w:p w:rsidR="005C7D8C" w:rsidP="00AD2DCE">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5241A2">
        <w:rPr>
          <w:rFonts w:ascii="Times New Roman" w:hAnsi="Times New Roman"/>
          <w:sz w:val="28"/>
          <w:szCs w:val="28"/>
        </w:rPr>
        <w:t>письменным</w:t>
      </w:r>
      <w:r>
        <w:rPr>
          <w:rFonts w:ascii="Times New Roman" w:hAnsi="Times New Roman"/>
          <w:sz w:val="28"/>
          <w:szCs w:val="28"/>
        </w:rPr>
        <w:t xml:space="preserve"> объяснени</w:t>
      </w:r>
      <w:r w:rsidR="005241A2">
        <w:rPr>
          <w:rFonts w:ascii="Times New Roman" w:hAnsi="Times New Roman"/>
          <w:sz w:val="28"/>
          <w:szCs w:val="28"/>
        </w:rPr>
        <w:t>е</w:t>
      </w:r>
      <w:r>
        <w:rPr>
          <w:rFonts w:ascii="Times New Roman" w:hAnsi="Times New Roman"/>
          <w:sz w:val="28"/>
          <w:szCs w:val="28"/>
        </w:rPr>
        <w:t xml:space="preserve">м </w:t>
      </w:r>
      <w:r w:rsidR="0013570A">
        <w:rPr>
          <w:rFonts w:ascii="Times New Roman" w:hAnsi="Times New Roman"/>
          <w:color w:val="000000" w:themeColor="text1"/>
          <w:sz w:val="28"/>
          <w:szCs w:val="28"/>
        </w:rPr>
        <w:t>Журавлева О.В</w:t>
      </w:r>
      <w:r w:rsidR="005A7DEC">
        <w:rPr>
          <w:rFonts w:ascii="Times New Roman" w:hAnsi="Times New Roman"/>
          <w:color w:val="000000" w:themeColor="text1"/>
          <w:sz w:val="28"/>
          <w:szCs w:val="28"/>
        </w:rPr>
        <w:t xml:space="preserve">. </w:t>
      </w:r>
      <w:r>
        <w:rPr>
          <w:rFonts w:ascii="Times New Roman" w:hAnsi="Times New Roman"/>
          <w:sz w:val="28"/>
          <w:szCs w:val="28"/>
        </w:rPr>
        <w:t xml:space="preserve">от </w:t>
      </w:r>
      <w:r w:rsidR="00436185">
        <w:rPr>
          <w:rFonts w:ascii="Times New Roman" w:hAnsi="Times New Roman"/>
          <w:sz w:val="28"/>
          <w:szCs w:val="28"/>
        </w:rPr>
        <w:t>&lt;данные изъяты&gt;</w:t>
      </w:r>
      <w:r>
        <w:rPr>
          <w:rFonts w:ascii="Times New Roman" w:hAnsi="Times New Roman"/>
          <w:sz w:val="28"/>
          <w:szCs w:val="28"/>
        </w:rPr>
        <w:t>.;</w:t>
      </w:r>
    </w:p>
    <w:p w:rsidR="00612CC8" w:rsidP="00AD2DCE">
      <w:pPr>
        <w:spacing w:after="0" w:line="240" w:lineRule="auto"/>
        <w:ind w:firstLine="567"/>
        <w:jc w:val="both"/>
        <w:rPr>
          <w:rFonts w:ascii="Times New Roman" w:hAnsi="Times New Roman"/>
          <w:color w:val="000000" w:themeColor="text1"/>
          <w:sz w:val="28"/>
          <w:szCs w:val="28"/>
        </w:rPr>
      </w:pPr>
      <w:r w:rsidRPr="00A25CDB">
        <w:rPr>
          <w:rFonts w:ascii="Times New Roman" w:hAnsi="Times New Roman"/>
          <w:color w:val="000000" w:themeColor="text1"/>
          <w:sz w:val="28"/>
          <w:szCs w:val="28"/>
        </w:rPr>
        <w:t xml:space="preserve">- видеозаписью, представленной на CD-диске, </w:t>
      </w:r>
      <w:r w:rsidRPr="00A25CDB">
        <w:rPr>
          <w:rFonts w:ascii="Times New Roman" w:hAnsi="Times New Roman"/>
          <w:color w:val="000000" w:themeColor="text1"/>
          <w:sz w:val="28"/>
          <w:szCs w:val="28"/>
        </w:rPr>
        <w:t>обозренной</w:t>
      </w:r>
      <w:r w:rsidRPr="00A25CDB">
        <w:rPr>
          <w:rFonts w:ascii="Times New Roman" w:hAnsi="Times New Roman"/>
          <w:color w:val="000000" w:themeColor="text1"/>
          <w:sz w:val="28"/>
          <w:szCs w:val="28"/>
        </w:rPr>
        <w:t xml:space="preserve"> в ходе рассмотрения дела, из которой усматривается, что протокол об административном правонарушении по ч. 1 ст. 12.26 КоАП РФ в отношении </w:t>
      </w:r>
      <w:r w:rsidR="0013570A">
        <w:rPr>
          <w:rFonts w:ascii="Times New Roman" w:hAnsi="Times New Roman"/>
          <w:color w:val="000000" w:themeColor="text1"/>
          <w:sz w:val="28"/>
          <w:szCs w:val="28"/>
        </w:rPr>
        <w:t>Журавлева О.В</w:t>
      </w:r>
      <w:r w:rsidR="005A7DEC">
        <w:rPr>
          <w:rFonts w:ascii="Times New Roman" w:hAnsi="Times New Roman"/>
          <w:color w:val="000000" w:themeColor="text1"/>
          <w:sz w:val="28"/>
          <w:szCs w:val="28"/>
        </w:rPr>
        <w:t>.</w:t>
      </w:r>
      <w:r>
        <w:rPr>
          <w:rFonts w:ascii="Times New Roman" w:hAnsi="Times New Roman"/>
          <w:sz w:val="28"/>
          <w:szCs w:val="28"/>
        </w:rPr>
        <w:t xml:space="preserve"> </w:t>
      </w:r>
      <w:r w:rsidRPr="00A25CDB">
        <w:rPr>
          <w:rFonts w:ascii="Times New Roman" w:hAnsi="Times New Roman"/>
          <w:color w:val="000000" w:themeColor="text1"/>
          <w:sz w:val="28"/>
          <w:szCs w:val="28"/>
        </w:rPr>
        <w:t xml:space="preserve">составлялся инспектором ГИБДД при фиксации видеозаписью; права, обязанности </w:t>
      </w:r>
      <w:r w:rsidR="0013570A">
        <w:rPr>
          <w:rFonts w:ascii="Times New Roman" w:hAnsi="Times New Roman"/>
          <w:color w:val="000000" w:themeColor="text1"/>
          <w:sz w:val="28"/>
          <w:szCs w:val="28"/>
        </w:rPr>
        <w:t>Журавлеву О.В.</w:t>
      </w:r>
      <w:r w:rsidRPr="00A25CDB">
        <w:rPr>
          <w:rFonts w:ascii="Times New Roman" w:hAnsi="Times New Roman"/>
          <w:color w:val="000000" w:themeColor="text1"/>
          <w:sz w:val="28"/>
          <w:szCs w:val="28"/>
        </w:rPr>
        <w:t xml:space="preserve">  были разъяснены</w:t>
      </w:r>
      <w:r>
        <w:rPr>
          <w:rFonts w:ascii="Times New Roman" w:hAnsi="Times New Roman"/>
          <w:color w:val="000000" w:themeColor="text1"/>
          <w:sz w:val="28"/>
          <w:szCs w:val="28"/>
        </w:rPr>
        <w:t xml:space="preserve"> и последнему понятны</w:t>
      </w:r>
      <w:r w:rsidRPr="00A25CDB">
        <w:rPr>
          <w:rFonts w:ascii="Times New Roman" w:hAnsi="Times New Roman"/>
          <w:color w:val="000000" w:themeColor="text1"/>
          <w:sz w:val="28"/>
          <w:szCs w:val="28"/>
        </w:rPr>
        <w:t xml:space="preserve">; на вопрос инспектора ДПС о прохождении освидетельствования на состояние алкогольного опьянения на месте остановки и в медицинском учреждении </w:t>
      </w:r>
      <w:r w:rsidR="00EE62E1">
        <w:rPr>
          <w:rFonts w:ascii="Times New Roman" w:hAnsi="Times New Roman"/>
          <w:color w:val="000000" w:themeColor="text1"/>
          <w:sz w:val="28"/>
          <w:szCs w:val="28"/>
        </w:rPr>
        <w:t>Журавлев О.В.</w:t>
      </w:r>
      <w:r w:rsidRPr="00A25CDB">
        <w:rPr>
          <w:rFonts w:ascii="Times New Roman" w:hAnsi="Times New Roman"/>
          <w:color w:val="000000" w:themeColor="text1"/>
          <w:sz w:val="28"/>
          <w:szCs w:val="28"/>
        </w:rPr>
        <w:t xml:space="preserve"> ответил отказом; </w:t>
      </w:r>
      <w:r w:rsidR="00EE62E1">
        <w:rPr>
          <w:rFonts w:ascii="Times New Roman" w:hAnsi="Times New Roman"/>
          <w:color w:val="000000" w:themeColor="text1"/>
          <w:sz w:val="28"/>
          <w:szCs w:val="28"/>
        </w:rPr>
        <w:t>Журавлев О.В.</w:t>
      </w:r>
      <w:r w:rsidRPr="008C64FB" w:rsidR="00EE62E1">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 xml:space="preserve">никаких замечаний к составленным протоколам </w:t>
      </w:r>
      <w:r>
        <w:rPr>
          <w:rFonts w:ascii="Times New Roman" w:hAnsi="Times New Roman"/>
          <w:color w:val="000000" w:themeColor="text1"/>
          <w:sz w:val="28"/>
          <w:szCs w:val="28"/>
        </w:rPr>
        <w:t xml:space="preserve">как устно так и </w:t>
      </w:r>
      <w:r w:rsidRPr="00A25CDB">
        <w:rPr>
          <w:rFonts w:ascii="Times New Roman" w:hAnsi="Times New Roman"/>
          <w:color w:val="000000" w:themeColor="text1"/>
          <w:sz w:val="28"/>
          <w:szCs w:val="28"/>
        </w:rPr>
        <w:t>письменно  не внес</w:t>
      </w:r>
      <w:r>
        <w:rPr>
          <w:rFonts w:ascii="Times New Roman" w:hAnsi="Times New Roman"/>
          <w:color w:val="000000" w:themeColor="text1"/>
          <w:sz w:val="28"/>
          <w:szCs w:val="28"/>
        </w:rPr>
        <w:t xml:space="preserve">; </w:t>
      </w:r>
      <w:r w:rsidR="00EE62E1">
        <w:rPr>
          <w:rFonts w:ascii="Times New Roman" w:hAnsi="Times New Roman"/>
          <w:color w:val="000000" w:themeColor="text1"/>
          <w:sz w:val="28"/>
          <w:szCs w:val="28"/>
        </w:rPr>
        <w:t>Журавлев О.В.</w:t>
      </w:r>
      <w:r w:rsidRPr="008C64FB" w:rsidR="00EE62E1">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 xml:space="preserve">был предупрежден сотрудником ГИБДД, что за отказ от прохождения медицинского освидетельствования на состояние опьянения на него будет составлен административный протокол по ч. 1 ст. 12.26 КоАП, на что </w:t>
      </w:r>
      <w:r w:rsidR="00EE62E1">
        <w:rPr>
          <w:rFonts w:ascii="Times New Roman" w:hAnsi="Times New Roman"/>
          <w:color w:val="000000" w:themeColor="text1"/>
          <w:sz w:val="28"/>
          <w:szCs w:val="28"/>
        </w:rPr>
        <w:t>Журавлев О.В.</w:t>
      </w:r>
      <w:r w:rsidRPr="008C64FB" w:rsidR="00EE62E1">
        <w:rPr>
          <w:rFonts w:ascii="Times New Roman" w:hAnsi="Times New Roman"/>
          <w:color w:val="000000" w:themeColor="text1"/>
          <w:sz w:val="28"/>
          <w:szCs w:val="28"/>
        </w:rPr>
        <w:t xml:space="preserve"> </w:t>
      </w:r>
      <w:r w:rsidRPr="00A25CDB">
        <w:rPr>
          <w:rFonts w:ascii="Times New Roman" w:hAnsi="Times New Roman"/>
          <w:color w:val="000000" w:themeColor="text1"/>
          <w:sz w:val="28"/>
          <w:szCs w:val="28"/>
        </w:rPr>
        <w:t xml:space="preserve">ответил </w:t>
      </w:r>
      <w:r>
        <w:rPr>
          <w:rFonts w:ascii="Times New Roman" w:hAnsi="Times New Roman"/>
          <w:color w:val="000000" w:themeColor="text1"/>
          <w:sz w:val="28"/>
          <w:szCs w:val="28"/>
        </w:rPr>
        <w:t>отказом</w:t>
      </w:r>
      <w:r w:rsidRPr="00A25CDB">
        <w:rPr>
          <w:rFonts w:ascii="Times New Roman" w:hAnsi="Times New Roman"/>
          <w:color w:val="000000" w:themeColor="text1"/>
          <w:sz w:val="28"/>
          <w:szCs w:val="28"/>
        </w:rPr>
        <w:t>; на водителя никакого давления со стороны инспекторов ГИБДД не производилось, из видеозаписи не  усматривается; все процессуальные действия зафиксированы с помощью видеофиксации</w:t>
      </w:r>
      <w:r>
        <w:rPr>
          <w:rFonts w:ascii="Times New Roman" w:hAnsi="Times New Roman"/>
          <w:color w:val="000000" w:themeColor="text1"/>
          <w:sz w:val="28"/>
          <w:szCs w:val="28"/>
        </w:rPr>
        <w:t>;</w:t>
      </w:r>
    </w:p>
    <w:p w:rsidR="00310734" w:rsidP="00AD2DCE">
      <w:pPr>
        <w:spacing w:after="0" w:line="240" w:lineRule="auto"/>
        <w:ind w:firstLine="567"/>
        <w:jc w:val="both"/>
        <w:rPr>
          <w:rFonts w:ascii="Times New Roman" w:hAnsi="Times New Roman"/>
          <w:sz w:val="28"/>
          <w:szCs w:val="28"/>
        </w:rPr>
      </w:pPr>
      <w:r>
        <w:rPr>
          <w:rFonts w:ascii="Times New Roman" w:hAnsi="Times New Roman"/>
          <w:color w:val="000000" w:themeColor="text1"/>
          <w:sz w:val="28"/>
          <w:szCs w:val="28"/>
        </w:rPr>
        <w:t>- карточной учета транспортного средства;</w:t>
      </w:r>
    </w:p>
    <w:p w:rsidR="009C674B" w:rsidP="00175DA4">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 сведениями о нарушениях </w:t>
      </w:r>
      <w:r w:rsidR="00EE62E1">
        <w:rPr>
          <w:rFonts w:ascii="Times New Roman" w:hAnsi="Times New Roman"/>
          <w:color w:val="000000" w:themeColor="text1"/>
          <w:sz w:val="28"/>
          <w:szCs w:val="28"/>
        </w:rPr>
        <w:t>Журавлев О.В.</w:t>
      </w:r>
      <w:r>
        <w:rPr>
          <w:rFonts w:ascii="Times New Roman" w:hAnsi="Times New Roman"/>
          <w:color w:val="000000"/>
          <w:sz w:val="28"/>
          <w:szCs w:val="28"/>
        </w:rPr>
        <w:t>;</w:t>
      </w:r>
    </w:p>
    <w:p w:rsidR="00175DA4" w:rsidP="00175DA4">
      <w:pPr>
        <w:spacing w:after="0" w:line="240" w:lineRule="auto"/>
        <w:ind w:firstLine="567"/>
        <w:jc w:val="both"/>
        <w:rPr>
          <w:rFonts w:ascii="Times New Roman" w:hAnsi="Times New Roman"/>
          <w:sz w:val="28"/>
          <w:szCs w:val="28"/>
        </w:rPr>
      </w:pPr>
      <w:r>
        <w:rPr>
          <w:rFonts w:ascii="Times New Roman" w:hAnsi="Times New Roman"/>
          <w:sz w:val="28"/>
          <w:szCs w:val="28"/>
        </w:rPr>
        <w:t xml:space="preserve">-  справкой </w:t>
      </w:r>
      <w:r w:rsidR="00B04E9E">
        <w:rPr>
          <w:rFonts w:ascii="Times New Roman" w:hAnsi="Times New Roman"/>
          <w:sz w:val="28"/>
          <w:szCs w:val="28"/>
        </w:rPr>
        <w:t xml:space="preserve">к протоколу об административном правонарушении </w:t>
      </w:r>
      <w:r w:rsidR="00436185">
        <w:rPr>
          <w:rFonts w:ascii="Times New Roman" w:hAnsi="Times New Roman"/>
          <w:sz w:val="28"/>
          <w:szCs w:val="28"/>
        </w:rPr>
        <w:t>&lt;данные изъяты&gt;</w:t>
      </w:r>
      <w:r>
        <w:rPr>
          <w:rFonts w:ascii="Times New Roman" w:hAnsi="Times New Roman"/>
          <w:sz w:val="28"/>
          <w:szCs w:val="28"/>
        </w:rPr>
        <w:t>.</w:t>
      </w:r>
    </w:p>
    <w:p w:rsidR="00941E0E" w:rsidRPr="009517B8" w:rsidP="00AD2DCE">
      <w:pPr>
        <w:spacing w:after="0" w:line="240" w:lineRule="auto"/>
        <w:ind w:firstLine="567"/>
        <w:jc w:val="both"/>
        <w:rPr>
          <w:rFonts w:ascii="Times New Roman" w:hAnsi="Times New Roman"/>
          <w:sz w:val="28"/>
          <w:szCs w:val="28"/>
        </w:rPr>
      </w:pPr>
      <w:r w:rsidRPr="009517B8">
        <w:rPr>
          <w:rFonts w:ascii="Times New Roman" w:hAnsi="Times New Roman"/>
          <w:sz w:val="28"/>
          <w:szCs w:val="28"/>
        </w:rPr>
        <w:t xml:space="preserve">Все процессуальные действия по делу проведены в соответствии с требованиями закона, с применением видеозаписи, каких-либо нарушений при составлении документов не допущено. </w:t>
      </w:r>
    </w:p>
    <w:p w:rsidR="00941E0E" w:rsidRPr="009517B8" w:rsidP="00AD2DCE">
      <w:pPr>
        <w:spacing w:after="0" w:line="240" w:lineRule="auto"/>
        <w:ind w:firstLine="567"/>
        <w:jc w:val="both"/>
        <w:rPr>
          <w:rFonts w:ascii="Times New Roman" w:hAnsi="Times New Roman"/>
          <w:sz w:val="28"/>
          <w:szCs w:val="28"/>
        </w:rPr>
      </w:pPr>
      <w:r w:rsidRPr="009517B8">
        <w:rPr>
          <w:rFonts w:ascii="Times New Roman" w:hAnsi="Times New Roman"/>
          <w:sz w:val="28"/>
          <w:szCs w:val="28"/>
        </w:rPr>
        <w:t xml:space="preserve">Имеющиеся в материалах дела протоколы составлены уполномоченным должностным лицом с соблюдением требований действующего </w:t>
      </w:r>
      <w:r w:rsidRPr="009517B8">
        <w:rPr>
          <w:rFonts w:ascii="Times New Roman" w:hAnsi="Times New Roman"/>
          <w:sz w:val="28"/>
          <w:szCs w:val="28"/>
        </w:rPr>
        <w:t>законодательства, оснований не доверять указанным в них сведениям у суда не имеется.</w:t>
      </w:r>
    </w:p>
    <w:p w:rsidR="00941E0E" w:rsidRPr="009517B8" w:rsidP="00AD2DCE">
      <w:pPr>
        <w:spacing w:after="0" w:line="240" w:lineRule="auto"/>
        <w:ind w:firstLine="567"/>
        <w:jc w:val="both"/>
        <w:rPr>
          <w:rFonts w:ascii="Times New Roman" w:hAnsi="Times New Roman"/>
          <w:sz w:val="28"/>
          <w:szCs w:val="28"/>
        </w:rPr>
      </w:pPr>
      <w:r w:rsidRPr="009517B8">
        <w:rPr>
          <w:rFonts w:ascii="Times New Roman" w:hAnsi="Times New Roman"/>
          <w:sz w:val="28"/>
          <w:szCs w:val="28"/>
        </w:rPr>
        <w:t xml:space="preserve">Представленные в материалы дела доказательства являются допустимыми, достоверными и в своей совокупности достаточными для установления всех обстоятельств дела и для подтверждения виновности </w:t>
      </w:r>
      <w:r w:rsidR="007422CC">
        <w:rPr>
          <w:rFonts w:ascii="Times New Roman" w:hAnsi="Times New Roman"/>
          <w:color w:val="000000" w:themeColor="text1"/>
          <w:sz w:val="28"/>
          <w:szCs w:val="28"/>
        </w:rPr>
        <w:t>Журавлев</w:t>
      </w:r>
      <w:r w:rsidR="00C501F7">
        <w:rPr>
          <w:rFonts w:ascii="Times New Roman" w:hAnsi="Times New Roman"/>
          <w:color w:val="000000" w:themeColor="text1"/>
          <w:sz w:val="28"/>
          <w:szCs w:val="28"/>
        </w:rPr>
        <w:t>а</w:t>
      </w:r>
      <w:r w:rsidR="007422CC">
        <w:rPr>
          <w:rFonts w:ascii="Times New Roman" w:hAnsi="Times New Roman"/>
          <w:color w:val="000000" w:themeColor="text1"/>
          <w:sz w:val="28"/>
          <w:szCs w:val="28"/>
        </w:rPr>
        <w:t xml:space="preserve"> О.В.</w:t>
      </w:r>
      <w:r w:rsidRPr="008C64FB" w:rsidR="007422CC">
        <w:rPr>
          <w:rFonts w:ascii="Times New Roman" w:hAnsi="Times New Roman"/>
          <w:color w:val="000000" w:themeColor="text1"/>
          <w:sz w:val="28"/>
          <w:szCs w:val="28"/>
        </w:rPr>
        <w:t xml:space="preserve"> </w:t>
      </w:r>
      <w:r w:rsidRPr="009517B8">
        <w:rPr>
          <w:rFonts w:ascii="Times New Roman" w:hAnsi="Times New Roman"/>
          <w:sz w:val="28"/>
          <w:szCs w:val="28"/>
        </w:rPr>
        <w:t>в совершении административного правонарушения, предусмотренного ч. 1 ст. 12.26 КоАП РФ.</w:t>
      </w:r>
    </w:p>
    <w:p w:rsidR="00941E0E" w:rsidP="00AD2DCE">
      <w:pPr>
        <w:spacing w:after="0" w:line="240" w:lineRule="auto"/>
        <w:ind w:firstLine="567"/>
        <w:jc w:val="both"/>
        <w:rPr>
          <w:rFonts w:ascii="Times New Roman" w:hAnsi="Times New Roman"/>
          <w:sz w:val="28"/>
          <w:szCs w:val="28"/>
        </w:rPr>
      </w:pPr>
      <w:r w:rsidRPr="009517B8">
        <w:rPr>
          <w:rFonts w:ascii="Times New Roman" w:hAnsi="Times New Roman"/>
          <w:sz w:val="28"/>
          <w:szCs w:val="28"/>
        </w:rPr>
        <w:t>Срок давности привлечения лица к административной ответственности, установленный статьей 4.5 КоАП РФ, не истек, иных обстоятельств, исключающих производство по делу об административном правонарушении, не имеется.</w:t>
      </w:r>
    </w:p>
    <w:p w:rsidR="00C7602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 xml:space="preserve">Обстоятельств, </w:t>
      </w:r>
      <w:r w:rsidR="004C1FF4">
        <w:rPr>
          <w:rFonts w:ascii="Times New Roman" w:hAnsi="Times New Roman"/>
          <w:color w:val="000000"/>
          <w:sz w:val="28"/>
          <w:szCs w:val="28"/>
        </w:rPr>
        <w:t xml:space="preserve">смягчающих и </w:t>
      </w:r>
      <w:r w:rsidRPr="009517B8">
        <w:rPr>
          <w:rFonts w:ascii="Times New Roman" w:hAnsi="Times New Roman"/>
          <w:color w:val="000000"/>
          <w:sz w:val="28"/>
          <w:szCs w:val="28"/>
        </w:rPr>
        <w:t>отягчающих</w:t>
      </w:r>
      <w:r w:rsidR="00863A6F">
        <w:rPr>
          <w:rFonts w:ascii="Times New Roman" w:hAnsi="Times New Roman"/>
          <w:color w:val="000000"/>
          <w:sz w:val="28"/>
          <w:szCs w:val="28"/>
        </w:rPr>
        <w:t xml:space="preserve"> </w:t>
      </w:r>
      <w:r w:rsidRPr="009517B8">
        <w:rPr>
          <w:rFonts w:ascii="Times New Roman" w:hAnsi="Times New Roman"/>
          <w:color w:val="000000"/>
          <w:sz w:val="28"/>
          <w:szCs w:val="28"/>
        </w:rPr>
        <w:t xml:space="preserve">административную ответственность </w:t>
      </w:r>
      <w:r w:rsidR="00C501F7">
        <w:rPr>
          <w:rFonts w:ascii="Times New Roman" w:hAnsi="Times New Roman"/>
          <w:color w:val="000000" w:themeColor="text1"/>
          <w:sz w:val="28"/>
          <w:szCs w:val="28"/>
        </w:rPr>
        <w:t>Журавлева О.В</w:t>
      </w:r>
      <w:r w:rsidR="003F5AB0">
        <w:rPr>
          <w:rFonts w:ascii="Times New Roman" w:hAnsi="Times New Roman"/>
          <w:color w:val="000000" w:themeColor="text1"/>
          <w:sz w:val="28"/>
          <w:szCs w:val="28"/>
        </w:rPr>
        <w:t>.</w:t>
      </w:r>
      <w:r w:rsidRPr="008C64FB" w:rsidR="003F5AB0">
        <w:rPr>
          <w:rFonts w:ascii="Times New Roman" w:hAnsi="Times New Roman"/>
          <w:color w:val="000000" w:themeColor="text1"/>
          <w:sz w:val="28"/>
          <w:szCs w:val="28"/>
        </w:rPr>
        <w:t xml:space="preserve">  </w:t>
      </w:r>
      <w:r w:rsidRPr="009517B8">
        <w:rPr>
          <w:rFonts w:ascii="Times New Roman" w:hAnsi="Times New Roman"/>
          <w:color w:val="000000"/>
          <w:sz w:val="28"/>
          <w:szCs w:val="28"/>
        </w:rPr>
        <w:t>не установлено.</w:t>
      </w:r>
    </w:p>
    <w:p w:rsidR="00C7602E" w:rsidRPr="009517B8" w:rsidP="00AD2DCE">
      <w:pPr>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 xml:space="preserve">С учетом характера совершенного </w:t>
      </w:r>
      <w:r w:rsidR="00C501F7">
        <w:rPr>
          <w:rFonts w:ascii="Times New Roman" w:hAnsi="Times New Roman"/>
          <w:color w:val="000000" w:themeColor="text1"/>
          <w:sz w:val="28"/>
          <w:szCs w:val="28"/>
        </w:rPr>
        <w:t>Журавлевым О.В.</w:t>
      </w:r>
      <w:r w:rsidR="00612CC8">
        <w:rPr>
          <w:rFonts w:ascii="Times New Roman" w:hAnsi="Times New Roman"/>
          <w:sz w:val="28"/>
          <w:szCs w:val="28"/>
        </w:rPr>
        <w:t xml:space="preserve"> </w:t>
      </w:r>
      <w:r w:rsidRPr="009517B8">
        <w:rPr>
          <w:rFonts w:ascii="Times New Roman" w:hAnsi="Times New Roman"/>
          <w:color w:val="000000"/>
          <w:sz w:val="28"/>
          <w:szCs w:val="28"/>
        </w:rPr>
        <w:t xml:space="preserve">административного правонарушения, данных его личности, </w:t>
      </w:r>
      <w:r w:rsidRPr="00863A6F" w:rsidR="00863A6F">
        <w:rPr>
          <w:rFonts w:ascii="Times New Roman" w:hAnsi="Times New Roman"/>
          <w:color w:val="000000"/>
          <w:sz w:val="28"/>
          <w:szCs w:val="28"/>
        </w:rPr>
        <w:t>отсутстви</w:t>
      </w:r>
      <w:r w:rsidR="004C1FF4">
        <w:rPr>
          <w:rFonts w:ascii="Times New Roman" w:hAnsi="Times New Roman"/>
          <w:color w:val="000000"/>
          <w:sz w:val="28"/>
          <w:szCs w:val="28"/>
        </w:rPr>
        <w:t>е</w:t>
      </w:r>
      <w:r w:rsidRPr="00863A6F" w:rsidR="00863A6F">
        <w:rPr>
          <w:rFonts w:ascii="Times New Roman" w:hAnsi="Times New Roman"/>
          <w:color w:val="000000"/>
          <w:sz w:val="28"/>
          <w:szCs w:val="28"/>
        </w:rPr>
        <w:t xml:space="preserve"> </w:t>
      </w:r>
      <w:r w:rsidR="004C1FF4">
        <w:rPr>
          <w:rFonts w:ascii="Times New Roman" w:hAnsi="Times New Roman"/>
          <w:color w:val="000000"/>
          <w:sz w:val="28"/>
          <w:szCs w:val="28"/>
        </w:rPr>
        <w:t xml:space="preserve">смягчающих и </w:t>
      </w:r>
      <w:r w:rsidRPr="00863A6F" w:rsidR="00863A6F">
        <w:rPr>
          <w:rFonts w:ascii="Times New Roman" w:hAnsi="Times New Roman"/>
          <w:color w:val="000000"/>
          <w:sz w:val="28"/>
          <w:szCs w:val="28"/>
        </w:rPr>
        <w:t>отягчающих обстоятельств,</w:t>
      </w:r>
      <w:r w:rsidR="00863A6F">
        <w:rPr>
          <w:rFonts w:ascii="Times New Roman" w:hAnsi="Times New Roman"/>
          <w:color w:val="000000"/>
          <w:sz w:val="28"/>
          <w:szCs w:val="28"/>
        </w:rPr>
        <w:t xml:space="preserve"> </w:t>
      </w:r>
      <w:r w:rsidRPr="00863A6F" w:rsidR="00863A6F">
        <w:rPr>
          <w:rFonts w:ascii="Times New Roman" w:hAnsi="Times New Roman"/>
          <w:color w:val="000000"/>
          <w:sz w:val="28"/>
          <w:szCs w:val="28"/>
        </w:rPr>
        <w:t>его семей</w:t>
      </w:r>
      <w:r w:rsidR="00261938">
        <w:rPr>
          <w:rFonts w:ascii="Times New Roman" w:hAnsi="Times New Roman"/>
          <w:color w:val="000000"/>
          <w:sz w:val="28"/>
          <w:szCs w:val="28"/>
        </w:rPr>
        <w:t>ного и имущественного положения</w:t>
      </w:r>
      <w:r w:rsidR="00863A6F">
        <w:rPr>
          <w:rFonts w:ascii="Times New Roman" w:hAnsi="Times New Roman"/>
          <w:color w:val="000000"/>
          <w:sz w:val="28"/>
          <w:szCs w:val="28"/>
        </w:rPr>
        <w:t>,</w:t>
      </w:r>
      <w:r w:rsidRPr="00863A6F" w:rsidR="00863A6F">
        <w:t xml:space="preserve"> </w:t>
      </w:r>
      <w:r w:rsidRPr="00863A6F" w:rsidR="00863A6F">
        <w:rPr>
          <w:rFonts w:ascii="Times New Roman" w:hAnsi="Times New Roman"/>
          <w:color w:val="000000"/>
          <w:sz w:val="28"/>
          <w:szCs w:val="28"/>
        </w:rPr>
        <w:t xml:space="preserve">всех обстоятельств дела, </w:t>
      </w:r>
      <w:r w:rsidRPr="00714E79" w:rsidR="00714E79">
        <w:rPr>
          <w:rFonts w:ascii="Times New Roman" w:hAnsi="Times New Roman"/>
          <w:color w:val="000000"/>
          <w:sz w:val="28"/>
          <w:szCs w:val="28"/>
        </w:rPr>
        <w:t xml:space="preserve">суд считает необходимым подвергнуть </w:t>
      </w:r>
      <w:r w:rsidR="00C501F7">
        <w:rPr>
          <w:rFonts w:ascii="Times New Roman" w:hAnsi="Times New Roman"/>
          <w:color w:val="000000" w:themeColor="text1"/>
          <w:sz w:val="28"/>
          <w:szCs w:val="28"/>
        </w:rPr>
        <w:t>Журавлева О.В.</w:t>
      </w:r>
      <w:r w:rsidRPr="008C64FB" w:rsidR="00C501F7">
        <w:rPr>
          <w:rFonts w:ascii="Times New Roman" w:hAnsi="Times New Roman"/>
          <w:color w:val="000000" w:themeColor="text1"/>
          <w:sz w:val="28"/>
          <w:szCs w:val="28"/>
        </w:rPr>
        <w:t xml:space="preserve"> </w:t>
      </w:r>
      <w:r w:rsidRPr="00714E79" w:rsidR="00714E79">
        <w:rPr>
          <w:rFonts w:ascii="Times New Roman" w:hAnsi="Times New Roman"/>
          <w:color w:val="000000"/>
          <w:sz w:val="28"/>
          <w:szCs w:val="28"/>
        </w:rPr>
        <w:t>административному наказанию в виде штрафа в сумме 30 000 рублей с лишением права управления транспортными средствами на минимальный срок, предусмотренного санкцией статьи</w:t>
      </w:r>
      <w:r w:rsidRPr="009517B8">
        <w:rPr>
          <w:rFonts w:ascii="Times New Roman" w:hAnsi="Times New Roman"/>
          <w:color w:val="000000"/>
          <w:sz w:val="28"/>
          <w:szCs w:val="28"/>
        </w:rPr>
        <w:t>.</w:t>
      </w:r>
    </w:p>
    <w:p w:rsidR="00C7602E" w:rsidRPr="009517B8"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9517B8">
        <w:rPr>
          <w:rFonts w:ascii="Times New Roman" w:eastAsia="Times New Roman" w:hAnsi="Times New Roman"/>
          <w:color w:val="000000"/>
          <w:sz w:val="28"/>
          <w:szCs w:val="28"/>
          <w:lang w:eastAsia="ru-RU"/>
        </w:rPr>
        <w:t xml:space="preserve">На основании изложенного и руководствуясь ч. 1 ст. 12.26, главой 29 Кодекса РФ об административных правонарушениях, </w:t>
      </w:r>
    </w:p>
    <w:p w:rsidR="00C7602E" w:rsidRPr="009517B8" w:rsidP="00AD2DCE">
      <w:pPr>
        <w:shd w:val="clear" w:color="auto" w:fill="FFFFFF"/>
        <w:spacing w:after="0" w:line="240" w:lineRule="auto"/>
        <w:ind w:firstLine="567"/>
        <w:jc w:val="center"/>
        <w:rPr>
          <w:rFonts w:ascii="Times New Roman" w:eastAsia="Times New Roman" w:hAnsi="Times New Roman"/>
          <w:color w:val="000000"/>
          <w:sz w:val="28"/>
          <w:szCs w:val="28"/>
          <w:lang w:eastAsia="ru-RU"/>
        </w:rPr>
      </w:pPr>
      <w:r w:rsidRPr="009517B8">
        <w:rPr>
          <w:rFonts w:ascii="Times New Roman" w:eastAsia="Times New Roman" w:hAnsi="Times New Roman"/>
          <w:color w:val="000000"/>
          <w:sz w:val="28"/>
          <w:szCs w:val="28"/>
          <w:lang w:eastAsia="ru-RU"/>
        </w:rPr>
        <w:t>ПОСТАНОВИЛ:</w:t>
      </w:r>
    </w:p>
    <w:p w:rsidR="00C7602E" w:rsidRPr="009517B8"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9517B8">
        <w:rPr>
          <w:rFonts w:ascii="Times New Roman" w:eastAsia="Times New Roman" w:hAnsi="Times New Roman"/>
          <w:color w:val="000000"/>
          <w:sz w:val="28"/>
          <w:szCs w:val="28"/>
          <w:lang w:eastAsia="ru-RU"/>
        </w:rPr>
        <w:t xml:space="preserve">Признать </w:t>
      </w:r>
      <w:r w:rsidR="00C501F7">
        <w:rPr>
          <w:rFonts w:ascii="Times New Roman" w:hAnsi="Times New Roman"/>
          <w:color w:val="000000" w:themeColor="text1"/>
          <w:sz w:val="28"/>
          <w:szCs w:val="28"/>
        </w:rPr>
        <w:t>Журавлева Олега Владимировича</w:t>
      </w:r>
      <w:r w:rsidRPr="008C64FB" w:rsidR="003F5AB0">
        <w:rPr>
          <w:rFonts w:ascii="Times New Roman" w:hAnsi="Times New Roman"/>
          <w:color w:val="000000" w:themeColor="text1"/>
          <w:sz w:val="28"/>
          <w:szCs w:val="28"/>
        </w:rPr>
        <w:t xml:space="preserve"> </w:t>
      </w:r>
      <w:r w:rsidRPr="009517B8">
        <w:rPr>
          <w:rFonts w:ascii="Times New Roman" w:hAnsi="Times New Roman"/>
          <w:sz w:val="28"/>
          <w:szCs w:val="28"/>
        </w:rPr>
        <w:t>виновным</w:t>
      </w:r>
      <w:r w:rsidRPr="009517B8">
        <w:rPr>
          <w:rFonts w:ascii="Times New Roman" w:eastAsia="Times New Roman" w:hAnsi="Times New Roman"/>
          <w:color w:val="000000"/>
          <w:sz w:val="28"/>
          <w:szCs w:val="28"/>
          <w:lang w:eastAsia="ru-RU"/>
        </w:rPr>
        <w:t xml:space="preserve"> в совершении административного правонарушения, ответственность за которое предусмотрена ч. 1 ст. 12.26 Кодекса РФ об административных правонарушениях, и назначить ему наказание в виде штрафа в размере 30000 (тридцать тысяч) рублей с лишением права управления транспортными средствами сроком на 1 (один) год 6 (шесть) месяцев.</w:t>
      </w:r>
    </w:p>
    <w:p w:rsidR="00261938" w:rsidP="00122A6C">
      <w:pPr>
        <w:shd w:val="clear" w:color="auto" w:fill="FFFFFF"/>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Разъяснить</w:t>
      </w:r>
      <w:r w:rsidRPr="009517B8" w:rsidR="009307B1">
        <w:rPr>
          <w:rFonts w:ascii="Times New Roman" w:hAnsi="Times New Roman"/>
          <w:sz w:val="28"/>
          <w:szCs w:val="28"/>
        </w:rPr>
        <w:t xml:space="preserve"> </w:t>
      </w:r>
      <w:r w:rsidR="00C501F7">
        <w:rPr>
          <w:rFonts w:ascii="Times New Roman" w:hAnsi="Times New Roman"/>
          <w:sz w:val="28"/>
          <w:szCs w:val="28"/>
        </w:rPr>
        <w:t>Журавлеву Олегу Владимировичу</w:t>
      </w:r>
      <w:r w:rsidR="0009308C">
        <w:rPr>
          <w:rFonts w:ascii="Times New Roman" w:hAnsi="Times New Roman"/>
          <w:sz w:val="28"/>
          <w:szCs w:val="28"/>
        </w:rPr>
        <w:t>,</w:t>
      </w:r>
      <w:r w:rsidRPr="00670580" w:rsidR="00670580">
        <w:rPr>
          <w:rFonts w:ascii="Times New Roman" w:hAnsi="Times New Roman"/>
          <w:sz w:val="28"/>
          <w:szCs w:val="28"/>
        </w:rPr>
        <w:t xml:space="preserve"> </w:t>
      </w:r>
      <w:r w:rsidRPr="009517B8">
        <w:rPr>
          <w:rFonts w:ascii="Times New Roman" w:hAnsi="Times New Roman"/>
          <w:color w:val="000000"/>
          <w:sz w:val="28"/>
          <w:szCs w:val="28"/>
        </w:rPr>
        <w:t>о необходимости произвести оплату суммы административного штрафа в 60-дневный срок со дня вступления постановления в законную силу, перечислив на следующие реквизиты:</w:t>
      </w:r>
      <w:r w:rsidRPr="009517B8" w:rsidR="0049268B">
        <w:rPr>
          <w:rFonts w:ascii="Times New Roman" w:hAnsi="Times New Roman"/>
          <w:sz w:val="28"/>
          <w:szCs w:val="28"/>
        </w:rPr>
        <w:t xml:space="preserve"> </w:t>
      </w:r>
      <w:r w:rsidR="00436185">
        <w:rPr>
          <w:rFonts w:ascii="Times New Roman" w:hAnsi="Times New Roman"/>
          <w:sz w:val="28"/>
          <w:szCs w:val="28"/>
        </w:rPr>
        <w:t>&lt;данные изъяты&gt;</w:t>
      </w:r>
      <w:r w:rsidR="00CA6DAB">
        <w:rPr>
          <w:rFonts w:ascii="Times New Roman" w:hAnsi="Times New Roman"/>
          <w:color w:val="000000"/>
          <w:sz w:val="28"/>
          <w:szCs w:val="28"/>
        </w:rPr>
        <w:t>.</w:t>
      </w:r>
    </w:p>
    <w:p w:rsidR="0049268B" w:rsidRPr="009517B8" w:rsidP="00AD2DCE">
      <w:pPr>
        <w:shd w:val="clear" w:color="auto" w:fill="FFFFFF"/>
        <w:spacing w:after="0" w:line="240" w:lineRule="auto"/>
        <w:ind w:firstLine="567"/>
        <w:jc w:val="both"/>
        <w:rPr>
          <w:rFonts w:ascii="Times New Roman" w:hAnsi="Times New Roman"/>
          <w:color w:val="000000"/>
          <w:sz w:val="28"/>
          <w:szCs w:val="28"/>
        </w:rPr>
      </w:pPr>
      <w:r w:rsidRPr="009517B8">
        <w:rPr>
          <w:rFonts w:ascii="Times New Roman" w:hAnsi="Times New Roman"/>
          <w:color w:val="000000"/>
          <w:sz w:val="28"/>
          <w:szCs w:val="28"/>
        </w:rPr>
        <w:t>Квитанцию об уплате штрафа пре</w:t>
      </w:r>
      <w:r w:rsidRPr="009517B8" w:rsidR="00A12EAA">
        <w:rPr>
          <w:rFonts w:ascii="Times New Roman" w:hAnsi="Times New Roman"/>
          <w:color w:val="000000"/>
          <w:sz w:val="28"/>
          <w:szCs w:val="28"/>
        </w:rPr>
        <w:t>доставить в суд вынесший постановление</w:t>
      </w:r>
      <w:r w:rsidRPr="009517B8">
        <w:rPr>
          <w:rFonts w:ascii="Times New Roman" w:hAnsi="Times New Roman"/>
          <w:color w:val="000000"/>
          <w:sz w:val="28"/>
          <w:szCs w:val="28"/>
        </w:rPr>
        <w:t>.</w:t>
      </w:r>
      <w:r w:rsidRPr="009517B8" w:rsidR="00C7602E">
        <w:rPr>
          <w:rFonts w:ascii="Times New Roman" w:hAnsi="Times New Roman"/>
          <w:color w:val="000000"/>
          <w:sz w:val="28"/>
          <w:szCs w:val="28"/>
        </w:rPr>
        <w:t xml:space="preserve"> </w:t>
      </w:r>
      <w:r w:rsidRPr="009517B8">
        <w:rPr>
          <w:rFonts w:ascii="Times New Roman" w:hAnsi="Times New Roman"/>
          <w:color w:val="000000"/>
          <w:sz w:val="28"/>
          <w:szCs w:val="28"/>
        </w:rPr>
        <w:t xml:space="preserve">       </w:t>
      </w:r>
    </w:p>
    <w:p w:rsidR="00C7602E" w:rsidRPr="009517B8" w:rsidP="00AD2DCE">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9517B8">
        <w:rPr>
          <w:rFonts w:ascii="Times New Roman" w:eastAsia="Times New Roman" w:hAnsi="Times New Roman"/>
          <w:color w:val="000000"/>
          <w:sz w:val="28"/>
          <w:szCs w:val="28"/>
          <w:lang w:eastAsia="ru-RU"/>
        </w:rPr>
        <w:t>Предупредить</w:t>
      </w:r>
      <w:r w:rsidRPr="009517B8" w:rsidR="00C21BD2">
        <w:rPr>
          <w:rFonts w:ascii="Times New Roman" w:eastAsia="Times New Roman" w:hAnsi="Times New Roman"/>
          <w:color w:val="000000"/>
          <w:sz w:val="28"/>
          <w:szCs w:val="28"/>
          <w:lang w:eastAsia="ru-RU"/>
        </w:rPr>
        <w:t xml:space="preserve"> </w:t>
      </w:r>
      <w:r w:rsidR="007D26BD">
        <w:rPr>
          <w:rFonts w:ascii="Times New Roman" w:hAnsi="Times New Roman"/>
          <w:color w:val="000000" w:themeColor="text1"/>
          <w:sz w:val="28"/>
          <w:szCs w:val="28"/>
        </w:rPr>
        <w:t>Журавлева Олега Владимировича</w:t>
      </w:r>
      <w:r w:rsidRPr="008C64FB" w:rsidR="007D26BD">
        <w:rPr>
          <w:rFonts w:ascii="Times New Roman" w:hAnsi="Times New Roman"/>
          <w:color w:val="000000" w:themeColor="text1"/>
          <w:sz w:val="28"/>
          <w:szCs w:val="28"/>
        </w:rPr>
        <w:t xml:space="preserve"> </w:t>
      </w:r>
      <w:r w:rsidRPr="009517B8">
        <w:rPr>
          <w:rFonts w:ascii="Times New Roman" w:eastAsia="Times New Roman" w:hAnsi="Times New Roman"/>
          <w:color w:val="000000"/>
          <w:sz w:val="28"/>
          <w:szCs w:val="28"/>
          <w:lang w:eastAsia="ru-RU"/>
        </w:rPr>
        <w:t>об административной ответственности по ч.1 ст.20.25 КоАП РФ в случае несвоевременной уплаты штрафа.</w:t>
      </w:r>
    </w:p>
    <w:p w:rsidR="009517B8" w:rsidRPr="007A24A5" w:rsidP="00AD2DCE">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4E4FF5">
        <w:rPr>
          <w:rFonts w:ascii="Times New Roman" w:eastAsia="Times New Roman" w:hAnsi="Times New Roman"/>
          <w:sz w:val="28"/>
          <w:szCs w:val="28"/>
          <w:lang w:eastAsia="ru-RU"/>
        </w:rPr>
        <w:t xml:space="preserve">Разъяснить </w:t>
      </w:r>
      <w:r w:rsidR="007D26BD">
        <w:rPr>
          <w:rFonts w:ascii="Times New Roman" w:hAnsi="Times New Roman"/>
          <w:sz w:val="28"/>
          <w:szCs w:val="28"/>
        </w:rPr>
        <w:t>Журавлеву Олегу Владимировичу</w:t>
      </w:r>
      <w:r w:rsidRPr="004E4FF5">
        <w:rPr>
          <w:rFonts w:ascii="Times New Roman" w:eastAsia="Times New Roman" w:hAnsi="Times New Roman"/>
          <w:sz w:val="28"/>
          <w:szCs w:val="28"/>
          <w:lang w:eastAsia="ru-RU"/>
        </w:rPr>
        <w:t xml:space="preserve">, что в соответствии со </w:t>
      </w:r>
      <w:r w:rsidRPr="007A24A5">
        <w:rPr>
          <w:rFonts w:ascii="Times New Roman" w:eastAsia="Times New Roman" w:hAnsi="Times New Roman"/>
          <w:color w:val="000000" w:themeColor="text1"/>
          <w:sz w:val="28"/>
          <w:szCs w:val="28"/>
          <w:lang w:eastAsia="ru-RU"/>
        </w:rPr>
        <w:t xml:space="preserve">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w:t>
      </w:r>
      <w:r w:rsidRPr="007A24A5">
        <w:rPr>
          <w:rFonts w:ascii="Times New Roman" w:eastAsia="Times New Roman" w:hAnsi="Times New Roman"/>
          <w:color w:val="000000" w:themeColor="text1"/>
          <w:sz w:val="28"/>
          <w:szCs w:val="28"/>
          <w:lang w:eastAsia="ru-RU"/>
        </w:rPr>
        <w:t>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7602E" w:rsidRPr="007A24A5" w:rsidP="00AD2DCE">
      <w:pPr>
        <w:shd w:val="clear" w:color="auto" w:fill="FFFFFF"/>
        <w:spacing w:after="0" w:line="240" w:lineRule="auto"/>
        <w:ind w:firstLine="567"/>
        <w:jc w:val="both"/>
        <w:rPr>
          <w:rFonts w:ascii="Times New Roman" w:eastAsia="Times New Roman" w:hAnsi="Times New Roman"/>
          <w:color w:val="000000" w:themeColor="text1"/>
          <w:sz w:val="28"/>
          <w:szCs w:val="28"/>
          <w:lang w:eastAsia="ru-RU"/>
        </w:rPr>
      </w:pPr>
      <w:r w:rsidRPr="007A24A5">
        <w:rPr>
          <w:rFonts w:ascii="Times New Roman" w:eastAsia="Times New Roman" w:hAnsi="Times New Roman"/>
          <w:color w:val="000000" w:themeColor="text1"/>
          <w:sz w:val="28"/>
          <w:szCs w:val="28"/>
          <w:lang w:eastAsia="ru-RU"/>
        </w:rPr>
        <w:t>Постановление может быть обжаловано в Белогорский районный суд Республики Крым путем подачи жалобы через мирового судью судебного участка №32 Белогорского судебного района Республики  Крым в течение десяти суток со дня вручения или получения его копии.</w:t>
      </w:r>
    </w:p>
    <w:p w:rsidR="00C7602E" w:rsidRPr="007A24A5" w:rsidP="00AD2DCE">
      <w:pPr>
        <w:shd w:val="clear" w:color="auto" w:fill="FFFFFF"/>
        <w:spacing w:after="0" w:line="240" w:lineRule="auto"/>
        <w:ind w:firstLine="567"/>
        <w:jc w:val="both"/>
        <w:rPr>
          <w:rFonts w:ascii="Times New Roman" w:eastAsia="Times New Roman" w:hAnsi="Times New Roman"/>
          <w:i/>
          <w:color w:val="000000" w:themeColor="text1"/>
          <w:sz w:val="28"/>
          <w:szCs w:val="28"/>
          <w:lang w:eastAsia="ru-RU"/>
        </w:rPr>
      </w:pPr>
    </w:p>
    <w:p w:rsidR="009517B8" w:rsidRPr="007A24A5" w:rsidP="00AD2DCE">
      <w:pPr>
        <w:shd w:val="clear" w:color="auto" w:fill="FFFFFF"/>
        <w:spacing w:after="0" w:line="240" w:lineRule="auto"/>
        <w:ind w:firstLine="567"/>
        <w:jc w:val="both"/>
        <w:rPr>
          <w:rFonts w:ascii="Times New Roman" w:eastAsia="Times New Roman" w:hAnsi="Times New Roman"/>
          <w:i/>
          <w:color w:val="000000" w:themeColor="text1"/>
          <w:sz w:val="28"/>
          <w:szCs w:val="28"/>
          <w:lang w:eastAsia="ru-RU"/>
        </w:rPr>
      </w:pPr>
    </w:p>
    <w:p w:rsidR="00175DA4" w:rsidRPr="007A24A5" w:rsidP="00175DA4">
      <w:pPr>
        <w:spacing w:after="0" w:line="240" w:lineRule="auto"/>
        <w:ind w:firstLine="567"/>
        <w:jc w:val="both"/>
        <w:rPr>
          <w:rFonts w:ascii="Times New Roman" w:hAnsi="Times New Roman"/>
          <w:color w:val="000000" w:themeColor="text1"/>
          <w:sz w:val="28"/>
          <w:szCs w:val="28"/>
        </w:rPr>
      </w:pPr>
      <w:r w:rsidRPr="007A24A5">
        <w:rPr>
          <w:rFonts w:ascii="Times New Roman" w:hAnsi="Times New Roman"/>
          <w:color w:val="000000" w:themeColor="text1"/>
          <w:sz w:val="28"/>
          <w:szCs w:val="28"/>
        </w:rPr>
        <w:t xml:space="preserve">Мировой </w:t>
      </w:r>
      <w:r w:rsidRPr="007A24A5">
        <w:rPr>
          <w:rFonts w:ascii="Times New Roman" w:hAnsi="Times New Roman"/>
          <w:color w:val="000000" w:themeColor="text1"/>
          <w:sz w:val="28"/>
          <w:szCs w:val="28"/>
        </w:rPr>
        <w:t xml:space="preserve">судья: </w:t>
      </w:r>
      <w:r w:rsidR="00436185">
        <w:rPr>
          <w:rFonts w:ascii="Times New Roman" w:hAnsi="Times New Roman"/>
          <w:color w:val="000000" w:themeColor="text1"/>
          <w:sz w:val="28"/>
          <w:szCs w:val="28"/>
        </w:rPr>
        <w:t xml:space="preserve">  </w:t>
      </w:r>
      <w:r w:rsidR="00436185">
        <w:rPr>
          <w:rFonts w:ascii="Times New Roman" w:hAnsi="Times New Roman"/>
          <w:color w:val="000000" w:themeColor="text1"/>
          <w:sz w:val="28"/>
          <w:szCs w:val="28"/>
        </w:rPr>
        <w:t xml:space="preserve">                                </w:t>
      </w:r>
      <w:r w:rsidRPr="007A24A5">
        <w:rPr>
          <w:rFonts w:ascii="Times New Roman" w:hAnsi="Times New Roman"/>
          <w:color w:val="000000" w:themeColor="text1"/>
          <w:sz w:val="28"/>
          <w:szCs w:val="28"/>
        </w:rPr>
        <w:t>С.Р. Новиков</w:t>
      </w:r>
    </w:p>
    <w:p w:rsidR="00612CC8" w:rsidRPr="007A24A5" w:rsidP="00175DA4">
      <w:pPr>
        <w:spacing w:after="0" w:line="240" w:lineRule="auto"/>
        <w:ind w:firstLine="567"/>
        <w:jc w:val="both"/>
        <w:rPr>
          <w:rFonts w:ascii="Times New Roman" w:hAnsi="Times New Roman"/>
          <w:color w:val="000000" w:themeColor="text1"/>
          <w:sz w:val="28"/>
          <w:szCs w:val="28"/>
        </w:rPr>
      </w:pPr>
    </w:p>
    <w:p w:rsidR="00175DA4" w:rsidRPr="007A24A5" w:rsidP="00175DA4">
      <w:pPr>
        <w:spacing w:after="0" w:line="240" w:lineRule="auto"/>
        <w:ind w:firstLine="567"/>
        <w:jc w:val="both"/>
        <w:rPr>
          <w:rFonts w:ascii="Times New Roman" w:hAnsi="Times New Roman"/>
          <w:color w:val="000000" w:themeColor="text1"/>
          <w:sz w:val="28"/>
          <w:szCs w:val="28"/>
        </w:rPr>
      </w:pPr>
    </w:p>
    <w:p w:rsidR="00175DA4" w:rsidRPr="007A24A5" w:rsidP="00175DA4">
      <w:pPr>
        <w:spacing w:after="0" w:line="240" w:lineRule="auto"/>
        <w:ind w:firstLine="567"/>
        <w:jc w:val="both"/>
        <w:rPr>
          <w:rFonts w:ascii="Times New Roman" w:hAnsi="Times New Roman"/>
          <w:color w:val="000000" w:themeColor="text1"/>
          <w:sz w:val="28"/>
          <w:szCs w:val="28"/>
        </w:rPr>
      </w:pPr>
    </w:p>
    <w:p w:rsidR="009E65DB" w:rsidRPr="007A24A5" w:rsidP="00121D6F">
      <w:pPr>
        <w:spacing w:after="0" w:line="240" w:lineRule="auto"/>
        <w:ind w:firstLine="567"/>
        <w:jc w:val="both"/>
        <w:rPr>
          <w:rFonts w:ascii="Times New Roman" w:hAnsi="Times New Roman"/>
          <w:color w:val="000000" w:themeColor="text1"/>
          <w:sz w:val="28"/>
          <w:szCs w:val="28"/>
        </w:rPr>
      </w:pPr>
    </w:p>
    <w:p w:rsidR="00E73707" w:rsidRPr="007925B2" w:rsidP="00121D6F">
      <w:pPr>
        <w:spacing w:after="0" w:line="240" w:lineRule="auto"/>
        <w:ind w:firstLine="567"/>
        <w:rPr>
          <w:rFonts w:ascii="Times New Roman" w:hAnsi="Times New Roman"/>
          <w:color w:val="FFFFFF" w:themeColor="background1"/>
        </w:rPr>
      </w:pPr>
    </w:p>
    <w:sectPr w:rsidSect="00F96D42">
      <w:pgSz w:w="11906" w:h="16838"/>
      <w:pgMar w:top="709" w:right="707"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16C"/>
    <w:rsid w:val="00001583"/>
    <w:rsid w:val="00001C9C"/>
    <w:rsid w:val="00001CCE"/>
    <w:rsid w:val="000105F1"/>
    <w:rsid w:val="0001487F"/>
    <w:rsid w:val="00015C86"/>
    <w:rsid w:val="00016390"/>
    <w:rsid w:val="0002162A"/>
    <w:rsid w:val="00026F50"/>
    <w:rsid w:val="00031DFD"/>
    <w:rsid w:val="00033C83"/>
    <w:rsid w:val="0003724F"/>
    <w:rsid w:val="00040BA6"/>
    <w:rsid w:val="00050170"/>
    <w:rsid w:val="00062AAE"/>
    <w:rsid w:val="00064407"/>
    <w:rsid w:val="0006556A"/>
    <w:rsid w:val="0007289C"/>
    <w:rsid w:val="00077D95"/>
    <w:rsid w:val="000850C7"/>
    <w:rsid w:val="0009308C"/>
    <w:rsid w:val="00095E0C"/>
    <w:rsid w:val="000A0389"/>
    <w:rsid w:val="000A3BB6"/>
    <w:rsid w:val="000B1586"/>
    <w:rsid w:val="000C4B51"/>
    <w:rsid w:val="000C66BB"/>
    <w:rsid w:val="000C6A9E"/>
    <w:rsid w:val="000E256D"/>
    <w:rsid w:val="000F44A1"/>
    <w:rsid w:val="000F5148"/>
    <w:rsid w:val="00101FD3"/>
    <w:rsid w:val="0010373C"/>
    <w:rsid w:val="0011507D"/>
    <w:rsid w:val="00121D6F"/>
    <w:rsid w:val="00121F72"/>
    <w:rsid w:val="00122A6C"/>
    <w:rsid w:val="0013139A"/>
    <w:rsid w:val="00131B41"/>
    <w:rsid w:val="0013570A"/>
    <w:rsid w:val="001358C5"/>
    <w:rsid w:val="001473A5"/>
    <w:rsid w:val="001514BE"/>
    <w:rsid w:val="00162295"/>
    <w:rsid w:val="00162E7A"/>
    <w:rsid w:val="00164A49"/>
    <w:rsid w:val="0017354F"/>
    <w:rsid w:val="00175DA4"/>
    <w:rsid w:val="001806BB"/>
    <w:rsid w:val="0018380E"/>
    <w:rsid w:val="00184251"/>
    <w:rsid w:val="0018566B"/>
    <w:rsid w:val="0018635C"/>
    <w:rsid w:val="001A6A92"/>
    <w:rsid w:val="001B3F7F"/>
    <w:rsid w:val="001C08FB"/>
    <w:rsid w:val="001C3A6B"/>
    <w:rsid w:val="001C7358"/>
    <w:rsid w:val="001D197C"/>
    <w:rsid w:val="001E1224"/>
    <w:rsid w:val="001E7FE6"/>
    <w:rsid w:val="001F6391"/>
    <w:rsid w:val="002017C7"/>
    <w:rsid w:val="00201F5E"/>
    <w:rsid w:val="002119DB"/>
    <w:rsid w:val="00225913"/>
    <w:rsid w:val="0023023C"/>
    <w:rsid w:val="00237002"/>
    <w:rsid w:val="00237216"/>
    <w:rsid w:val="00261938"/>
    <w:rsid w:val="00262CDD"/>
    <w:rsid w:val="00264559"/>
    <w:rsid w:val="002772C3"/>
    <w:rsid w:val="00280561"/>
    <w:rsid w:val="00294C09"/>
    <w:rsid w:val="002A2736"/>
    <w:rsid w:val="002B1BCC"/>
    <w:rsid w:val="002B3BBF"/>
    <w:rsid w:val="002C6C70"/>
    <w:rsid w:val="002D071F"/>
    <w:rsid w:val="002D61DA"/>
    <w:rsid w:val="002E1CA5"/>
    <w:rsid w:val="002E3904"/>
    <w:rsid w:val="002E6A27"/>
    <w:rsid w:val="002F3D91"/>
    <w:rsid w:val="00305696"/>
    <w:rsid w:val="00310734"/>
    <w:rsid w:val="00327BD9"/>
    <w:rsid w:val="00341967"/>
    <w:rsid w:val="00352165"/>
    <w:rsid w:val="00353282"/>
    <w:rsid w:val="00361EBE"/>
    <w:rsid w:val="00367CD7"/>
    <w:rsid w:val="00377E4E"/>
    <w:rsid w:val="0038272C"/>
    <w:rsid w:val="00386834"/>
    <w:rsid w:val="0039253C"/>
    <w:rsid w:val="00392A55"/>
    <w:rsid w:val="0039564B"/>
    <w:rsid w:val="003B10F1"/>
    <w:rsid w:val="003B592C"/>
    <w:rsid w:val="003C07E3"/>
    <w:rsid w:val="003C326B"/>
    <w:rsid w:val="003C69B1"/>
    <w:rsid w:val="003F5AB0"/>
    <w:rsid w:val="003F7D01"/>
    <w:rsid w:val="004042FE"/>
    <w:rsid w:val="0041460E"/>
    <w:rsid w:val="00416AD1"/>
    <w:rsid w:val="004312E8"/>
    <w:rsid w:val="00436185"/>
    <w:rsid w:val="0044111A"/>
    <w:rsid w:val="004553ED"/>
    <w:rsid w:val="00457BE7"/>
    <w:rsid w:val="004668FD"/>
    <w:rsid w:val="00475E60"/>
    <w:rsid w:val="004835E0"/>
    <w:rsid w:val="0049268B"/>
    <w:rsid w:val="00492E39"/>
    <w:rsid w:val="004963A9"/>
    <w:rsid w:val="004A0F9A"/>
    <w:rsid w:val="004A24CA"/>
    <w:rsid w:val="004C0F13"/>
    <w:rsid w:val="004C1575"/>
    <w:rsid w:val="004C1FF4"/>
    <w:rsid w:val="004C6408"/>
    <w:rsid w:val="004C66BA"/>
    <w:rsid w:val="004D28B3"/>
    <w:rsid w:val="004E4C09"/>
    <w:rsid w:val="004E4FF5"/>
    <w:rsid w:val="004E53BC"/>
    <w:rsid w:val="004F02C7"/>
    <w:rsid w:val="004F4D88"/>
    <w:rsid w:val="004F65CC"/>
    <w:rsid w:val="00502035"/>
    <w:rsid w:val="00503F05"/>
    <w:rsid w:val="00505171"/>
    <w:rsid w:val="005118F9"/>
    <w:rsid w:val="005214B4"/>
    <w:rsid w:val="00522DF2"/>
    <w:rsid w:val="005241A2"/>
    <w:rsid w:val="005270BF"/>
    <w:rsid w:val="00536825"/>
    <w:rsid w:val="00536847"/>
    <w:rsid w:val="0055184D"/>
    <w:rsid w:val="0055504A"/>
    <w:rsid w:val="005550B9"/>
    <w:rsid w:val="00570521"/>
    <w:rsid w:val="00570AC5"/>
    <w:rsid w:val="005808CE"/>
    <w:rsid w:val="00596619"/>
    <w:rsid w:val="005A3D45"/>
    <w:rsid w:val="005A4E5D"/>
    <w:rsid w:val="005A5EC2"/>
    <w:rsid w:val="005A7532"/>
    <w:rsid w:val="005A7DEC"/>
    <w:rsid w:val="005B219C"/>
    <w:rsid w:val="005B4C73"/>
    <w:rsid w:val="005B7793"/>
    <w:rsid w:val="005C47AE"/>
    <w:rsid w:val="005C5168"/>
    <w:rsid w:val="005C7D8C"/>
    <w:rsid w:val="005E0BD9"/>
    <w:rsid w:val="005E1C5C"/>
    <w:rsid w:val="005E34B6"/>
    <w:rsid w:val="006015BE"/>
    <w:rsid w:val="006126B1"/>
    <w:rsid w:val="00612CC8"/>
    <w:rsid w:val="00617953"/>
    <w:rsid w:val="0063235D"/>
    <w:rsid w:val="00633E38"/>
    <w:rsid w:val="0066093A"/>
    <w:rsid w:val="006612C4"/>
    <w:rsid w:val="00666479"/>
    <w:rsid w:val="00667D9B"/>
    <w:rsid w:val="00670580"/>
    <w:rsid w:val="006728B9"/>
    <w:rsid w:val="00672F54"/>
    <w:rsid w:val="00674AEF"/>
    <w:rsid w:val="0068061E"/>
    <w:rsid w:val="00681F47"/>
    <w:rsid w:val="006876DC"/>
    <w:rsid w:val="006877E6"/>
    <w:rsid w:val="00691652"/>
    <w:rsid w:val="00693AC8"/>
    <w:rsid w:val="006A42D8"/>
    <w:rsid w:val="006B31A2"/>
    <w:rsid w:val="006C0889"/>
    <w:rsid w:val="006C4CEF"/>
    <w:rsid w:val="006C4E70"/>
    <w:rsid w:val="006C6E90"/>
    <w:rsid w:val="006D01FF"/>
    <w:rsid w:val="006E3131"/>
    <w:rsid w:val="006E4D63"/>
    <w:rsid w:val="006E7040"/>
    <w:rsid w:val="006F2E85"/>
    <w:rsid w:val="006F6308"/>
    <w:rsid w:val="00704E86"/>
    <w:rsid w:val="00706D8F"/>
    <w:rsid w:val="00706E00"/>
    <w:rsid w:val="00714E79"/>
    <w:rsid w:val="0072078B"/>
    <w:rsid w:val="00722EAA"/>
    <w:rsid w:val="00727C7A"/>
    <w:rsid w:val="00735DD4"/>
    <w:rsid w:val="00740BD2"/>
    <w:rsid w:val="007422CC"/>
    <w:rsid w:val="00743E29"/>
    <w:rsid w:val="007476AE"/>
    <w:rsid w:val="00747A2F"/>
    <w:rsid w:val="00752F5F"/>
    <w:rsid w:val="007559DD"/>
    <w:rsid w:val="0076129C"/>
    <w:rsid w:val="0076293E"/>
    <w:rsid w:val="00767399"/>
    <w:rsid w:val="00773E0B"/>
    <w:rsid w:val="00782DE0"/>
    <w:rsid w:val="007833E7"/>
    <w:rsid w:val="007925B2"/>
    <w:rsid w:val="007A0391"/>
    <w:rsid w:val="007A17CC"/>
    <w:rsid w:val="007A24A5"/>
    <w:rsid w:val="007A7589"/>
    <w:rsid w:val="007B35F2"/>
    <w:rsid w:val="007C062E"/>
    <w:rsid w:val="007C4D82"/>
    <w:rsid w:val="007C5216"/>
    <w:rsid w:val="007D10E4"/>
    <w:rsid w:val="007D26BD"/>
    <w:rsid w:val="007D4981"/>
    <w:rsid w:val="007D535A"/>
    <w:rsid w:val="007F2B19"/>
    <w:rsid w:val="007F3C43"/>
    <w:rsid w:val="007F6EDE"/>
    <w:rsid w:val="007F70B1"/>
    <w:rsid w:val="00801507"/>
    <w:rsid w:val="008049BE"/>
    <w:rsid w:val="00812518"/>
    <w:rsid w:val="00812728"/>
    <w:rsid w:val="00816C3B"/>
    <w:rsid w:val="008425E2"/>
    <w:rsid w:val="008452C6"/>
    <w:rsid w:val="008504CA"/>
    <w:rsid w:val="008520E1"/>
    <w:rsid w:val="00856010"/>
    <w:rsid w:val="0085606D"/>
    <w:rsid w:val="00863A6F"/>
    <w:rsid w:val="00863C12"/>
    <w:rsid w:val="00881D43"/>
    <w:rsid w:val="008A14D7"/>
    <w:rsid w:val="008A2463"/>
    <w:rsid w:val="008A6394"/>
    <w:rsid w:val="008B1C14"/>
    <w:rsid w:val="008B4449"/>
    <w:rsid w:val="008C08F6"/>
    <w:rsid w:val="008C51E2"/>
    <w:rsid w:val="008C64FB"/>
    <w:rsid w:val="008E316C"/>
    <w:rsid w:val="008F69F9"/>
    <w:rsid w:val="008F72FB"/>
    <w:rsid w:val="00900CE1"/>
    <w:rsid w:val="00902CF3"/>
    <w:rsid w:val="00910D6A"/>
    <w:rsid w:val="009171E9"/>
    <w:rsid w:val="00925CDD"/>
    <w:rsid w:val="009307B1"/>
    <w:rsid w:val="00935A37"/>
    <w:rsid w:val="00936BCF"/>
    <w:rsid w:val="00937B96"/>
    <w:rsid w:val="00941E0E"/>
    <w:rsid w:val="00947778"/>
    <w:rsid w:val="009517B8"/>
    <w:rsid w:val="0095322B"/>
    <w:rsid w:val="009619C2"/>
    <w:rsid w:val="00977DE8"/>
    <w:rsid w:val="00984F3E"/>
    <w:rsid w:val="00993FB1"/>
    <w:rsid w:val="00994B11"/>
    <w:rsid w:val="00995778"/>
    <w:rsid w:val="009A1587"/>
    <w:rsid w:val="009A6EDA"/>
    <w:rsid w:val="009B2109"/>
    <w:rsid w:val="009B27B2"/>
    <w:rsid w:val="009B38B9"/>
    <w:rsid w:val="009C0FF8"/>
    <w:rsid w:val="009C674B"/>
    <w:rsid w:val="009D2AD6"/>
    <w:rsid w:val="009D7F08"/>
    <w:rsid w:val="009E5E31"/>
    <w:rsid w:val="009E65DB"/>
    <w:rsid w:val="009F1CB8"/>
    <w:rsid w:val="009F410E"/>
    <w:rsid w:val="009F5A22"/>
    <w:rsid w:val="009F5FCD"/>
    <w:rsid w:val="009F6736"/>
    <w:rsid w:val="00A02086"/>
    <w:rsid w:val="00A12EAA"/>
    <w:rsid w:val="00A146FD"/>
    <w:rsid w:val="00A25CDB"/>
    <w:rsid w:val="00A45DEC"/>
    <w:rsid w:val="00A530D9"/>
    <w:rsid w:val="00A571F0"/>
    <w:rsid w:val="00A84D36"/>
    <w:rsid w:val="00A96DE6"/>
    <w:rsid w:val="00AA200C"/>
    <w:rsid w:val="00AA6CB3"/>
    <w:rsid w:val="00AA6F01"/>
    <w:rsid w:val="00AB45ED"/>
    <w:rsid w:val="00AB709B"/>
    <w:rsid w:val="00AC0472"/>
    <w:rsid w:val="00AC74BB"/>
    <w:rsid w:val="00AD007E"/>
    <w:rsid w:val="00AD2DCE"/>
    <w:rsid w:val="00AE07DF"/>
    <w:rsid w:val="00AE49EC"/>
    <w:rsid w:val="00AE7386"/>
    <w:rsid w:val="00AF0626"/>
    <w:rsid w:val="00AF3756"/>
    <w:rsid w:val="00B04E9E"/>
    <w:rsid w:val="00B25BEB"/>
    <w:rsid w:val="00B308E9"/>
    <w:rsid w:val="00B36066"/>
    <w:rsid w:val="00B4367F"/>
    <w:rsid w:val="00B43761"/>
    <w:rsid w:val="00B500FF"/>
    <w:rsid w:val="00B56998"/>
    <w:rsid w:val="00B72109"/>
    <w:rsid w:val="00B72487"/>
    <w:rsid w:val="00B814FE"/>
    <w:rsid w:val="00B8397C"/>
    <w:rsid w:val="00B841DA"/>
    <w:rsid w:val="00B903B3"/>
    <w:rsid w:val="00B909B7"/>
    <w:rsid w:val="00B96729"/>
    <w:rsid w:val="00BA1054"/>
    <w:rsid w:val="00BA27A3"/>
    <w:rsid w:val="00BA6353"/>
    <w:rsid w:val="00BB5D46"/>
    <w:rsid w:val="00BC637B"/>
    <w:rsid w:val="00BC6DE5"/>
    <w:rsid w:val="00BC79A0"/>
    <w:rsid w:val="00BD11AC"/>
    <w:rsid w:val="00BD43AF"/>
    <w:rsid w:val="00BD7799"/>
    <w:rsid w:val="00BF00FC"/>
    <w:rsid w:val="00C02024"/>
    <w:rsid w:val="00C05F89"/>
    <w:rsid w:val="00C07223"/>
    <w:rsid w:val="00C15905"/>
    <w:rsid w:val="00C2029C"/>
    <w:rsid w:val="00C21BD2"/>
    <w:rsid w:val="00C31BAE"/>
    <w:rsid w:val="00C407EA"/>
    <w:rsid w:val="00C41475"/>
    <w:rsid w:val="00C45BE5"/>
    <w:rsid w:val="00C501F7"/>
    <w:rsid w:val="00C50299"/>
    <w:rsid w:val="00C50F71"/>
    <w:rsid w:val="00C53B9B"/>
    <w:rsid w:val="00C53F25"/>
    <w:rsid w:val="00C61063"/>
    <w:rsid w:val="00C7602E"/>
    <w:rsid w:val="00C7716D"/>
    <w:rsid w:val="00C87ABE"/>
    <w:rsid w:val="00C92981"/>
    <w:rsid w:val="00C94CE0"/>
    <w:rsid w:val="00CA57ED"/>
    <w:rsid w:val="00CA6DAB"/>
    <w:rsid w:val="00CB20E7"/>
    <w:rsid w:val="00CB69A9"/>
    <w:rsid w:val="00CB71D5"/>
    <w:rsid w:val="00CD2C88"/>
    <w:rsid w:val="00CD3088"/>
    <w:rsid w:val="00CE0D9B"/>
    <w:rsid w:val="00CF7C1E"/>
    <w:rsid w:val="00D05558"/>
    <w:rsid w:val="00D14B08"/>
    <w:rsid w:val="00D2119F"/>
    <w:rsid w:val="00D27F20"/>
    <w:rsid w:val="00D51A85"/>
    <w:rsid w:val="00D54156"/>
    <w:rsid w:val="00D60F6D"/>
    <w:rsid w:val="00D633D8"/>
    <w:rsid w:val="00D67E0D"/>
    <w:rsid w:val="00D70986"/>
    <w:rsid w:val="00D764A0"/>
    <w:rsid w:val="00D80EFB"/>
    <w:rsid w:val="00D8443C"/>
    <w:rsid w:val="00D85403"/>
    <w:rsid w:val="00D93323"/>
    <w:rsid w:val="00D94288"/>
    <w:rsid w:val="00DA49AF"/>
    <w:rsid w:val="00DB4342"/>
    <w:rsid w:val="00DD2373"/>
    <w:rsid w:val="00DD4C21"/>
    <w:rsid w:val="00DD6126"/>
    <w:rsid w:val="00DE23A0"/>
    <w:rsid w:val="00DE32C6"/>
    <w:rsid w:val="00DE57BB"/>
    <w:rsid w:val="00DE7374"/>
    <w:rsid w:val="00DF2D51"/>
    <w:rsid w:val="00E03F38"/>
    <w:rsid w:val="00E14283"/>
    <w:rsid w:val="00E23580"/>
    <w:rsid w:val="00E30C22"/>
    <w:rsid w:val="00E315B4"/>
    <w:rsid w:val="00E343D0"/>
    <w:rsid w:val="00E36CBC"/>
    <w:rsid w:val="00E41BE2"/>
    <w:rsid w:val="00E41D42"/>
    <w:rsid w:val="00E55D6A"/>
    <w:rsid w:val="00E564DF"/>
    <w:rsid w:val="00E72EF0"/>
    <w:rsid w:val="00E73707"/>
    <w:rsid w:val="00E74BE7"/>
    <w:rsid w:val="00E80361"/>
    <w:rsid w:val="00E80C05"/>
    <w:rsid w:val="00E816D2"/>
    <w:rsid w:val="00E83325"/>
    <w:rsid w:val="00E90EAE"/>
    <w:rsid w:val="00E93295"/>
    <w:rsid w:val="00EA480F"/>
    <w:rsid w:val="00EA4F79"/>
    <w:rsid w:val="00EC5CAD"/>
    <w:rsid w:val="00EC69EE"/>
    <w:rsid w:val="00ED027B"/>
    <w:rsid w:val="00EE030B"/>
    <w:rsid w:val="00EE0EA3"/>
    <w:rsid w:val="00EE62E1"/>
    <w:rsid w:val="00EF126B"/>
    <w:rsid w:val="00EF4EB0"/>
    <w:rsid w:val="00F05213"/>
    <w:rsid w:val="00F0555E"/>
    <w:rsid w:val="00F15B6C"/>
    <w:rsid w:val="00F16E26"/>
    <w:rsid w:val="00F16F65"/>
    <w:rsid w:val="00F22AF0"/>
    <w:rsid w:val="00F25697"/>
    <w:rsid w:val="00F43260"/>
    <w:rsid w:val="00F5246E"/>
    <w:rsid w:val="00F72F48"/>
    <w:rsid w:val="00F75EEA"/>
    <w:rsid w:val="00F96D42"/>
    <w:rsid w:val="00FA3B1C"/>
    <w:rsid w:val="00FB1F56"/>
    <w:rsid w:val="00FB312C"/>
    <w:rsid w:val="00FC66F4"/>
    <w:rsid w:val="00FC7FCE"/>
    <w:rsid w:val="00FD189F"/>
    <w:rsid w:val="00FE2F41"/>
    <w:rsid w:val="00FF2012"/>
    <w:rsid w:val="00FF5C47"/>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57610AE3-CBCE-447F-A5A2-0E085F36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57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0F5148"/>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0F5148"/>
    <w:rPr>
      <w:rFonts w:ascii="Tahoma" w:eastAsia="Calibri" w:hAnsi="Tahoma" w:cs="Tahoma"/>
      <w:sz w:val="16"/>
      <w:szCs w:val="16"/>
    </w:rPr>
  </w:style>
  <w:style w:type="character" w:customStyle="1" w:styleId="longtext">
    <w:name w:val="long_text"/>
    <w:basedOn w:val="DefaultParagraphFont"/>
    <w:rsid w:val="00A571F0"/>
  </w:style>
  <w:style w:type="paragraph" w:styleId="NoSpacing">
    <w:name w:val="No Spacing"/>
    <w:link w:val="a0"/>
    <w:uiPriority w:val="1"/>
    <w:qFormat/>
    <w:rsid w:val="00DB4342"/>
    <w:pPr>
      <w:widowControl w:val="0"/>
      <w:suppressAutoHyphens/>
      <w:spacing w:after="0" w:line="240" w:lineRule="auto"/>
    </w:pPr>
    <w:rPr>
      <w:rFonts w:ascii="Times New Roman" w:eastAsia="HG Mincho Light J" w:hAnsi="Times New Roman" w:cs="Times New Roman"/>
      <w:color w:val="000000"/>
      <w:sz w:val="24"/>
      <w:szCs w:val="24"/>
      <w:lang w:val="en-US" w:eastAsia="ru-RU"/>
    </w:rPr>
  </w:style>
  <w:style w:type="character" w:customStyle="1" w:styleId="a0">
    <w:name w:val="Без интервала Знак"/>
    <w:link w:val="NoSpacing"/>
    <w:uiPriority w:val="1"/>
    <w:locked/>
    <w:rsid w:val="00DB4342"/>
    <w:rPr>
      <w:rFonts w:ascii="Times New Roman" w:eastAsia="HG Mincho Light J" w:hAnsi="Times New Roman" w:cs="Times New Roman"/>
      <w:color w:val="000000"/>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2C5F2-F233-4B35-A8E3-EC7263D2F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