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F5E87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2F5E87">
        <w:rPr>
          <w:color w:val="000000" w:themeColor="text1"/>
          <w:sz w:val="28"/>
          <w:szCs w:val="28"/>
          <w:lang w:eastAsia="ru-RU"/>
        </w:rPr>
        <w:t>Дело №</w:t>
      </w:r>
      <w:r w:rsidRPr="002F5E87" w:rsidR="00EB3479">
        <w:rPr>
          <w:color w:val="000000" w:themeColor="text1"/>
          <w:sz w:val="28"/>
          <w:szCs w:val="28"/>
          <w:lang w:eastAsia="ru-RU"/>
        </w:rPr>
        <w:t>5-32-</w:t>
      </w:r>
      <w:r w:rsidR="00DC7733">
        <w:rPr>
          <w:color w:val="000000" w:themeColor="text1"/>
          <w:sz w:val="28"/>
          <w:szCs w:val="28"/>
          <w:lang w:eastAsia="ru-RU"/>
        </w:rPr>
        <w:t>516</w:t>
      </w:r>
      <w:r w:rsidRPr="002F5E87" w:rsidR="00EB3479">
        <w:rPr>
          <w:color w:val="000000" w:themeColor="text1"/>
          <w:sz w:val="28"/>
          <w:szCs w:val="28"/>
          <w:lang w:eastAsia="ru-RU"/>
        </w:rPr>
        <w:t>/202</w:t>
      </w:r>
      <w:r w:rsidRPr="002F5E87" w:rsidR="00350A06">
        <w:rPr>
          <w:color w:val="000000" w:themeColor="text1"/>
          <w:sz w:val="28"/>
          <w:szCs w:val="28"/>
          <w:lang w:eastAsia="ru-RU"/>
        </w:rPr>
        <w:t>3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98459D">
        <w:rPr>
          <w:rFonts w:eastAsia="Times New Roman"/>
          <w:sz w:val="28"/>
          <w:szCs w:val="28"/>
        </w:rPr>
        <w:t xml:space="preserve"> октября</w:t>
      </w:r>
      <w:r w:rsidR="00350A06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="00350A06">
        <w:rPr>
          <w:rFonts w:eastAsia="Times New Roman"/>
          <w:sz w:val="28"/>
          <w:szCs w:val="28"/>
        </w:rPr>
        <w:t>3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С.Р</w:t>
      </w:r>
      <w:r w:rsidR="006D72AD">
        <w:rPr>
          <w:sz w:val="28"/>
          <w:szCs w:val="28"/>
        </w:rPr>
        <w:t>.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28419F">
        <w:rPr>
          <w:rFonts w:eastAsia="Times New Roman"/>
          <w:sz w:val="28"/>
          <w:szCs w:val="28"/>
        </w:rPr>
        <w:t xml:space="preserve">Пронина  Михаила Владимировича,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по признакам </w:t>
      </w:r>
      <w:r w:rsidRPr="00AB28B5">
        <w:rPr>
          <w:rFonts w:eastAsia="Times New Roman"/>
          <w:sz w:val="28"/>
          <w:szCs w:val="28"/>
        </w:rPr>
        <w:t>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Пронин М.В</w:t>
      </w:r>
      <w:r w:rsidR="00FF330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>
        <w:rPr>
          <w:rFonts w:eastAsia="Times New Roman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Пронин М.В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</w:t>
      </w:r>
      <w:r w:rsidRPr="00AB28B5">
        <w:rPr>
          <w:color w:val="000000" w:themeColor="text1"/>
          <w:sz w:val="28"/>
          <w:szCs w:val="28"/>
        </w:rPr>
        <w:t>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</w:t>
      </w:r>
      <w:r w:rsidRPr="00AB28B5">
        <w:rPr>
          <w:rFonts w:eastAsiaTheme="minorHAnsi"/>
          <w:sz w:val="28"/>
          <w:szCs w:val="28"/>
        </w:rPr>
        <w:t>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</w:t>
      </w:r>
      <w:r w:rsidRPr="00AB28B5">
        <w:rPr>
          <w:rFonts w:eastAsiaTheme="minorHAnsi"/>
          <w:sz w:val="28"/>
          <w:szCs w:val="28"/>
        </w:rPr>
        <w:t>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Pr="0028419F" w:rsidR="0028419F">
        <w:rPr>
          <w:rFonts w:eastAsia="Times New Roman"/>
          <w:sz w:val="28"/>
          <w:szCs w:val="28"/>
        </w:rPr>
        <w:t xml:space="preserve">Пронин М.В. </w:t>
      </w:r>
      <w:r>
        <w:rPr>
          <w:color w:val="000000" w:themeColor="text1"/>
          <w:sz w:val="28"/>
          <w:szCs w:val="28"/>
        </w:rPr>
        <w:t>&lt;данные изъяты&gt;</w:t>
      </w:r>
      <w:r w:rsidRPr="0028419F" w:rsidR="0028419F">
        <w:rPr>
          <w:rFonts w:eastAsia="Times New Roman"/>
          <w:sz w:val="28"/>
          <w:szCs w:val="28"/>
        </w:rPr>
        <w:t xml:space="preserve">., на </w:t>
      </w:r>
      <w:r>
        <w:rPr>
          <w:color w:val="000000" w:themeColor="text1"/>
          <w:sz w:val="28"/>
          <w:szCs w:val="28"/>
        </w:rPr>
        <w:t>&lt;данные изъяты&gt;</w:t>
      </w:r>
      <w:r w:rsidRPr="0028419F" w:rsidR="0028419F">
        <w:rPr>
          <w:rFonts w:eastAsia="Times New Roman"/>
          <w:sz w:val="28"/>
          <w:szCs w:val="28"/>
        </w:rPr>
        <w:t>, находился в состоянии алкогольного опьянения, имел шаткую походку, из ротовой полости исходил резкий запах алкоголя, на поставленные вопросы отвечал невнятно, чем оскорблял человеческое достоинство и общественную нравственность</w:t>
      </w:r>
      <w:r w:rsidR="0028419F">
        <w:rPr>
          <w:rFonts w:eastAsia="Times New Roman"/>
          <w:sz w:val="28"/>
          <w:szCs w:val="28"/>
        </w:rPr>
        <w:t>.</w:t>
      </w:r>
      <w:r w:rsidR="0098459D">
        <w:rPr>
          <w:sz w:val="28"/>
          <w:szCs w:val="28"/>
        </w:rPr>
        <w:t xml:space="preserve"> </w:t>
      </w:r>
      <w:r w:rsidRPr="00420A9D" w:rsidR="00420A9D">
        <w:rPr>
          <w:sz w:val="28"/>
          <w:szCs w:val="28"/>
        </w:rPr>
        <w:t xml:space="preserve">Так, согласно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акту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Pr="0028419F" w:rsidR="0028419F">
        <w:rPr>
          <w:rFonts w:eastAsia="Times New Roman"/>
          <w:sz w:val="28"/>
          <w:szCs w:val="28"/>
        </w:rPr>
        <w:t>Пронин</w:t>
      </w:r>
      <w:r w:rsidR="0028419F">
        <w:rPr>
          <w:rFonts w:eastAsia="Times New Roman"/>
          <w:sz w:val="28"/>
          <w:szCs w:val="28"/>
        </w:rPr>
        <w:t>ым</w:t>
      </w:r>
      <w:r w:rsidRPr="0028419F" w:rsidR="0028419F">
        <w:rPr>
          <w:rFonts w:eastAsia="Times New Roman"/>
          <w:sz w:val="28"/>
          <w:szCs w:val="28"/>
        </w:rPr>
        <w:t xml:space="preserve"> М.В</w:t>
      </w:r>
      <w:r w:rsidR="00420A9D">
        <w:rPr>
          <w:color w:val="000000" w:themeColor="text1"/>
          <w:sz w:val="28"/>
          <w:szCs w:val="28"/>
        </w:rPr>
        <w:t>.</w:t>
      </w:r>
      <w:r w:rsidRPr="00420A9D" w:rsidR="00420A9D">
        <w:rPr>
          <w:sz w:val="28"/>
          <w:szCs w:val="28"/>
        </w:rPr>
        <w:t xml:space="preserve"> 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A9D" w:rsidR="00420A9D">
        <w:rPr>
          <w:sz w:val="28"/>
          <w:szCs w:val="28"/>
        </w:rPr>
        <w:t xml:space="preserve">, которое показало концентрацию абсолютного этилового спирта в выдыхаемом воздухе: </w:t>
      </w:r>
      <w:r>
        <w:rPr>
          <w:color w:val="000000" w:themeColor="text1"/>
          <w:sz w:val="28"/>
          <w:szCs w:val="28"/>
        </w:rPr>
        <w:t>&lt;данные изъяты&gt;</w:t>
      </w:r>
      <w:r w:rsidR="0028419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9D">
        <w:rPr>
          <w:sz w:val="28"/>
          <w:szCs w:val="28"/>
        </w:rPr>
        <w:t>установлено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F86D7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Фототаблицей к протоколу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</w:t>
      </w:r>
      <w:r w:rsidR="00E630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№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., письменным объяснением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ст. УУП ОМВД России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справкой на физическое лицо на имя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ым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>
        <w:rPr>
          <w:rFonts w:eastAsia="Times New Roman"/>
          <w:sz w:val="28"/>
          <w:szCs w:val="28"/>
        </w:rPr>
        <w:t>.</w:t>
      </w:r>
      <w:r w:rsidRPr="00AB28B5" w:rsidR="00E630DD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>в судебном</w:t>
      </w:r>
      <w:r w:rsidRPr="00AB28B5">
        <w:rPr>
          <w:color w:val="000000" w:themeColor="text1"/>
          <w:sz w:val="28"/>
          <w:szCs w:val="28"/>
        </w:rPr>
        <w:t xml:space="preserve">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28419F">
        <w:rPr>
          <w:rFonts w:eastAsia="Times New Roman"/>
          <w:sz w:val="28"/>
          <w:szCs w:val="28"/>
        </w:rPr>
        <w:t>Пронин М.В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</w:t>
      </w:r>
      <w:r w:rsidRPr="00AB28B5">
        <w:rPr>
          <w:rFonts w:eastAsia="Times New Roman"/>
          <w:sz w:val="28"/>
          <w:szCs w:val="28"/>
        </w:rPr>
        <w:t>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</w:t>
      </w:r>
      <w:r w:rsidRPr="00AB28B5">
        <w:rPr>
          <w:rFonts w:eastAsia="Times New Roman"/>
          <w:sz w:val="28"/>
          <w:szCs w:val="28"/>
        </w:rPr>
        <w:t>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</w:t>
      </w:r>
      <w:r w:rsidRPr="00AB28B5">
        <w:rPr>
          <w:rFonts w:eastAsia="Times New Roman"/>
          <w:sz w:val="28"/>
          <w:szCs w:val="28"/>
        </w:rPr>
        <w:t xml:space="preserve">авильного разрешения дела, и исключают какие-либо сомнения в виновности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</w:t>
      </w:r>
      <w:r w:rsidRPr="00AB28B5">
        <w:rPr>
          <w:rFonts w:eastAsia="Times New Roman"/>
          <w:sz w:val="28"/>
          <w:szCs w:val="28"/>
        </w:rPr>
        <w:t xml:space="preserve">ти, достоверности и достаточности, действия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</w:t>
      </w:r>
      <w:r w:rsidRPr="00AB28B5">
        <w:rPr>
          <w:rFonts w:eastAsia="Times New Roman"/>
          <w:sz w:val="28"/>
          <w:szCs w:val="28"/>
        </w:rPr>
        <w:t>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</w:t>
      </w:r>
      <w:r w:rsidRPr="00AB28B5">
        <w:rPr>
          <w:rFonts w:eastAsia="Times New Roman"/>
          <w:color w:val="000000"/>
          <w:sz w:val="28"/>
          <w:szCs w:val="2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AB28B5">
        <w:rPr>
          <w:rFonts w:eastAsia="Times New Roman"/>
          <w:color w:val="000000"/>
          <w:sz w:val="28"/>
          <w:szCs w:val="2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2 ч. 1 ст. 4.3 КоАП РФ к </w:t>
      </w:r>
      <w:r>
        <w:rPr>
          <w:color w:val="000000" w:themeColor="text1"/>
          <w:sz w:val="28"/>
          <w:szCs w:val="28"/>
        </w:rPr>
        <w:t>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rPr>
          <w:color w:val="000000" w:themeColor="text1"/>
          <w:sz w:val="28"/>
          <w:szCs w:val="28"/>
        </w:rPr>
        <w:t>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</w:t>
      </w:r>
      <w:r>
        <w:rPr>
          <w:color w:val="000000" w:themeColor="text1"/>
          <w:sz w:val="28"/>
          <w:szCs w:val="28"/>
        </w:rPr>
        <w:t>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</w:t>
      </w:r>
      <w:r>
        <w:rPr>
          <w:color w:val="000000" w:themeColor="text1"/>
          <w:sz w:val="28"/>
          <w:szCs w:val="28"/>
        </w:rPr>
        <w:t>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</w:t>
      </w:r>
      <w:r>
        <w:rPr>
          <w:color w:val="000000" w:themeColor="text1"/>
          <w:sz w:val="28"/>
          <w:szCs w:val="28"/>
        </w:rPr>
        <w:t>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</w:t>
      </w:r>
      <w:r>
        <w:rPr>
          <w:color w:val="000000" w:themeColor="text1"/>
          <w:sz w:val="28"/>
          <w:szCs w:val="28"/>
        </w:rPr>
        <w:t xml:space="preserve">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28419F" w:rsidR="00E630DD">
        <w:rPr>
          <w:rFonts w:eastAsia="Times New Roman"/>
          <w:sz w:val="28"/>
          <w:szCs w:val="28"/>
        </w:rPr>
        <w:t>Пронин М.В</w:t>
      </w:r>
      <w:r w:rsidR="00FF3308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</w:t>
      </w:r>
      <w:r>
        <w:rPr>
          <w:color w:val="000000" w:themeColor="text1"/>
          <w:sz w:val="28"/>
          <w:szCs w:val="28"/>
        </w:rPr>
        <w:t>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назначении административного наказания, с учетом характера </w:t>
      </w:r>
      <w:r>
        <w:rPr>
          <w:rFonts w:eastAsia="Times New Roman"/>
          <w:sz w:val="28"/>
          <w:szCs w:val="28"/>
          <w:lang w:eastAsia="ru-RU"/>
        </w:rPr>
        <w:t>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</w:t>
      </w:r>
      <w:r>
        <w:rPr>
          <w:color w:val="000000" w:themeColor="text1"/>
          <w:sz w:val="28"/>
          <w:szCs w:val="28"/>
        </w:rPr>
        <w:t xml:space="preserve">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</w:t>
      </w:r>
      <w:r>
        <w:rPr>
          <w:rFonts w:eastAsia="Times New Roman"/>
          <w:sz w:val="28"/>
          <w:szCs w:val="28"/>
          <w:lang w:eastAsia="ru-RU"/>
        </w:rPr>
        <w:t xml:space="preserve">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</w:t>
      </w:r>
      <w:r>
        <w:rPr>
          <w:rFonts w:eastAsia="Times New Roman"/>
          <w:sz w:val="28"/>
          <w:szCs w:val="28"/>
          <w:lang w:eastAsia="ru-RU"/>
        </w:rPr>
        <w:t>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Pr="0028419F" w:rsidR="00E630DD">
        <w:rPr>
          <w:rFonts w:eastAsia="Times New Roman"/>
          <w:sz w:val="28"/>
          <w:szCs w:val="28"/>
        </w:rPr>
        <w:t>Пронин</w:t>
      </w:r>
      <w:r w:rsidR="00E630DD">
        <w:rPr>
          <w:rFonts w:eastAsia="Times New Roman"/>
          <w:sz w:val="28"/>
          <w:szCs w:val="28"/>
        </w:rPr>
        <w:t>а</w:t>
      </w:r>
      <w:r w:rsidRPr="0028419F" w:rsidR="00E630DD">
        <w:rPr>
          <w:rFonts w:eastAsia="Times New Roman"/>
          <w:sz w:val="28"/>
          <w:szCs w:val="28"/>
        </w:rPr>
        <w:t xml:space="preserve"> М.В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 изложенного, ст. 20.21 КоАП РФ, руководствуясь ст.ст. 29.9, 29.10</w:t>
      </w:r>
      <w:r>
        <w:rPr>
          <w:sz w:val="28"/>
          <w:szCs w:val="28"/>
        </w:rPr>
        <w:t xml:space="preserve">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630DD">
        <w:rPr>
          <w:rFonts w:ascii="Times New Roman" w:hAnsi="Times New Roman"/>
          <w:sz w:val="28"/>
          <w:szCs w:val="28"/>
        </w:rPr>
        <w:t xml:space="preserve">Пронина  Михаила Владимировича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E630DD" w:rsidR="00E630DD">
        <w:rPr>
          <w:rFonts w:ascii="Times New Roman" w:hAnsi="Times New Roman"/>
          <w:sz w:val="28"/>
          <w:szCs w:val="28"/>
        </w:rPr>
        <w:t>Пронин</w:t>
      </w:r>
      <w:r w:rsidR="00E630DD">
        <w:rPr>
          <w:rFonts w:ascii="Times New Roman" w:hAnsi="Times New Roman"/>
          <w:sz w:val="28"/>
          <w:szCs w:val="28"/>
        </w:rPr>
        <w:t>у</w:t>
      </w:r>
      <w:r w:rsidRPr="00E630DD" w:rsidR="00E630DD">
        <w:rPr>
          <w:rFonts w:ascii="Times New Roman" w:hAnsi="Times New Roman"/>
          <w:sz w:val="28"/>
          <w:szCs w:val="28"/>
        </w:rPr>
        <w:t xml:space="preserve">  Михаил</w:t>
      </w:r>
      <w:r w:rsidR="00E630DD">
        <w:rPr>
          <w:rFonts w:ascii="Times New Roman" w:hAnsi="Times New Roman"/>
          <w:sz w:val="28"/>
          <w:szCs w:val="28"/>
        </w:rPr>
        <w:t>у</w:t>
      </w:r>
      <w:r w:rsidRPr="00E630DD" w:rsidR="00E630DD">
        <w:rPr>
          <w:rFonts w:ascii="Times New Roman" w:hAnsi="Times New Roman"/>
          <w:sz w:val="28"/>
          <w:szCs w:val="28"/>
        </w:rPr>
        <w:t xml:space="preserve"> Владимирович</w:t>
      </w:r>
      <w:r w:rsidR="00E630DD">
        <w:rPr>
          <w:rFonts w:ascii="Times New Roman" w:hAnsi="Times New Roman"/>
          <w:sz w:val="28"/>
          <w:szCs w:val="28"/>
        </w:rPr>
        <w:t>у</w:t>
      </w:r>
      <w:r w:rsidRPr="00E630DD" w:rsidR="00E63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E630DD" w:rsidR="00E630DD">
        <w:rPr>
          <w:rFonts w:ascii="Times New Roman" w:hAnsi="Times New Roman"/>
          <w:sz w:val="28"/>
          <w:szCs w:val="28"/>
        </w:rPr>
        <w:t>Пронин</w:t>
      </w:r>
      <w:r w:rsidR="00E630DD">
        <w:rPr>
          <w:rFonts w:ascii="Times New Roman" w:hAnsi="Times New Roman"/>
          <w:sz w:val="28"/>
          <w:szCs w:val="28"/>
        </w:rPr>
        <w:t>у</w:t>
      </w:r>
      <w:r w:rsidRPr="00E630DD" w:rsidR="00E630DD">
        <w:rPr>
          <w:rFonts w:ascii="Times New Roman" w:hAnsi="Times New Roman"/>
          <w:sz w:val="28"/>
          <w:szCs w:val="28"/>
        </w:rPr>
        <w:t xml:space="preserve">  Михаил</w:t>
      </w:r>
      <w:r w:rsidR="00E630DD">
        <w:rPr>
          <w:rFonts w:ascii="Times New Roman" w:hAnsi="Times New Roman"/>
          <w:sz w:val="28"/>
          <w:szCs w:val="28"/>
        </w:rPr>
        <w:t>у Владимировичу</w:t>
      </w:r>
      <w:r w:rsidRPr="00E630DD" w:rsidR="00E630DD">
        <w:rPr>
          <w:rFonts w:ascii="Times New Roman" w:hAnsi="Times New Roman"/>
          <w:sz w:val="28"/>
          <w:szCs w:val="28"/>
        </w:rPr>
        <w:t xml:space="preserve">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 w:rsidRPr="00FF3308">
        <w:t xml:space="preserve"> </w:t>
      </w:r>
      <w:r w:rsidRPr="00E630DD" w:rsidR="00E630DD">
        <w:rPr>
          <w:rFonts w:ascii="Times New Roman" w:hAnsi="Times New Roman"/>
          <w:sz w:val="28"/>
          <w:szCs w:val="28"/>
        </w:rPr>
        <w:t>Пронина  Михаила Владимировича</w:t>
      </w:r>
      <w:r w:rsidRPr="00FF3308">
        <w:rPr>
          <w:rFonts w:ascii="Times New Roman" w:hAnsi="Times New Roman"/>
          <w:sz w:val="28"/>
          <w:szCs w:val="28"/>
        </w:rPr>
        <w:t xml:space="preserve">  с </w:t>
      </w:r>
      <w:r>
        <w:rPr>
          <w:color w:val="000000" w:themeColor="text1"/>
          <w:sz w:val="28"/>
          <w:szCs w:val="28"/>
        </w:rPr>
        <w:t>&lt;данные изъяты&gt;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</w:t>
      </w:r>
      <w:r>
        <w:rPr>
          <w:rFonts w:ascii="Times New Roman" w:hAnsi="Times New Roman"/>
          <w:sz w:val="28"/>
          <w:szCs w:val="28"/>
        </w:rPr>
        <w:t>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0A750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A7503">
        <w:rPr>
          <w:rFonts w:ascii="Times New Roman" w:hAnsi="Times New Roman"/>
          <w:sz w:val="28"/>
          <w:szCs w:val="28"/>
        </w:rPr>
        <w:t xml:space="preserve">Мировой судья: </w:t>
      </w:r>
      <w:r w:rsidRPr="0004144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0A7503">
        <w:rPr>
          <w:rFonts w:ascii="Times New Roman" w:hAnsi="Times New Roman"/>
          <w:sz w:val="28"/>
          <w:szCs w:val="28"/>
        </w:rPr>
        <w:t>С.Р. Новиков</w:t>
      </w:r>
    </w:p>
    <w:p w:rsidR="00640943" w:rsidRPr="00041447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1447">
        <w:rPr>
          <w:rFonts w:ascii="Times New Roman" w:hAnsi="Times New Roman"/>
          <w:color w:val="FFFFFF" w:themeColor="background1"/>
          <w:sz w:val="28"/>
          <w:szCs w:val="28"/>
        </w:rPr>
        <w:t>Копия ве</w:t>
      </w:r>
      <w:r w:rsidRPr="00041447">
        <w:rPr>
          <w:rFonts w:ascii="Times New Roman" w:hAnsi="Times New Roman"/>
          <w:color w:val="FFFFFF" w:themeColor="background1"/>
          <w:sz w:val="28"/>
          <w:szCs w:val="28"/>
        </w:rPr>
        <w:t xml:space="preserve">рна:  мировой судья                                             секретарь с/з:    </w:t>
      </w:r>
    </w:p>
    <w:p w:rsidR="00640943" w:rsidRPr="00041447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041447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041447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144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вступило.</w:t>
      </w:r>
    </w:p>
    <w:p w:rsidR="00640943" w:rsidRPr="00041447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144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0A7503" w:rsidP="00640943">
      <w:pPr>
        <w:ind w:firstLine="567"/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41447"/>
    <w:rsid w:val="0006160D"/>
    <w:rsid w:val="00084A43"/>
    <w:rsid w:val="000A750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8419F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C5D8F"/>
    <w:rsid w:val="004D1F4F"/>
    <w:rsid w:val="004D5888"/>
    <w:rsid w:val="004E296F"/>
    <w:rsid w:val="004F731E"/>
    <w:rsid w:val="005843C1"/>
    <w:rsid w:val="00591543"/>
    <w:rsid w:val="005B77AD"/>
    <w:rsid w:val="00616896"/>
    <w:rsid w:val="00640943"/>
    <w:rsid w:val="00664747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172C0"/>
    <w:rsid w:val="00B46CDA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C7733"/>
    <w:rsid w:val="00DD3478"/>
    <w:rsid w:val="00E1375E"/>
    <w:rsid w:val="00E20548"/>
    <w:rsid w:val="00E22256"/>
    <w:rsid w:val="00E360AF"/>
    <w:rsid w:val="00E5067A"/>
    <w:rsid w:val="00E56A47"/>
    <w:rsid w:val="00E630DD"/>
    <w:rsid w:val="00E85A24"/>
    <w:rsid w:val="00EA1CD6"/>
    <w:rsid w:val="00EB0B27"/>
    <w:rsid w:val="00EB3479"/>
    <w:rsid w:val="00EE66E9"/>
    <w:rsid w:val="00F248C8"/>
    <w:rsid w:val="00F27577"/>
    <w:rsid w:val="00F71044"/>
    <w:rsid w:val="00F86D71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