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6F8" w:rsidRPr="00CD4FD5" w:rsidP="00CD4FD5">
      <w:pPr>
        <w:ind w:firstLine="567"/>
        <w:jc w:val="right"/>
        <w:rPr>
          <w:b/>
          <w:noProof/>
          <w:sz w:val="28"/>
          <w:szCs w:val="28"/>
          <w:lang w:val="uk-UA"/>
        </w:rPr>
      </w:pPr>
      <w:r w:rsidRPr="00CD4FD5">
        <w:rPr>
          <w:b/>
          <w:noProof/>
          <w:sz w:val="28"/>
          <w:szCs w:val="28"/>
          <w:lang w:val="uk-UA"/>
        </w:rPr>
        <w:t>Дело №</w:t>
      </w:r>
      <w:r w:rsidRPr="00CD4FD5" w:rsidR="0078737F">
        <w:rPr>
          <w:b/>
          <w:noProof/>
          <w:sz w:val="28"/>
          <w:szCs w:val="28"/>
          <w:lang w:val="uk-UA"/>
        </w:rPr>
        <w:t>5-32-524/2021</w:t>
      </w:r>
    </w:p>
    <w:p w:rsidR="008A26F8" w:rsidRPr="00CD4FD5" w:rsidP="00CD4FD5">
      <w:pPr>
        <w:ind w:firstLine="567"/>
        <w:jc w:val="right"/>
        <w:rPr>
          <w:b/>
          <w:noProof/>
          <w:sz w:val="28"/>
          <w:szCs w:val="28"/>
          <w:lang w:val="uk-UA"/>
        </w:rPr>
      </w:pPr>
    </w:p>
    <w:p w:rsidR="008A26F8" w:rsidRPr="00CD4FD5" w:rsidP="00CD4FD5">
      <w:pPr>
        <w:ind w:firstLine="567"/>
        <w:jc w:val="center"/>
        <w:rPr>
          <w:b/>
          <w:bCs/>
          <w:sz w:val="28"/>
          <w:szCs w:val="28"/>
          <w:lang w:val="uk-UA"/>
        </w:rPr>
      </w:pPr>
      <w:r w:rsidRPr="00CD4FD5">
        <w:rPr>
          <w:b/>
          <w:bCs/>
          <w:sz w:val="28"/>
          <w:szCs w:val="28"/>
          <w:lang w:val="uk-UA"/>
        </w:rPr>
        <w:t xml:space="preserve">ПОСТАНОВЛЕНИЕ </w:t>
      </w:r>
    </w:p>
    <w:p w:rsidR="008A26F8" w:rsidRPr="00CD4FD5" w:rsidP="00CD4FD5">
      <w:pPr>
        <w:ind w:firstLine="567"/>
        <w:jc w:val="center"/>
        <w:rPr>
          <w:b/>
          <w:sz w:val="28"/>
          <w:szCs w:val="28"/>
          <w:lang w:val="uk-UA"/>
        </w:rPr>
      </w:pPr>
    </w:p>
    <w:p w:rsidR="008A26F8" w:rsidRPr="00CD4FD5" w:rsidP="00CD4FD5">
      <w:pPr>
        <w:ind w:firstLine="567"/>
        <w:jc w:val="both"/>
        <w:outlineLvl w:val="0"/>
        <w:rPr>
          <w:sz w:val="28"/>
          <w:szCs w:val="28"/>
        </w:rPr>
      </w:pPr>
      <w:r w:rsidRPr="00CD4FD5">
        <w:rPr>
          <w:sz w:val="28"/>
          <w:szCs w:val="28"/>
        </w:rPr>
        <w:t>23 ноября 2021 года                                                                    г. Белогорск</w:t>
      </w:r>
    </w:p>
    <w:p w:rsidR="008A26F8" w:rsidRPr="00CD4FD5" w:rsidP="00CD4FD5">
      <w:pPr>
        <w:ind w:firstLine="567"/>
        <w:jc w:val="both"/>
        <w:rPr>
          <w:sz w:val="28"/>
          <w:szCs w:val="28"/>
        </w:rPr>
      </w:pPr>
      <w:r w:rsidRPr="00CD4FD5">
        <w:rPr>
          <w:sz w:val="28"/>
          <w:szCs w:val="28"/>
        </w:rPr>
        <w:t>Мировой судья судебного участка №</w:t>
      </w:r>
      <w:r w:rsidRPr="00CD4FD5" w:rsidR="0078737F">
        <w:rPr>
          <w:sz w:val="28"/>
          <w:szCs w:val="28"/>
        </w:rPr>
        <w:t>32</w:t>
      </w:r>
      <w:r w:rsidRPr="00CD4FD5">
        <w:rPr>
          <w:sz w:val="28"/>
          <w:szCs w:val="28"/>
        </w:rPr>
        <w:t xml:space="preserve"> </w:t>
      </w:r>
      <w:r w:rsidRPr="00CD4FD5" w:rsidR="0078737F">
        <w:rPr>
          <w:sz w:val="28"/>
          <w:szCs w:val="28"/>
        </w:rPr>
        <w:t>Белогорск</w:t>
      </w:r>
      <w:r w:rsidRPr="00CD4FD5">
        <w:rPr>
          <w:sz w:val="28"/>
          <w:szCs w:val="28"/>
        </w:rPr>
        <w:t>ого судебного района (</w:t>
      </w:r>
      <w:r w:rsidRPr="00CD4FD5" w:rsidR="0078737F">
        <w:rPr>
          <w:sz w:val="28"/>
          <w:szCs w:val="28"/>
        </w:rPr>
        <w:t>Белогорский муниципальный район</w:t>
      </w:r>
      <w:r w:rsidRPr="00CD4FD5">
        <w:rPr>
          <w:sz w:val="28"/>
          <w:szCs w:val="28"/>
        </w:rPr>
        <w:t xml:space="preserve">) Республики Крым </w:t>
      </w:r>
      <w:r w:rsidRPr="00CD4FD5" w:rsidR="0078737F">
        <w:rPr>
          <w:sz w:val="28"/>
          <w:szCs w:val="28"/>
        </w:rPr>
        <w:t>Новиков С.Р</w:t>
      </w:r>
      <w:r w:rsidRPr="00CD4FD5">
        <w:rPr>
          <w:sz w:val="28"/>
          <w:szCs w:val="28"/>
        </w:rPr>
        <w:t>.,</w:t>
      </w:r>
      <w:r w:rsidRPr="00CD4FD5" w:rsidR="00AE5A86">
        <w:rPr>
          <w:sz w:val="28"/>
          <w:szCs w:val="28"/>
        </w:rPr>
        <w:t xml:space="preserve"> </w:t>
      </w:r>
      <w:r w:rsidRPr="00CD4FD5">
        <w:rPr>
          <w:sz w:val="28"/>
          <w:szCs w:val="28"/>
        </w:rPr>
        <w:t xml:space="preserve">рассмотрев в </w:t>
      </w:r>
      <w:r w:rsidRPr="00CD4FD5">
        <w:rPr>
          <w:bCs/>
          <w:color w:val="000000"/>
          <w:sz w:val="28"/>
          <w:szCs w:val="28"/>
        </w:rPr>
        <w:t xml:space="preserve">помещении мировых судей </w:t>
      </w:r>
      <w:r w:rsidRPr="00CD4FD5" w:rsidR="0078737F">
        <w:rPr>
          <w:sz w:val="28"/>
          <w:szCs w:val="28"/>
        </w:rPr>
        <w:t>Белогорск</w:t>
      </w:r>
      <w:r w:rsidRPr="00CD4FD5">
        <w:rPr>
          <w:sz w:val="28"/>
          <w:szCs w:val="28"/>
        </w:rPr>
        <w:t xml:space="preserve">ого судебного района </w:t>
      </w:r>
      <w:r w:rsidRPr="00CD4FD5" w:rsidR="007835E5">
        <w:rPr>
          <w:sz w:val="28"/>
          <w:szCs w:val="28"/>
        </w:rPr>
        <w:t>Республики Крым</w:t>
      </w:r>
      <w:r w:rsidRPr="00CD4FD5">
        <w:rPr>
          <w:sz w:val="28"/>
          <w:szCs w:val="28"/>
        </w:rPr>
        <w:t xml:space="preserve">, по адресу: </w:t>
      </w:r>
      <w:r w:rsidRPr="00CD4FD5">
        <w:rPr>
          <w:bCs/>
          <w:color w:val="000000"/>
          <w:sz w:val="28"/>
          <w:szCs w:val="28"/>
        </w:rPr>
        <w:t xml:space="preserve">г. </w:t>
      </w:r>
      <w:r w:rsidRPr="00CD4FD5" w:rsidR="007835E5">
        <w:rPr>
          <w:bCs/>
          <w:color w:val="000000"/>
          <w:sz w:val="28"/>
          <w:szCs w:val="28"/>
        </w:rPr>
        <w:t>Белогорск,</w:t>
      </w:r>
      <w:r w:rsidRPr="00CD4FD5">
        <w:rPr>
          <w:bCs/>
          <w:color w:val="000000"/>
          <w:sz w:val="28"/>
          <w:szCs w:val="28"/>
        </w:rPr>
        <w:t xml:space="preserve"> ул. </w:t>
      </w:r>
      <w:r w:rsidRPr="00CD4FD5" w:rsidR="007835E5">
        <w:rPr>
          <w:bCs/>
          <w:color w:val="000000"/>
          <w:sz w:val="28"/>
          <w:szCs w:val="28"/>
        </w:rPr>
        <w:t>Б. Чобан-Заде, 26</w:t>
      </w:r>
      <w:r w:rsidRPr="00CD4FD5">
        <w:rPr>
          <w:bCs/>
          <w:color w:val="000000"/>
          <w:sz w:val="28"/>
          <w:szCs w:val="28"/>
        </w:rPr>
        <w:t xml:space="preserve">, </w:t>
      </w:r>
      <w:r w:rsidRPr="00CD4FD5">
        <w:rPr>
          <w:sz w:val="28"/>
          <w:szCs w:val="28"/>
        </w:rPr>
        <w:t>дело об административном правонарушении в отношении</w:t>
      </w:r>
      <w:r w:rsidR="00CD4FD5">
        <w:rPr>
          <w:sz w:val="28"/>
          <w:szCs w:val="28"/>
        </w:rPr>
        <w:t xml:space="preserve"> </w:t>
      </w:r>
      <w:r w:rsidRPr="00CD4FD5" w:rsidR="00B57F80">
        <w:rPr>
          <w:sz w:val="28"/>
          <w:szCs w:val="28"/>
        </w:rPr>
        <w:t xml:space="preserve">Зекирьяева Амета Ришатовича, </w:t>
      </w:r>
      <w:r w:rsidR="00B66169">
        <w:rPr>
          <w:sz w:val="28"/>
          <w:szCs w:val="28"/>
        </w:rPr>
        <w:t>&lt;данные изъяты&gt;</w:t>
      </w:r>
      <w:r w:rsidRPr="00CD4FD5" w:rsidR="00384697">
        <w:rPr>
          <w:sz w:val="28"/>
          <w:szCs w:val="28"/>
        </w:rPr>
        <w:t>,</w:t>
      </w:r>
      <w:r w:rsidR="00CD4FD5">
        <w:rPr>
          <w:sz w:val="28"/>
          <w:szCs w:val="28"/>
        </w:rPr>
        <w:t xml:space="preserve"> </w:t>
      </w:r>
      <w:r w:rsidRPr="00CD4FD5">
        <w:rPr>
          <w:sz w:val="28"/>
          <w:szCs w:val="28"/>
        </w:rPr>
        <w:t>по ч.1 ст.12.8 КоАП РФ,</w:t>
      </w:r>
    </w:p>
    <w:p w:rsidR="008A26F8" w:rsidRPr="00CD4FD5" w:rsidP="00CD4FD5">
      <w:pPr>
        <w:ind w:firstLine="567"/>
        <w:jc w:val="center"/>
        <w:rPr>
          <w:b/>
          <w:sz w:val="28"/>
          <w:szCs w:val="28"/>
        </w:rPr>
      </w:pPr>
      <w:r w:rsidRPr="00CD4FD5">
        <w:rPr>
          <w:b/>
          <w:sz w:val="28"/>
          <w:szCs w:val="28"/>
        </w:rPr>
        <w:t>УСТАНОВИЛ:</w:t>
      </w:r>
    </w:p>
    <w:p w:rsidR="008A26F8" w:rsidRPr="00CD4FD5" w:rsidP="00CD4FD5">
      <w:pPr>
        <w:pStyle w:val="NoSpacing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D4FD5">
        <w:rPr>
          <w:sz w:val="28"/>
          <w:szCs w:val="28"/>
        </w:rPr>
        <w:t xml:space="preserve">Зекирьяев А.Р., </w:t>
      </w:r>
      <w:r w:rsidR="00B66169">
        <w:rPr>
          <w:sz w:val="28"/>
          <w:szCs w:val="28"/>
        </w:rPr>
        <w:t>&lt;данные изъяты&gt;</w:t>
      </w:r>
      <w:r w:rsidRPr="00CD4FD5">
        <w:rPr>
          <w:sz w:val="28"/>
          <w:szCs w:val="28"/>
        </w:rPr>
        <w:t xml:space="preserve">, на </w:t>
      </w:r>
      <w:r w:rsidR="00B66169">
        <w:rPr>
          <w:sz w:val="28"/>
          <w:szCs w:val="28"/>
        </w:rPr>
        <w:t>&lt;данные изъяты&gt;</w:t>
      </w:r>
      <w:r w:rsidRPr="00CD4FD5">
        <w:rPr>
          <w:sz w:val="28"/>
          <w:szCs w:val="28"/>
        </w:rPr>
        <w:t>, управлял</w:t>
      </w:r>
      <w:r w:rsidRPr="00CD4FD5" w:rsidR="00D63CDA">
        <w:rPr>
          <w:sz w:val="28"/>
          <w:szCs w:val="28"/>
        </w:rPr>
        <w:t xml:space="preserve"> </w:t>
      </w:r>
      <w:r w:rsidRPr="00CD4FD5">
        <w:rPr>
          <w:sz w:val="28"/>
          <w:szCs w:val="28"/>
        </w:rPr>
        <w:t>транспортным средством</w:t>
      </w:r>
      <w:r w:rsidRPr="00CD4FD5" w:rsidR="00D63CDA">
        <w:rPr>
          <w:sz w:val="28"/>
          <w:szCs w:val="28"/>
        </w:rPr>
        <w:t xml:space="preserve"> </w:t>
      </w:r>
      <w:r w:rsidR="00B66169">
        <w:rPr>
          <w:sz w:val="28"/>
          <w:szCs w:val="28"/>
        </w:rPr>
        <w:t>&lt;данные изъяты&gt;</w:t>
      </w:r>
      <w:r w:rsidRPr="00CD4FD5">
        <w:rPr>
          <w:sz w:val="28"/>
          <w:szCs w:val="28"/>
        </w:rPr>
        <w:t>, государс</w:t>
      </w:r>
      <w:r w:rsidRPr="00CD4FD5">
        <w:rPr>
          <w:sz w:val="28"/>
          <w:szCs w:val="28"/>
        </w:rPr>
        <w:t xml:space="preserve">твенный регистрационный знак </w:t>
      </w:r>
      <w:r w:rsidR="00B66169">
        <w:rPr>
          <w:sz w:val="28"/>
          <w:szCs w:val="28"/>
        </w:rPr>
        <w:t>&lt;данные изъяты&gt;</w:t>
      </w:r>
      <w:r w:rsidRPr="00CD4FD5">
        <w:rPr>
          <w:sz w:val="28"/>
          <w:szCs w:val="28"/>
        </w:rPr>
        <w:t xml:space="preserve">, принадлежащим </w:t>
      </w:r>
      <w:r w:rsidRPr="00CD4FD5" w:rsidR="000B3AB3">
        <w:rPr>
          <w:sz w:val="28"/>
          <w:szCs w:val="28"/>
        </w:rPr>
        <w:t>ему на праве собственности</w:t>
      </w:r>
      <w:r w:rsidRPr="00CD4FD5">
        <w:rPr>
          <w:sz w:val="28"/>
          <w:szCs w:val="28"/>
        </w:rPr>
        <w:t xml:space="preserve">, </w:t>
      </w:r>
      <w:r w:rsidRPr="00CD4FD5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4" w:history="1">
        <w:r w:rsidRPr="00CD4FD5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CD4FD5">
        <w:rPr>
          <w:rFonts w:eastAsiaTheme="minorHAnsi"/>
          <w:sz w:val="28"/>
          <w:szCs w:val="28"/>
          <w:lang w:eastAsia="en-US"/>
        </w:rPr>
        <w:t xml:space="preserve"> Правил дорожного движения РФ, в состоянии опьянения, совершив тем самым административное правонарушение, предусмотренное </w:t>
      </w:r>
      <w:hyperlink r:id="rId5" w:history="1">
        <w:r w:rsidRPr="00CD4FD5">
          <w:rPr>
            <w:rFonts w:eastAsiaTheme="minorHAnsi"/>
            <w:sz w:val="28"/>
            <w:szCs w:val="28"/>
            <w:lang w:eastAsia="en-US"/>
          </w:rPr>
          <w:t>ч. 1 ст</w:t>
        </w:r>
        <w:r w:rsidRPr="00CD4FD5">
          <w:rPr>
            <w:rFonts w:eastAsiaTheme="minorHAnsi"/>
            <w:sz w:val="28"/>
            <w:szCs w:val="28"/>
            <w:lang w:eastAsia="en-US"/>
          </w:rPr>
          <w:t>. 12.8</w:t>
        </w:r>
      </w:hyperlink>
      <w:r w:rsidRPr="00CD4FD5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0B3AB3" w:rsidRPr="00CD4FD5" w:rsidP="00CD4FD5">
      <w:pPr>
        <w:pStyle w:val="NoSpacing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D4FD5">
        <w:rPr>
          <w:rFonts w:eastAsiaTheme="minorHAnsi"/>
          <w:sz w:val="28"/>
          <w:szCs w:val="28"/>
          <w:lang w:eastAsia="en-US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</w:t>
      </w:r>
      <w:r w:rsidRPr="00CD4FD5">
        <w:rPr>
          <w:rFonts w:eastAsiaTheme="minorHAnsi"/>
          <w:sz w:val="28"/>
          <w:szCs w:val="28"/>
          <w:lang w:eastAsia="en-US"/>
        </w:rPr>
        <w:t>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CD4FD5">
        <w:rPr>
          <w:rFonts w:eastAsiaTheme="minorHAnsi"/>
          <w:sz w:val="28"/>
          <w:szCs w:val="28"/>
          <w:lang w:eastAsia="en-US"/>
        </w:rPr>
        <w:t xml:space="preserve">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</w:t>
      </w:r>
      <w:r w:rsidRPr="00CD4FD5">
        <w:rPr>
          <w:rFonts w:eastAsiaTheme="minorHAnsi"/>
          <w:sz w:val="28"/>
          <w:szCs w:val="28"/>
          <w:lang w:eastAsia="en-US"/>
        </w:rPr>
        <w:t>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</w:t>
      </w:r>
      <w:r w:rsidRPr="00CD4FD5">
        <w:rPr>
          <w:rFonts w:eastAsiaTheme="minorHAnsi"/>
          <w:sz w:val="28"/>
          <w:szCs w:val="28"/>
          <w:lang w:eastAsia="en-US"/>
        </w:rPr>
        <w:t>ние таким способом и при фиксации факта отправки и доставки СМС-извещения адресату).</w:t>
      </w:r>
    </w:p>
    <w:p w:rsidR="000B3AB3" w:rsidRPr="00CD4FD5" w:rsidP="00CD4FD5">
      <w:pPr>
        <w:pStyle w:val="NoSpacing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D4FD5">
        <w:rPr>
          <w:rFonts w:eastAsiaTheme="minorHAnsi"/>
          <w:sz w:val="28"/>
          <w:szCs w:val="28"/>
          <w:lang w:eastAsia="en-US"/>
        </w:rPr>
        <w:t xml:space="preserve">В судебное заседание </w:t>
      </w:r>
      <w:r w:rsidRPr="00CD4FD5" w:rsidR="00B449F0">
        <w:rPr>
          <w:rFonts w:eastAsiaTheme="minorHAnsi"/>
          <w:sz w:val="28"/>
          <w:szCs w:val="28"/>
          <w:lang w:eastAsia="en-US"/>
        </w:rPr>
        <w:t>Зекирьяев А.Р</w:t>
      </w:r>
      <w:r w:rsidRPr="00CD4FD5">
        <w:rPr>
          <w:rFonts w:eastAsiaTheme="minorHAnsi"/>
          <w:sz w:val="28"/>
          <w:szCs w:val="28"/>
          <w:lang w:eastAsia="en-US"/>
        </w:rPr>
        <w:t>.  не явился, о дате, времени и месте судебного заседания извещался надлежаще, посредствам телефонограммы, до судебного заседания направи</w:t>
      </w:r>
      <w:r w:rsidRPr="00CD4FD5">
        <w:rPr>
          <w:rFonts w:eastAsiaTheme="minorHAnsi"/>
          <w:sz w:val="28"/>
          <w:szCs w:val="28"/>
          <w:lang w:eastAsia="en-US"/>
        </w:rPr>
        <w:t xml:space="preserve">л заявление о рассмотрении дела в его отсутствие, в котором указал, что вину признает, </w:t>
      </w:r>
      <w:r w:rsidRPr="00CD4FD5" w:rsidR="00B449F0">
        <w:rPr>
          <w:rFonts w:eastAsiaTheme="minorHAnsi"/>
          <w:sz w:val="28"/>
          <w:szCs w:val="28"/>
          <w:lang w:eastAsia="en-US"/>
        </w:rPr>
        <w:t>в содеянном раскаивается</w:t>
      </w:r>
      <w:r w:rsidRPr="00CD4FD5">
        <w:rPr>
          <w:rFonts w:eastAsiaTheme="minorHAnsi"/>
          <w:sz w:val="28"/>
          <w:szCs w:val="28"/>
          <w:lang w:eastAsia="en-US"/>
        </w:rPr>
        <w:t xml:space="preserve">. Учитывая вышеизложенное, мировой судья, считает возможным рассмотреть дело в отсутствии </w:t>
      </w:r>
      <w:r w:rsidRPr="00CD4FD5" w:rsidR="00B449F0">
        <w:rPr>
          <w:rFonts w:eastAsiaTheme="minorHAnsi"/>
          <w:sz w:val="28"/>
          <w:szCs w:val="28"/>
          <w:lang w:eastAsia="en-US"/>
        </w:rPr>
        <w:t>Зекирьяева А.Р</w:t>
      </w:r>
      <w:r w:rsidRPr="00CD4FD5">
        <w:rPr>
          <w:rFonts w:eastAsiaTheme="minorHAnsi"/>
          <w:sz w:val="28"/>
          <w:szCs w:val="28"/>
          <w:lang w:eastAsia="en-US"/>
        </w:rPr>
        <w:t xml:space="preserve">., поскольку его присутствие не является </w:t>
      </w:r>
      <w:r w:rsidRPr="00CD4FD5">
        <w:rPr>
          <w:rFonts w:eastAsiaTheme="minorHAnsi"/>
          <w:sz w:val="28"/>
          <w:szCs w:val="28"/>
          <w:lang w:eastAsia="en-US"/>
        </w:rPr>
        <w:t>обязательным. Вышеобозначенное является позицией, изложенной в Постановлении Четвертого кассационного суда общей юрисдикции от 02.04.2021 по делу № 16-1543/2021.</w:t>
      </w:r>
    </w:p>
    <w:p w:rsidR="003A0787" w:rsidRPr="00CD4FD5" w:rsidP="00CD4FD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D4FD5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hyperlink r:id="rId6" w:history="1">
        <w:r w:rsidRPr="00CD4FD5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CD4FD5">
        <w:rPr>
          <w:rFonts w:eastAsiaTheme="minorHAnsi"/>
          <w:sz w:val="28"/>
          <w:szCs w:val="28"/>
          <w:lang w:eastAsia="en-US"/>
        </w:rPr>
        <w:t xml:space="preserve"> КоАП РФ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D1151" w:rsidRPr="00CD4FD5" w:rsidP="00CD4F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CD4FD5">
        <w:rPr>
          <w:sz w:val="28"/>
          <w:szCs w:val="28"/>
          <w:shd w:val="clear" w:color="auto" w:fill="FFFFFF"/>
        </w:rPr>
        <w:t>Согласно пр</w:t>
      </w:r>
      <w:r w:rsidRPr="00CD4FD5">
        <w:rPr>
          <w:sz w:val="28"/>
          <w:szCs w:val="28"/>
          <w:shd w:val="clear" w:color="auto" w:fill="FFFFFF"/>
        </w:rPr>
        <w:t>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 </w:t>
      </w:r>
      <w:r w:rsidRPr="00CD4FD5">
        <w:rPr>
          <w:rStyle w:val="snippetequal"/>
          <w:bCs/>
          <w:sz w:val="28"/>
          <w:szCs w:val="28"/>
          <w:bdr w:val="none" w:sz="0" w:space="0" w:color="auto" w:frame="1"/>
        </w:rPr>
        <w:t>статьей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CD4FD5">
          <w:rPr>
            <w:rStyle w:val="snippetequal"/>
            <w:bCs/>
            <w:sz w:val="28"/>
            <w:szCs w:val="28"/>
            <w:bdr w:val="none" w:sz="0" w:space="0" w:color="auto" w:frame="1"/>
          </w:rPr>
          <w:t>12.8 </w:t>
        </w:r>
      </w:hyperlink>
      <w:r w:rsidRPr="00CD4FD5">
        <w:rPr>
          <w:sz w:val="28"/>
          <w:szCs w:val="28"/>
          <w:shd w:val="clear" w:color="auto" w:fill="FFFFFF"/>
        </w:rPr>
        <w:t>и частью 3</w:t>
      </w:r>
      <w:r w:rsidRPr="00CD4FD5" w:rsidR="00591C1C">
        <w:rPr>
          <w:sz w:val="28"/>
          <w:szCs w:val="28"/>
          <w:shd w:val="clear" w:color="auto" w:fill="FFFFFF"/>
        </w:rPr>
        <w:t xml:space="preserve"> </w:t>
      </w:r>
      <w:r w:rsidRPr="00CD4FD5">
        <w:rPr>
          <w:rStyle w:val="snippetequal"/>
          <w:bCs/>
          <w:sz w:val="28"/>
          <w:szCs w:val="28"/>
          <w:bdr w:val="none" w:sz="0" w:space="0" w:color="auto" w:frame="1"/>
        </w:rPr>
        <w:t>статьи 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CD4FD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12.27</w:t>
        </w:r>
      </w:hyperlink>
      <w:r w:rsidRPr="00CD4FD5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</w:t>
      </w:r>
      <w:r w:rsidRPr="00CD4FD5">
        <w:rPr>
          <w:sz w:val="28"/>
          <w:szCs w:val="28"/>
          <w:shd w:val="clear" w:color="auto" w:fill="FFFFFF"/>
        </w:rPr>
        <w:t>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</w:t>
      </w:r>
      <w:r w:rsidRPr="00CD4FD5">
        <w:rPr>
          <w:sz w:val="28"/>
          <w:szCs w:val="28"/>
          <w:shd w:val="clear" w:color="auto" w:fill="FFFFFF"/>
        </w:rPr>
        <w:t>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3A0787" w:rsidRPr="00CD4FD5" w:rsidP="00CD4FD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D4FD5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hyperlink r:id="rId9" w:history="1">
        <w:r w:rsidRPr="00CD4FD5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CD4FD5">
        <w:rPr>
          <w:rFonts w:eastAsiaTheme="minorHAnsi"/>
          <w:sz w:val="28"/>
          <w:szCs w:val="28"/>
          <w:lang w:eastAsia="en-US"/>
        </w:rPr>
        <w:t xml:space="preserve"> ПДД РФ водителю запрещается управлять транспортным средством в состоянии опьянения (алкогольного, наркотического или ино</w:t>
      </w:r>
      <w:r w:rsidRPr="00CD4FD5">
        <w:rPr>
          <w:rFonts w:eastAsiaTheme="minorHAnsi"/>
          <w:sz w:val="28"/>
          <w:szCs w:val="28"/>
          <w:lang w:eastAsia="en-US"/>
        </w:rPr>
        <w:t>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61EF2" w:rsidRPr="00CD4FD5" w:rsidP="00CD4FD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D4FD5">
        <w:rPr>
          <w:rFonts w:eastAsiaTheme="minorHAnsi"/>
          <w:bCs/>
          <w:sz w:val="28"/>
          <w:szCs w:val="28"/>
          <w:lang w:eastAsia="en-US"/>
        </w:rPr>
        <w:t>Также необходимо отметить, что правовое значение для привлечения к административной ответствен</w:t>
      </w:r>
      <w:r w:rsidRPr="00CD4FD5">
        <w:rPr>
          <w:rFonts w:eastAsiaTheme="minorHAnsi"/>
          <w:bCs/>
          <w:sz w:val="28"/>
          <w:szCs w:val="28"/>
          <w:lang w:eastAsia="en-US"/>
        </w:rPr>
        <w:t xml:space="preserve">ности, предусмотренной </w:t>
      </w:r>
      <w:r w:rsidRPr="00CD4FD5" w:rsidR="00591C1C">
        <w:rPr>
          <w:rFonts w:eastAsiaTheme="minorHAnsi"/>
          <w:bCs/>
          <w:sz w:val="28"/>
          <w:szCs w:val="28"/>
          <w:lang w:eastAsia="en-US"/>
        </w:rPr>
        <w:t xml:space="preserve">               </w:t>
      </w:r>
      <w:hyperlink r:id="rId10" w:history="1">
        <w:r w:rsidRPr="00CD4FD5">
          <w:rPr>
            <w:rFonts w:eastAsiaTheme="minorHAnsi"/>
            <w:bCs/>
            <w:sz w:val="28"/>
            <w:szCs w:val="28"/>
            <w:lang w:eastAsia="en-US"/>
          </w:rPr>
          <w:t>ч. 1 ст. 12.8</w:t>
        </w:r>
      </w:hyperlink>
      <w:r w:rsidRPr="00CD4FD5">
        <w:rPr>
          <w:rFonts w:eastAsiaTheme="minorHAnsi"/>
          <w:bCs/>
          <w:sz w:val="28"/>
          <w:szCs w:val="28"/>
          <w:lang w:eastAsia="en-US"/>
        </w:rPr>
        <w:t xml:space="preserve"> КоАП РФ, имеет факт нахождения лица, управляющего транспортным средством, в с</w:t>
      </w:r>
      <w:r w:rsidRPr="00CD4FD5">
        <w:rPr>
          <w:rFonts w:eastAsiaTheme="minorHAnsi"/>
          <w:bCs/>
          <w:sz w:val="28"/>
          <w:szCs w:val="28"/>
          <w:lang w:eastAsia="en-US"/>
        </w:rPr>
        <w:t>остоянии опьянения.</w:t>
      </w:r>
    </w:p>
    <w:p w:rsidR="00D61EF2" w:rsidRPr="00CD4FD5" w:rsidP="00CD4FD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D4FD5">
        <w:rPr>
          <w:rFonts w:eastAsiaTheme="minorHAnsi"/>
          <w:bCs/>
          <w:sz w:val="28"/>
          <w:szCs w:val="28"/>
          <w:lang w:eastAsia="en-US"/>
        </w:rPr>
        <w:t xml:space="preserve">При этом, как разъяснено в </w:t>
      </w:r>
      <w:hyperlink r:id="rId11" w:history="1">
        <w:r w:rsidRPr="00CD4FD5">
          <w:rPr>
            <w:rFonts w:eastAsiaTheme="minorHAnsi"/>
            <w:bCs/>
            <w:sz w:val="28"/>
            <w:szCs w:val="28"/>
            <w:lang w:eastAsia="en-US"/>
          </w:rPr>
          <w:t>п. 7</w:t>
        </w:r>
      </w:hyperlink>
      <w:r w:rsidRPr="00CD4FD5">
        <w:rPr>
          <w:rFonts w:eastAsiaTheme="minorHAnsi"/>
          <w:bCs/>
          <w:sz w:val="28"/>
          <w:szCs w:val="28"/>
          <w:lang w:eastAsia="en-US"/>
        </w:rPr>
        <w:t xml:space="preserve"> Постановления Пленума Верховного Суда Российской Федерации от 24 октября </w:t>
      </w:r>
      <w:r w:rsidRPr="00CD4FD5">
        <w:rPr>
          <w:rFonts w:eastAsiaTheme="minorHAnsi"/>
          <w:bCs/>
          <w:sz w:val="28"/>
          <w:szCs w:val="28"/>
          <w:lang w:eastAsia="en-US"/>
        </w:rPr>
        <w:t xml:space="preserve">2006 г. № 18 "О некоторых вопросах, возникающих у судов при применении Особенной части Кодекса Российской Федерации об административных правонарушениях", по делу об административном правонарушении, предусмотренном </w:t>
      </w:r>
      <w:hyperlink r:id="rId12" w:history="1">
        <w:r w:rsidRPr="00CD4FD5">
          <w:rPr>
            <w:rFonts w:eastAsiaTheme="minorHAnsi"/>
            <w:bCs/>
            <w:sz w:val="28"/>
            <w:szCs w:val="28"/>
            <w:lang w:eastAsia="en-US"/>
          </w:rPr>
          <w:t>статьей 12.8</w:t>
        </w:r>
      </w:hyperlink>
      <w:r w:rsidRPr="00CD4FD5">
        <w:rPr>
          <w:rFonts w:eastAsiaTheme="minorHAnsi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</w:t>
      </w:r>
      <w:r w:rsidRPr="00CD4FD5">
        <w:rPr>
          <w:rFonts w:eastAsiaTheme="minorHAnsi"/>
          <w:bCs/>
          <w:sz w:val="28"/>
          <w:szCs w:val="28"/>
          <w:lang w:eastAsia="en-US"/>
        </w:rPr>
        <w:t>ьствования на состояние алкогольного опьянения и (или) акт медицинского освидетельствования на состояние опьянения.</w:t>
      </w:r>
    </w:p>
    <w:p w:rsidR="00B449F0" w:rsidRPr="00CD4FD5" w:rsidP="00CD4F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CD4FD5">
        <w:rPr>
          <w:sz w:val="28"/>
          <w:szCs w:val="28"/>
          <w:shd w:val="clear" w:color="auto" w:fill="FFFFFF"/>
        </w:rPr>
        <w:t xml:space="preserve">Как </w:t>
      </w:r>
      <w:r w:rsidRPr="00CD4FD5" w:rsidR="0036069D">
        <w:rPr>
          <w:sz w:val="28"/>
          <w:szCs w:val="28"/>
          <w:shd w:val="clear" w:color="auto" w:fill="FFFFFF"/>
        </w:rPr>
        <w:t>установлено при рассмотрении дела и подтверждается</w:t>
      </w:r>
      <w:r w:rsidRPr="00CD4FD5" w:rsidR="00591C1C">
        <w:rPr>
          <w:sz w:val="28"/>
          <w:szCs w:val="28"/>
          <w:shd w:val="clear" w:color="auto" w:fill="FFFFFF"/>
        </w:rPr>
        <w:t xml:space="preserve"> </w:t>
      </w:r>
      <w:r w:rsidRPr="00CD4FD5">
        <w:rPr>
          <w:sz w:val="28"/>
          <w:szCs w:val="28"/>
          <w:shd w:val="clear" w:color="auto" w:fill="FFFFFF"/>
        </w:rPr>
        <w:t>материал</w:t>
      </w:r>
      <w:r w:rsidRPr="00CD4FD5" w:rsidR="0036069D">
        <w:rPr>
          <w:sz w:val="28"/>
          <w:szCs w:val="28"/>
          <w:shd w:val="clear" w:color="auto" w:fill="FFFFFF"/>
        </w:rPr>
        <w:t>ами</w:t>
      </w:r>
      <w:r w:rsidRPr="00CD4FD5" w:rsidR="00591C1C">
        <w:rPr>
          <w:sz w:val="28"/>
          <w:szCs w:val="28"/>
          <w:shd w:val="clear" w:color="auto" w:fill="FFFFFF"/>
        </w:rPr>
        <w:t xml:space="preserve"> </w:t>
      </w:r>
      <w:r w:rsidRPr="00CD4FD5">
        <w:rPr>
          <w:sz w:val="28"/>
          <w:szCs w:val="28"/>
          <w:shd w:val="clear" w:color="auto" w:fill="FFFFFF"/>
        </w:rPr>
        <w:t xml:space="preserve">дела, </w:t>
      </w:r>
      <w:r w:rsidR="00B66169">
        <w:rPr>
          <w:sz w:val="28"/>
          <w:szCs w:val="28"/>
        </w:rPr>
        <w:t>&lt;данные изъяты&gt;</w:t>
      </w:r>
      <w:r w:rsidRPr="00CD4FD5" w:rsidR="00AF3CF1">
        <w:rPr>
          <w:sz w:val="28"/>
          <w:szCs w:val="28"/>
          <w:shd w:val="clear" w:color="auto" w:fill="FFFFFF"/>
        </w:rPr>
        <w:t>, Зек</w:t>
      </w:r>
      <w:r w:rsidRPr="00CD4FD5" w:rsidR="003561B7">
        <w:rPr>
          <w:sz w:val="28"/>
          <w:szCs w:val="28"/>
          <w:shd w:val="clear" w:color="auto" w:fill="FFFFFF"/>
        </w:rPr>
        <w:t>и</w:t>
      </w:r>
      <w:r w:rsidRPr="00CD4FD5" w:rsidR="00AF3CF1">
        <w:rPr>
          <w:sz w:val="28"/>
          <w:szCs w:val="28"/>
          <w:shd w:val="clear" w:color="auto" w:fill="FFFFFF"/>
        </w:rPr>
        <w:t xml:space="preserve">рьяев А.Р. на </w:t>
      </w:r>
      <w:r w:rsidR="00B66169">
        <w:rPr>
          <w:sz w:val="28"/>
          <w:szCs w:val="28"/>
        </w:rPr>
        <w:t>&lt;данные изъяты&gt;</w:t>
      </w:r>
      <w:r w:rsidRPr="00CD4FD5" w:rsidR="00AF3CF1">
        <w:rPr>
          <w:sz w:val="28"/>
          <w:szCs w:val="28"/>
          <w:shd w:val="clear" w:color="auto" w:fill="FFFFFF"/>
        </w:rPr>
        <w:t xml:space="preserve">, управлял транспортным средством </w:t>
      </w:r>
      <w:r w:rsidR="00B66169">
        <w:rPr>
          <w:sz w:val="28"/>
          <w:szCs w:val="28"/>
        </w:rPr>
        <w:t>&lt;данные изъяты&gt;</w:t>
      </w:r>
      <w:r w:rsidRPr="00CD4FD5" w:rsidR="00AF3CF1">
        <w:rPr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B66169">
        <w:rPr>
          <w:sz w:val="28"/>
          <w:szCs w:val="28"/>
        </w:rPr>
        <w:t>&lt;данные изъяты&gt;</w:t>
      </w:r>
      <w:r w:rsidRPr="00CD4FD5" w:rsidR="00AF3CF1">
        <w:rPr>
          <w:sz w:val="28"/>
          <w:szCs w:val="28"/>
          <w:shd w:val="clear" w:color="auto" w:fill="FFFFFF"/>
        </w:rPr>
        <w:t>, находясь в нарушение п. 2.7 Правил дорожного движения РФ, в состоянии опьянения, совершив тем самым административное правонарушение, предусмотренное ч. 1 ст. 12.8 КоАП РФ.</w:t>
      </w:r>
    </w:p>
    <w:p w:rsidR="0093092F" w:rsidRPr="00CD4FD5" w:rsidP="00CD4FD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D4FD5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13" w:history="1">
        <w:r w:rsidRPr="00CD4FD5">
          <w:rPr>
            <w:rFonts w:eastAsiaTheme="minorHAnsi"/>
            <w:sz w:val="28"/>
            <w:szCs w:val="28"/>
            <w:lang w:eastAsia="en-US"/>
          </w:rPr>
          <w:t>ч. 1.1 ст. 27.12</w:t>
        </w:r>
      </w:hyperlink>
      <w:r w:rsidRPr="00CD4FD5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</w:t>
      </w:r>
      <w:r w:rsidRPr="00CD4FD5">
        <w:rPr>
          <w:rFonts w:eastAsiaTheme="minorHAnsi"/>
          <w:sz w:val="28"/>
          <w:szCs w:val="28"/>
          <w:lang w:eastAsia="en-US"/>
        </w:rPr>
        <w:t xml:space="preserve">ответствии с </w:t>
      </w:r>
      <w:hyperlink r:id="rId14" w:history="1">
        <w:r w:rsidRPr="00CD4FD5">
          <w:rPr>
            <w:rFonts w:eastAsiaTheme="minorHAnsi"/>
            <w:sz w:val="28"/>
            <w:szCs w:val="28"/>
            <w:lang w:eastAsia="en-US"/>
          </w:rPr>
          <w:t>частью 6 настоящей статьи</w:t>
        </w:r>
      </w:hyperlink>
      <w:r w:rsidRPr="00CD4FD5">
        <w:rPr>
          <w:rFonts w:eastAsiaTheme="minorHAnsi"/>
          <w:sz w:val="28"/>
          <w:szCs w:val="28"/>
          <w:lang w:eastAsia="en-US"/>
        </w:rPr>
        <w:t xml:space="preserve">. При отказе от прохождения освидетельствования на состояние алкогольного опьянения либо </w:t>
      </w:r>
      <w:r w:rsidRPr="00CD4FD5">
        <w:rPr>
          <w:rFonts w:eastAsiaTheme="minorHAnsi"/>
          <w:sz w:val="28"/>
          <w:szCs w:val="28"/>
          <w:lang w:eastAsia="en-US"/>
        </w:rPr>
        <w:t>не</w:t>
      </w:r>
      <w:r w:rsidRPr="00CD4FD5">
        <w:rPr>
          <w:rFonts w:eastAsiaTheme="minorHAnsi"/>
          <w:sz w:val="28"/>
          <w:szCs w:val="28"/>
          <w:lang w:eastAsia="en-US"/>
        </w:rPr>
        <w:t>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</w:t>
      </w:r>
      <w:r w:rsidRPr="00CD4FD5">
        <w:rPr>
          <w:rFonts w:eastAsiaTheme="minorHAnsi"/>
          <w:sz w:val="28"/>
          <w:szCs w:val="28"/>
          <w:lang w:eastAsia="en-US"/>
        </w:rPr>
        <w:t>лежит направлению на медицинское освидетельствование на состояние опьянения.</w:t>
      </w:r>
    </w:p>
    <w:p w:rsidR="006B2F33" w:rsidRPr="00CD4FD5" w:rsidP="00CD4FD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D4FD5">
        <w:rPr>
          <w:rFonts w:eastAsiaTheme="minorHAnsi"/>
          <w:sz w:val="28"/>
          <w:szCs w:val="28"/>
          <w:lang w:eastAsia="en-US"/>
        </w:rPr>
        <w:t xml:space="preserve">При </w:t>
      </w:r>
      <w:r w:rsidRPr="00CD4FD5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рассмотрении дела установлено, что основанием полагать, что водитель </w:t>
      </w:r>
      <w:r w:rsidRPr="00CD4FD5" w:rsidR="00AF3CF1">
        <w:rPr>
          <w:sz w:val="28"/>
          <w:szCs w:val="28"/>
        </w:rPr>
        <w:t>Зек</w:t>
      </w:r>
      <w:r w:rsidRPr="00CD4FD5" w:rsidR="00577C12">
        <w:rPr>
          <w:sz w:val="28"/>
          <w:szCs w:val="28"/>
        </w:rPr>
        <w:t>и</w:t>
      </w:r>
      <w:r w:rsidRPr="00CD4FD5" w:rsidR="00AF3CF1">
        <w:rPr>
          <w:sz w:val="28"/>
          <w:szCs w:val="28"/>
        </w:rPr>
        <w:t>рьяев А.Р</w:t>
      </w:r>
      <w:r w:rsidRPr="00CD4FD5" w:rsidR="00F24803">
        <w:rPr>
          <w:sz w:val="28"/>
          <w:szCs w:val="28"/>
        </w:rPr>
        <w:t>.</w:t>
      </w:r>
      <w:r w:rsidRPr="00CD4FD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находится в состоянии опьянения, </w:t>
      </w:r>
      <w:r w:rsidRPr="00CD4FD5">
        <w:rPr>
          <w:rFonts w:eastAsiaTheme="minorHAnsi"/>
          <w:sz w:val="28"/>
          <w:szCs w:val="28"/>
          <w:lang w:eastAsia="en-US"/>
        </w:rPr>
        <w:t xml:space="preserve">послужило наличие выявленных у него сотрудником ДПС ГИБДД </w:t>
      </w:r>
      <w:r w:rsidRPr="00CD4FD5">
        <w:rPr>
          <w:rFonts w:eastAsiaTheme="minorHAnsi"/>
          <w:sz w:val="28"/>
          <w:szCs w:val="28"/>
          <w:lang w:eastAsia="en-US"/>
        </w:rPr>
        <w:t xml:space="preserve">признаков опьянения - </w:t>
      </w:r>
      <w:r w:rsidR="00643061">
        <w:rPr>
          <w:sz w:val="28"/>
          <w:szCs w:val="28"/>
        </w:rPr>
        <w:t>&lt;данные изъяты&gt;</w:t>
      </w:r>
      <w:r w:rsidRPr="00CD4FD5" w:rsidR="00D26267">
        <w:rPr>
          <w:rFonts w:eastAsiaTheme="minorHAnsi"/>
          <w:sz w:val="28"/>
          <w:szCs w:val="28"/>
          <w:lang w:eastAsia="en-US"/>
        </w:rPr>
        <w:t xml:space="preserve">, </w:t>
      </w:r>
      <w:r w:rsidRPr="00CD4FD5">
        <w:rPr>
          <w:rFonts w:eastAsiaTheme="minorHAnsi"/>
          <w:sz w:val="28"/>
          <w:szCs w:val="28"/>
          <w:lang w:eastAsia="en-US"/>
        </w:rPr>
        <w:t xml:space="preserve">указанных в </w:t>
      </w:r>
      <w:hyperlink r:id="rId15" w:history="1">
        <w:r w:rsidRPr="00CD4FD5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CD4FD5">
        <w:rPr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</w:t>
      </w:r>
      <w:r w:rsidRPr="00CD4FD5">
        <w:rPr>
          <w:sz w:val="28"/>
          <w:szCs w:val="28"/>
        </w:rPr>
        <w:t>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</w:t>
      </w:r>
      <w:r w:rsidRPr="00CD4FD5">
        <w:rPr>
          <w:sz w:val="28"/>
          <w:szCs w:val="28"/>
        </w:rPr>
        <w:t>видетельствования на состояние опьянения лица, которое управляет транспортным средством, утвержденных постановлением Правительства РФ от 26.06.2008 № 475</w:t>
      </w:r>
      <w:r w:rsidRPr="00CD4FD5">
        <w:rPr>
          <w:rFonts w:eastAsiaTheme="minorHAnsi"/>
          <w:sz w:val="28"/>
          <w:szCs w:val="28"/>
          <w:lang w:eastAsia="en-US"/>
        </w:rPr>
        <w:t>.</w:t>
      </w:r>
    </w:p>
    <w:p w:rsidR="0036069D" w:rsidRPr="00CD4FD5" w:rsidP="00CD4FD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D4FD5">
        <w:rPr>
          <w:rFonts w:eastAsiaTheme="minorHAnsi"/>
          <w:color w:val="000000" w:themeColor="text1"/>
          <w:sz w:val="28"/>
          <w:szCs w:val="28"/>
          <w:lang w:eastAsia="en-US"/>
        </w:rPr>
        <w:t>В связи с наличием признаков опьянения</w:t>
      </w:r>
      <w:r w:rsidRPr="00CD4FD5" w:rsidR="00F562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D4FD5" w:rsidR="00F562B3">
        <w:rPr>
          <w:rFonts w:eastAsiaTheme="minorHAnsi"/>
          <w:sz w:val="28"/>
          <w:szCs w:val="28"/>
          <w:lang w:eastAsia="en-US"/>
        </w:rPr>
        <w:t>и отказом от прохождения освидетельствования на состояние алкогольного опьянения он должностным лицом был направлен на медицинское освидетельствование на состояние опьянения, пройти которое согласился. Указанные обстоятельства удостоверены подпис</w:t>
      </w:r>
      <w:r w:rsidRPr="00CD4FD5" w:rsidR="00F24803">
        <w:rPr>
          <w:rFonts w:eastAsiaTheme="minorHAnsi"/>
          <w:sz w:val="28"/>
          <w:szCs w:val="28"/>
          <w:lang w:eastAsia="en-US"/>
        </w:rPr>
        <w:t>ью</w:t>
      </w:r>
      <w:r w:rsidRPr="00CD4FD5" w:rsidR="00F562B3">
        <w:rPr>
          <w:rFonts w:eastAsiaTheme="minorHAnsi"/>
          <w:sz w:val="28"/>
          <w:szCs w:val="28"/>
          <w:lang w:eastAsia="en-US"/>
        </w:rPr>
        <w:t xml:space="preserve"> </w:t>
      </w:r>
      <w:r w:rsidRPr="00CD4FD5" w:rsidR="00F61638">
        <w:rPr>
          <w:sz w:val="28"/>
          <w:szCs w:val="28"/>
        </w:rPr>
        <w:t>Зекирьяева А.Р.</w:t>
      </w:r>
      <w:r w:rsidRPr="00CD4FD5" w:rsidR="00F562B3">
        <w:rPr>
          <w:rFonts w:eastAsiaTheme="minorHAnsi"/>
          <w:sz w:val="28"/>
          <w:szCs w:val="28"/>
          <w:lang w:eastAsia="en-US"/>
        </w:rPr>
        <w:t xml:space="preserve"> в протоколе </w:t>
      </w:r>
      <w:r w:rsidR="00643061">
        <w:rPr>
          <w:sz w:val="28"/>
          <w:szCs w:val="28"/>
        </w:rPr>
        <w:t>&lt;данные изъяты&gt;</w:t>
      </w:r>
      <w:r w:rsidRPr="00CD4FD5" w:rsidR="00F562B3">
        <w:rPr>
          <w:rFonts w:eastAsiaTheme="minorHAnsi"/>
          <w:sz w:val="28"/>
          <w:szCs w:val="28"/>
          <w:lang w:eastAsia="en-US"/>
        </w:rPr>
        <w:t xml:space="preserve">о направлении на медицинское освидетельствование на состояние опьянения от </w:t>
      </w:r>
      <w:r w:rsidR="00643061">
        <w:rPr>
          <w:sz w:val="28"/>
          <w:szCs w:val="28"/>
        </w:rPr>
        <w:t>&lt;данные изъяты&gt;</w:t>
      </w:r>
      <w:r w:rsidRPr="00CD4FD5" w:rsidR="00F562B3">
        <w:rPr>
          <w:rFonts w:eastAsiaTheme="minorHAnsi"/>
          <w:sz w:val="28"/>
          <w:szCs w:val="28"/>
          <w:lang w:eastAsia="en-US"/>
        </w:rPr>
        <w:t>. (л.д. 4).</w:t>
      </w:r>
      <w:r w:rsidRPr="00CD4FD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36069D" w:rsidRPr="00CD4FD5" w:rsidP="00CD4F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CD4FD5">
        <w:rPr>
          <w:sz w:val="28"/>
          <w:szCs w:val="28"/>
          <w:shd w:val="clear" w:color="auto" w:fill="FFFFFF"/>
        </w:rPr>
        <w:t xml:space="preserve">По результатам проведенного в отношении </w:t>
      </w:r>
      <w:r w:rsidRPr="00CD4FD5" w:rsidR="00F42681">
        <w:rPr>
          <w:sz w:val="28"/>
          <w:szCs w:val="28"/>
        </w:rPr>
        <w:t>Зекирьяева А.Р</w:t>
      </w:r>
      <w:r w:rsidRPr="00CD4FD5" w:rsidR="00F24803">
        <w:rPr>
          <w:sz w:val="28"/>
          <w:szCs w:val="28"/>
        </w:rPr>
        <w:t>.</w:t>
      </w:r>
      <w:r w:rsidRPr="00CD4FD5">
        <w:rPr>
          <w:sz w:val="28"/>
          <w:szCs w:val="28"/>
          <w:shd w:val="clear" w:color="auto" w:fill="FFFFFF"/>
        </w:rPr>
        <w:t xml:space="preserve"> медицинского освидетельствования было вынесено заключение о его нахождении в состоянии опьянения, зафиксированное в акте ме</w:t>
      </w:r>
      <w:r w:rsidRPr="00CD4FD5">
        <w:rPr>
          <w:sz w:val="28"/>
          <w:szCs w:val="28"/>
          <w:shd w:val="clear" w:color="auto" w:fill="FFFFFF"/>
        </w:rPr>
        <w:t>дицинского освидетельствования на состояние опьянения</w:t>
      </w:r>
      <w:r w:rsidRPr="00CD4FD5" w:rsidR="00242D00">
        <w:rPr>
          <w:sz w:val="28"/>
          <w:szCs w:val="28"/>
          <w:shd w:val="clear" w:color="auto" w:fill="FFFFFF"/>
        </w:rPr>
        <w:t xml:space="preserve"> № </w:t>
      </w:r>
      <w:r w:rsidR="00643061">
        <w:rPr>
          <w:sz w:val="28"/>
          <w:szCs w:val="28"/>
        </w:rPr>
        <w:t>&lt;данные изъяты&gt;</w:t>
      </w:r>
      <w:r w:rsidRPr="00CD4FD5">
        <w:rPr>
          <w:sz w:val="28"/>
          <w:szCs w:val="28"/>
          <w:shd w:val="clear" w:color="auto" w:fill="FFFFFF"/>
        </w:rPr>
        <w:t xml:space="preserve">., проведенного </w:t>
      </w:r>
      <w:r w:rsidR="00643061">
        <w:rPr>
          <w:sz w:val="28"/>
          <w:szCs w:val="28"/>
        </w:rPr>
        <w:t>&lt;данные изъяты&gt;</w:t>
      </w:r>
      <w:r w:rsidRPr="00CD4FD5" w:rsidR="00F24803">
        <w:rPr>
          <w:sz w:val="28"/>
          <w:szCs w:val="28"/>
          <w:shd w:val="clear" w:color="auto" w:fill="FFFFFF"/>
        </w:rPr>
        <w:t>»</w:t>
      </w:r>
      <w:r w:rsidRPr="00CD4FD5" w:rsidR="00690422">
        <w:rPr>
          <w:sz w:val="28"/>
          <w:szCs w:val="28"/>
          <w:shd w:val="clear" w:color="auto" w:fill="FFFFFF"/>
        </w:rPr>
        <w:t xml:space="preserve"> (л.д. </w:t>
      </w:r>
      <w:r w:rsidRPr="00CD4FD5" w:rsidR="00F42681">
        <w:rPr>
          <w:sz w:val="28"/>
          <w:szCs w:val="28"/>
          <w:shd w:val="clear" w:color="auto" w:fill="FFFFFF"/>
        </w:rPr>
        <w:t>7</w:t>
      </w:r>
      <w:r w:rsidRPr="00CD4FD5" w:rsidR="00690422">
        <w:rPr>
          <w:sz w:val="28"/>
          <w:szCs w:val="28"/>
          <w:shd w:val="clear" w:color="auto" w:fill="FFFFFF"/>
        </w:rPr>
        <w:t>)</w:t>
      </w:r>
      <w:r w:rsidRPr="00CD4FD5">
        <w:rPr>
          <w:sz w:val="28"/>
          <w:szCs w:val="28"/>
          <w:shd w:val="clear" w:color="auto" w:fill="FFFFFF"/>
        </w:rPr>
        <w:t>.</w:t>
      </w:r>
    </w:p>
    <w:p w:rsidR="00D61EF2" w:rsidRPr="00CD4FD5" w:rsidP="00CD4F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CD4FD5">
        <w:rPr>
          <w:sz w:val="28"/>
          <w:szCs w:val="28"/>
          <w:shd w:val="clear" w:color="auto" w:fill="FFFFFF"/>
        </w:rPr>
        <w:t xml:space="preserve">Из содержания названного акта медицинского освидетельствования усматривается, что состояние опьянения у </w:t>
      </w:r>
      <w:r w:rsidRPr="00CD4FD5" w:rsidR="00F42681">
        <w:rPr>
          <w:sz w:val="28"/>
          <w:szCs w:val="28"/>
        </w:rPr>
        <w:t>Зекирьяева А.Р</w:t>
      </w:r>
      <w:r w:rsidRPr="00CD4FD5" w:rsidR="00F24803">
        <w:rPr>
          <w:sz w:val="28"/>
          <w:szCs w:val="28"/>
        </w:rPr>
        <w:t xml:space="preserve">. </w:t>
      </w:r>
      <w:r w:rsidRPr="00CD4FD5">
        <w:rPr>
          <w:sz w:val="28"/>
          <w:szCs w:val="28"/>
          <w:shd w:val="clear" w:color="auto" w:fill="FFFFFF"/>
        </w:rPr>
        <w:t>установлено на основании положительного результата повторного исследования выдыхаемого воздуха на наличие алкоголя</w:t>
      </w:r>
      <w:r w:rsidRPr="00CD4FD5" w:rsidR="00D51782">
        <w:rPr>
          <w:sz w:val="28"/>
          <w:szCs w:val="28"/>
          <w:shd w:val="clear" w:color="auto" w:fill="FFFFFF"/>
        </w:rPr>
        <w:t xml:space="preserve"> </w:t>
      </w:r>
      <w:r w:rsidRPr="00CD4FD5">
        <w:rPr>
          <w:sz w:val="28"/>
          <w:szCs w:val="28"/>
          <w:shd w:val="clear" w:color="auto" w:fill="FFFFFF"/>
        </w:rPr>
        <w:t>(результат первичного</w:t>
      </w:r>
      <w:r w:rsidRPr="00CD4FD5">
        <w:rPr>
          <w:sz w:val="28"/>
          <w:szCs w:val="28"/>
          <w:shd w:val="clear" w:color="auto" w:fill="FFFFFF"/>
        </w:rPr>
        <w:t xml:space="preserve"> исследования</w:t>
      </w:r>
      <w:r w:rsidRPr="00CD4FD5" w:rsidR="00D51782">
        <w:rPr>
          <w:sz w:val="28"/>
          <w:szCs w:val="28"/>
          <w:shd w:val="clear" w:color="auto" w:fill="FFFFFF"/>
        </w:rPr>
        <w:t xml:space="preserve"> </w:t>
      </w:r>
      <w:r w:rsidRPr="00CD4FD5">
        <w:rPr>
          <w:sz w:val="28"/>
          <w:szCs w:val="28"/>
          <w:shd w:val="clear" w:color="auto" w:fill="FFFFFF"/>
        </w:rPr>
        <w:t xml:space="preserve">– </w:t>
      </w:r>
      <w:r w:rsidR="00643061">
        <w:rPr>
          <w:sz w:val="28"/>
          <w:szCs w:val="28"/>
        </w:rPr>
        <w:t>&lt;данные изъяты&gt;</w:t>
      </w:r>
      <w:r w:rsidRPr="00CD4FD5">
        <w:rPr>
          <w:sz w:val="28"/>
          <w:szCs w:val="28"/>
          <w:shd w:val="clear" w:color="auto" w:fill="FFFFFF"/>
        </w:rPr>
        <w:t xml:space="preserve">; вторичного исследования – </w:t>
      </w:r>
      <w:r w:rsidR="00643061">
        <w:rPr>
          <w:sz w:val="28"/>
          <w:szCs w:val="28"/>
        </w:rPr>
        <w:t>&lt;данные изъяты&gt;</w:t>
      </w:r>
      <w:r w:rsidRPr="00CD4FD5">
        <w:rPr>
          <w:sz w:val="28"/>
          <w:szCs w:val="28"/>
          <w:shd w:val="clear" w:color="auto" w:fill="FFFFFF"/>
        </w:rPr>
        <w:t>). </w:t>
      </w:r>
    </w:p>
    <w:p w:rsidR="00D61EF2" w:rsidRPr="00CD4FD5" w:rsidP="00CD4F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CD4FD5">
        <w:rPr>
          <w:sz w:val="28"/>
          <w:szCs w:val="28"/>
          <w:shd w:val="clear" w:color="auto" w:fill="FFFFFF"/>
        </w:rPr>
        <w:t xml:space="preserve">Кроме того, из акта медицинского освидетельствования установлено, что в соответствии с положениями пункта 12 Порядка у </w:t>
      </w:r>
      <w:r w:rsidRPr="00CD4FD5" w:rsidR="00B337B2">
        <w:rPr>
          <w:sz w:val="28"/>
          <w:szCs w:val="28"/>
        </w:rPr>
        <w:t>Зекирьяев А.Р</w:t>
      </w:r>
      <w:r w:rsidRPr="00CD4FD5" w:rsidR="00F24803">
        <w:rPr>
          <w:sz w:val="28"/>
          <w:szCs w:val="28"/>
        </w:rPr>
        <w:t xml:space="preserve">. </w:t>
      </w:r>
      <w:r w:rsidRPr="00CD4FD5">
        <w:rPr>
          <w:sz w:val="28"/>
          <w:szCs w:val="28"/>
          <w:shd w:val="clear" w:color="auto" w:fill="FFFFFF"/>
        </w:rPr>
        <w:t>был произведен отбор биологическог</w:t>
      </w:r>
      <w:r w:rsidRPr="00CD4FD5">
        <w:rPr>
          <w:sz w:val="28"/>
          <w:szCs w:val="28"/>
          <w:shd w:val="clear" w:color="auto" w:fill="FFFFFF"/>
        </w:rPr>
        <w:t>о объекта для направления на химико-токсикологические исследования, что полностью соответствует требованиям действующего законодательства.</w:t>
      </w:r>
    </w:p>
    <w:p w:rsidR="0036069D" w:rsidRPr="00CD4FD5" w:rsidP="00CD4F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CD4FD5">
        <w:rPr>
          <w:sz w:val="28"/>
          <w:szCs w:val="28"/>
          <w:shd w:val="clear" w:color="auto" w:fill="FFFFFF"/>
        </w:rPr>
        <w:t xml:space="preserve">В ходе производства по делу нарушения порядка проведения медицинского освидетельствования не установлено. Документы, </w:t>
      </w:r>
      <w:r w:rsidRPr="00CD4FD5">
        <w:rPr>
          <w:sz w:val="28"/>
          <w:szCs w:val="28"/>
          <w:shd w:val="clear" w:color="auto" w:fill="FFFFFF"/>
        </w:rPr>
        <w:t xml:space="preserve">оформленные по результатам медицинского освидетельствования, содержат все необходимые реквизиты и подтверждают факт нахождения лица, в </w:t>
      </w:r>
      <w:r w:rsidRPr="00CD4FD5">
        <w:rPr>
          <w:sz w:val="28"/>
          <w:szCs w:val="28"/>
          <w:shd w:val="clear" w:color="auto" w:fill="FFFFFF"/>
        </w:rPr>
        <w:t>отношении которого ведется производство по делу об административном правонарушении, в состоянии опьянения.</w:t>
      </w:r>
    </w:p>
    <w:p w:rsidR="00795589" w:rsidRPr="00CD4FD5" w:rsidP="00CD4F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CD4FD5">
        <w:rPr>
          <w:sz w:val="28"/>
          <w:szCs w:val="28"/>
          <w:shd w:val="clear" w:color="auto" w:fill="FFFFFF"/>
        </w:rPr>
        <w:t xml:space="preserve">Установленные обстоятельства свидетельствуют о нарушении </w:t>
      </w:r>
      <w:r w:rsidRPr="00CD4FD5" w:rsidR="00871EF0">
        <w:rPr>
          <w:sz w:val="28"/>
          <w:szCs w:val="28"/>
        </w:rPr>
        <w:t>Зекирьяева</w:t>
      </w:r>
      <w:r w:rsidRPr="00CD4FD5" w:rsidR="00F24803">
        <w:rPr>
          <w:sz w:val="28"/>
          <w:szCs w:val="28"/>
        </w:rPr>
        <w:t xml:space="preserve"> </w:t>
      </w:r>
      <w:r w:rsidRPr="00CD4FD5" w:rsidR="00871EF0">
        <w:rPr>
          <w:sz w:val="28"/>
          <w:szCs w:val="28"/>
        </w:rPr>
        <w:t>А.Р</w:t>
      </w:r>
      <w:r w:rsidRPr="00CD4FD5" w:rsidR="00F24803">
        <w:rPr>
          <w:sz w:val="28"/>
          <w:szCs w:val="28"/>
        </w:rPr>
        <w:t xml:space="preserve">. </w:t>
      </w:r>
      <w:r w:rsidRPr="00CD4FD5">
        <w:rPr>
          <w:sz w:val="28"/>
          <w:szCs w:val="28"/>
          <w:shd w:val="clear" w:color="auto" w:fill="FFFFFF"/>
        </w:rPr>
        <w:t>пункта 2.7 Правил дорожного движения Российской Федерации и совершении, тем самым, административного правонарушения, ответственность за которое установлена частью 1 стати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CD4FD5">
          <w:rPr>
            <w:rStyle w:val="snippetequal"/>
            <w:bCs/>
            <w:sz w:val="28"/>
            <w:szCs w:val="28"/>
            <w:bdr w:val="none" w:sz="0" w:space="0" w:color="auto" w:frame="1"/>
          </w:rPr>
          <w:t>12.8 </w:t>
        </w:r>
      </w:hyperlink>
      <w:r w:rsidRPr="00CD4FD5">
        <w:rPr>
          <w:sz w:val="28"/>
          <w:szCs w:val="28"/>
          <w:shd w:val="clear" w:color="auto" w:fill="FFFFFF"/>
        </w:rPr>
        <w:t>Кодекса Российской Федерации об ад</w:t>
      </w:r>
      <w:r w:rsidRPr="00CD4FD5">
        <w:rPr>
          <w:sz w:val="28"/>
          <w:szCs w:val="28"/>
          <w:shd w:val="clear" w:color="auto" w:fill="FFFFFF"/>
        </w:rPr>
        <w:t>министративных правонарушениях.</w:t>
      </w:r>
    </w:p>
    <w:p w:rsidR="00795589" w:rsidRPr="00CD4FD5" w:rsidP="00CD4FD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D4FD5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16" w:history="1">
        <w:r w:rsidRPr="00CD4FD5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CD4FD5">
        <w:rPr>
          <w:rFonts w:eastAsiaTheme="minorHAnsi"/>
          <w:sz w:val="28"/>
          <w:szCs w:val="28"/>
          <w:lang w:eastAsia="en-US"/>
        </w:rPr>
        <w:t xml:space="preserve"> КоАП РФ, и виновность </w:t>
      </w:r>
      <w:r w:rsidRPr="00CD4FD5" w:rsidR="00871EF0">
        <w:rPr>
          <w:sz w:val="28"/>
          <w:szCs w:val="28"/>
        </w:rPr>
        <w:t>Зекирьяева А.Р</w:t>
      </w:r>
      <w:r w:rsidRPr="00CD4FD5" w:rsidR="00F24803">
        <w:rPr>
          <w:sz w:val="28"/>
          <w:szCs w:val="28"/>
        </w:rPr>
        <w:t xml:space="preserve">. </w:t>
      </w:r>
      <w:r w:rsidRPr="00CD4FD5">
        <w:rPr>
          <w:rFonts w:eastAsiaTheme="minorHAnsi"/>
          <w:sz w:val="28"/>
          <w:szCs w:val="28"/>
          <w:lang w:eastAsia="en-US"/>
        </w:rPr>
        <w:t xml:space="preserve">в его совершении подтверждены совокупностью доказательств, достоверность и допустимость которых сомнений не вызывают, а именно: протоколом </w:t>
      </w:r>
      <w:r w:rsidR="00643061">
        <w:rPr>
          <w:sz w:val="28"/>
          <w:szCs w:val="28"/>
        </w:rPr>
        <w:t>&lt;данные изъяты&gt;</w:t>
      </w:r>
      <w:r w:rsidRPr="00CD4FD5">
        <w:rPr>
          <w:rFonts w:eastAsiaTheme="minorHAnsi"/>
          <w:sz w:val="28"/>
          <w:szCs w:val="28"/>
          <w:lang w:eastAsia="en-US"/>
        </w:rPr>
        <w:t>об административном правонарушении</w:t>
      </w:r>
      <w:r w:rsidRPr="00CD4FD5" w:rsidR="00B80BDA">
        <w:rPr>
          <w:rFonts w:eastAsiaTheme="minorHAnsi"/>
          <w:sz w:val="28"/>
          <w:szCs w:val="28"/>
          <w:lang w:eastAsia="en-US"/>
        </w:rPr>
        <w:t xml:space="preserve"> </w:t>
      </w:r>
      <w:r w:rsidRPr="00CD4FD5" w:rsidR="009A1ADE">
        <w:rPr>
          <w:rFonts w:eastAsiaTheme="minorHAnsi"/>
          <w:sz w:val="28"/>
          <w:szCs w:val="28"/>
          <w:lang w:eastAsia="en-US"/>
        </w:rPr>
        <w:t xml:space="preserve">от </w:t>
      </w:r>
      <w:r w:rsidR="00643061">
        <w:rPr>
          <w:sz w:val="28"/>
          <w:szCs w:val="28"/>
        </w:rPr>
        <w:t>&lt;данные изъяты&gt;</w:t>
      </w:r>
      <w:r w:rsidRPr="00CD4FD5" w:rsidR="009A1ADE">
        <w:rPr>
          <w:rFonts w:eastAsiaTheme="minorHAnsi"/>
          <w:sz w:val="28"/>
          <w:szCs w:val="28"/>
          <w:lang w:eastAsia="en-US"/>
        </w:rPr>
        <w:t xml:space="preserve">.  </w:t>
      </w:r>
      <w:r w:rsidRPr="00CD4FD5" w:rsidR="00B80BDA">
        <w:rPr>
          <w:rFonts w:eastAsiaTheme="minorHAnsi"/>
          <w:sz w:val="28"/>
          <w:szCs w:val="28"/>
          <w:lang w:eastAsia="en-US"/>
        </w:rPr>
        <w:t xml:space="preserve">(л.д. </w:t>
      </w:r>
      <w:r w:rsidRPr="00CD4FD5" w:rsidR="00871EF0">
        <w:rPr>
          <w:rFonts w:eastAsiaTheme="minorHAnsi"/>
          <w:sz w:val="28"/>
          <w:szCs w:val="28"/>
          <w:lang w:eastAsia="en-US"/>
        </w:rPr>
        <w:t>1</w:t>
      </w:r>
      <w:r w:rsidRPr="00CD4FD5" w:rsidR="00B80BDA">
        <w:rPr>
          <w:rFonts w:eastAsiaTheme="minorHAnsi"/>
          <w:sz w:val="28"/>
          <w:szCs w:val="28"/>
          <w:lang w:eastAsia="en-US"/>
        </w:rPr>
        <w:t>);</w:t>
      </w:r>
      <w:r w:rsidRPr="00CD4FD5">
        <w:rPr>
          <w:rFonts w:eastAsiaTheme="minorHAnsi"/>
          <w:sz w:val="28"/>
          <w:szCs w:val="28"/>
          <w:lang w:eastAsia="en-US"/>
        </w:rPr>
        <w:t xml:space="preserve"> протоколом </w:t>
      </w:r>
      <w:r w:rsidR="00643061">
        <w:rPr>
          <w:sz w:val="28"/>
          <w:szCs w:val="28"/>
        </w:rPr>
        <w:t>&lt;данные изъяты&gt;</w:t>
      </w:r>
      <w:r w:rsidRPr="00CD4FD5">
        <w:rPr>
          <w:rFonts w:eastAsiaTheme="minorHAnsi"/>
          <w:sz w:val="28"/>
          <w:szCs w:val="28"/>
          <w:lang w:eastAsia="en-US"/>
        </w:rPr>
        <w:t xml:space="preserve">об </w:t>
      </w:r>
      <w:r w:rsidRPr="00CD4FD5">
        <w:rPr>
          <w:rFonts w:eastAsiaTheme="minorHAnsi"/>
          <w:sz w:val="28"/>
          <w:szCs w:val="28"/>
          <w:lang w:eastAsia="en-US"/>
        </w:rPr>
        <w:t>отстранении от управления транспортным средством</w:t>
      </w:r>
      <w:r w:rsidRPr="00CD4FD5" w:rsidR="009A1ADE">
        <w:rPr>
          <w:rFonts w:eastAsiaTheme="minorHAnsi"/>
          <w:sz w:val="28"/>
          <w:szCs w:val="28"/>
          <w:lang w:eastAsia="en-US"/>
        </w:rPr>
        <w:t xml:space="preserve"> от </w:t>
      </w:r>
      <w:r w:rsidR="00643061">
        <w:rPr>
          <w:sz w:val="28"/>
          <w:szCs w:val="28"/>
        </w:rPr>
        <w:t>&lt;данные изъяты&gt;</w:t>
      </w:r>
      <w:r w:rsidRPr="00CD4FD5" w:rsidR="009A1ADE">
        <w:rPr>
          <w:rFonts w:eastAsiaTheme="minorHAnsi"/>
          <w:sz w:val="28"/>
          <w:szCs w:val="28"/>
          <w:lang w:eastAsia="en-US"/>
        </w:rPr>
        <w:t xml:space="preserve">. </w:t>
      </w:r>
      <w:r w:rsidRPr="00CD4FD5" w:rsidR="00B80BDA">
        <w:rPr>
          <w:rFonts w:eastAsiaTheme="minorHAnsi"/>
          <w:sz w:val="28"/>
          <w:szCs w:val="28"/>
          <w:lang w:eastAsia="en-US"/>
        </w:rPr>
        <w:t xml:space="preserve">(л.д. </w:t>
      </w:r>
      <w:r w:rsidRPr="00CD4FD5" w:rsidR="006A7548">
        <w:rPr>
          <w:rFonts w:eastAsiaTheme="minorHAnsi"/>
          <w:sz w:val="28"/>
          <w:szCs w:val="28"/>
          <w:lang w:eastAsia="en-US"/>
        </w:rPr>
        <w:t>2</w:t>
      </w:r>
      <w:r w:rsidRPr="00CD4FD5" w:rsidR="00B80BDA">
        <w:rPr>
          <w:rFonts w:eastAsiaTheme="minorHAnsi"/>
          <w:sz w:val="28"/>
          <w:szCs w:val="28"/>
          <w:lang w:eastAsia="en-US"/>
        </w:rPr>
        <w:t>);</w:t>
      </w:r>
      <w:r w:rsidRPr="00CD4FD5">
        <w:rPr>
          <w:rFonts w:eastAsiaTheme="minorHAnsi"/>
          <w:sz w:val="28"/>
          <w:szCs w:val="28"/>
          <w:lang w:eastAsia="en-US"/>
        </w:rPr>
        <w:t xml:space="preserve"> </w:t>
      </w:r>
      <w:r w:rsidRPr="00CD4FD5" w:rsidR="006A7548">
        <w:rPr>
          <w:rFonts w:eastAsiaTheme="minorHAnsi"/>
          <w:sz w:val="28"/>
          <w:szCs w:val="28"/>
          <w:lang w:eastAsia="en-US"/>
        </w:rPr>
        <w:t xml:space="preserve">актом </w:t>
      </w:r>
      <w:r w:rsidR="00643061">
        <w:rPr>
          <w:sz w:val="28"/>
          <w:szCs w:val="28"/>
        </w:rPr>
        <w:t>&lt;данные изъяты&gt;</w:t>
      </w:r>
      <w:r w:rsidRPr="00CD4FD5" w:rsidR="006A7548">
        <w:rPr>
          <w:rFonts w:eastAsiaTheme="minorHAnsi"/>
          <w:sz w:val="28"/>
          <w:szCs w:val="28"/>
          <w:lang w:eastAsia="en-US"/>
        </w:rPr>
        <w:t xml:space="preserve">освидетельствования на состояние алкогольного опьянения </w:t>
      </w:r>
      <w:r w:rsidRPr="00CD4FD5" w:rsidR="006417C1">
        <w:rPr>
          <w:rFonts w:eastAsiaTheme="minorHAnsi"/>
          <w:sz w:val="28"/>
          <w:szCs w:val="28"/>
          <w:lang w:eastAsia="en-US"/>
        </w:rPr>
        <w:t xml:space="preserve">от </w:t>
      </w:r>
      <w:r w:rsidR="00643061">
        <w:rPr>
          <w:sz w:val="28"/>
          <w:szCs w:val="28"/>
        </w:rPr>
        <w:t>&lt;данные изъяты&gt;</w:t>
      </w:r>
      <w:r w:rsidRPr="00CD4FD5" w:rsidR="00643061">
        <w:rPr>
          <w:rFonts w:eastAsiaTheme="minorHAnsi"/>
          <w:sz w:val="28"/>
          <w:szCs w:val="28"/>
          <w:lang w:eastAsia="en-US"/>
        </w:rPr>
        <w:t xml:space="preserve"> </w:t>
      </w:r>
      <w:r w:rsidRPr="00CD4FD5" w:rsidR="006417C1">
        <w:rPr>
          <w:rFonts w:eastAsiaTheme="minorHAnsi"/>
          <w:sz w:val="28"/>
          <w:szCs w:val="28"/>
          <w:lang w:eastAsia="en-US"/>
        </w:rPr>
        <w:t xml:space="preserve">(л.д.3); </w:t>
      </w:r>
      <w:r w:rsidRPr="00CD4FD5">
        <w:rPr>
          <w:rFonts w:eastAsiaTheme="minorHAnsi"/>
          <w:sz w:val="28"/>
          <w:szCs w:val="28"/>
          <w:lang w:eastAsia="en-US"/>
        </w:rPr>
        <w:t>протоколом</w:t>
      </w:r>
      <w:r w:rsidRPr="00CD4FD5" w:rsidR="009A1ADE">
        <w:rPr>
          <w:rFonts w:eastAsiaTheme="minorHAnsi"/>
          <w:sz w:val="28"/>
          <w:szCs w:val="28"/>
          <w:lang w:eastAsia="en-US"/>
        </w:rPr>
        <w:t xml:space="preserve"> </w:t>
      </w:r>
      <w:r w:rsidR="00643061">
        <w:rPr>
          <w:sz w:val="28"/>
          <w:szCs w:val="28"/>
        </w:rPr>
        <w:t>&lt;данные изъяты&gt;</w:t>
      </w:r>
      <w:r w:rsidRPr="00CD4FD5">
        <w:rPr>
          <w:rFonts w:eastAsiaTheme="minorHAnsi"/>
          <w:sz w:val="28"/>
          <w:szCs w:val="28"/>
          <w:lang w:eastAsia="en-US"/>
        </w:rPr>
        <w:t>о направлении на медицинское освидетельствование на сос</w:t>
      </w:r>
      <w:r w:rsidRPr="00CD4FD5">
        <w:rPr>
          <w:rFonts w:eastAsiaTheme="minorHAnsi"/>
          <w:sz w:val="28"/>
          <w:szCs w:val="28"/>
          <w:lang w:eastAsia="en-US"/>
        </w:rPr>
        <w:t>тояние опьянения</w:t>
      </w:r>
      <w:r w:rsidRPr="00CD4FD5" w:rsidR="00B80BDA">
        <w:rPr>
          <w:rFonts w:eastAsiaTheme="minorHAnsi"/>
          <w:sz w:val="28"/>
          <w:szCs w:val="28"/>
          <w:lang w:eastAsia="en-US"/>
        </w:rPr>
        <w:t xml:space="preserve"> </w:t>
      </w:r>
      <w:r w:rsidRPr="00CD4FD5" w:rsidR="009A1ADE">
        <w:rPr>
          <w:rFonts w:eastAsiaTheme="minorHAnsi"/>
          <w:sz w:val="28"/>
          <w:szCs w:val="28"/>
          <w:lang w:eastAsia="en-US"/>
        </w:rPr>
        <w:t xml:space="preserve">от </w:t>
      </w:r>
      <w:r w:rsidR="005A7961">
        <w:rPr>
          <w:sz w:val="28"/>
          <w:szCs w:val="28"/>
        </w:rPr>
        <w:t>&lt;данные изъяты&gt;</w:t>
      </w:r>
      <w:r w:rsidRPr="00CD4FD5" w:rsidR="009A1ADE">
        <w:rPr>
          <w:rFonts w:eastAsiaTheme="minorHAnsi"/>
          <w:sz w:val="28"/>
          <w:szCs w:val="28"/>
          <w:lang w:eastAsia="en-US"/>
        </w:rPr>
        <w:t xml:space="preserve">. </w:t>
      </w:r>
      <w:r w:rsidRPr="00CD4FD5" w:rsidR="00B80BDA">
        <w:rPr>
          <w:rFonts w:eastAsiaTheme="minorHAnsi"/>
          <w:sz w:val="28"/>
          <w:szCs w:val="28"/>
          <w:lang w:eastAsia="en-US"/>
        </w:rPr>
        <w:t xml:space="preserve">(л.д. </w:t>
      </w:r>
      <w:r w:rsidRPr="00CD4FD5" w:rsidR="00F24803">
        <w:rPr>
          <w:rFonts w:eastAsiaTheme="minorHAnsi"/>
          <w:sz w:val="28"/>
          <w:szCs w:val="28"/>
          <w:lang w:eastAsia="en-US"/>
        </w:rPr>
        <w:t>4</w:t>
      </w:r>
      <w:r w:rsidRPr="00CD4FD5" w:rsidR="00B80BDA">
        <w:rPr>
          <w:rFonts w:eastAsiaTheme="minorHAnsi"/>
          <w:sz w:val="28"/>
          <w:szCs w:val="28"/>
          <w:lang w:eastAsia="en-US"/>
        </w:rPr>
        <w:t>)</w:t>
      </w:r>
      <w:r w:rsidRPr="00CD4FD5">
        <w:rPr>
          <w:rFonts w:eastAsiaTheme="minorHAnsi"/>
          <w:sz w:val="28"/>
          <w:szCs w:val="28"/>
          <w:lang w:eastAsia="en-US"/>
        </w:rPr>
        <w:t xml:space="preserve">; </w:t>
      </w:r>
      <w:r w:rsidRPr="00CD4FD5" w:rsidR="00142148">
        <w:rPr>
          <w:rFonts w:eastAsiaTheme="minorHAnsi"/>
          <w:sz w:val="28"/>
          <w:szCs w:val="28"/>
          <w:lang w:eastAsia="en-US"/>
        </w:rPr>
        <w:t xml:space="preserve">письменным объяснением Зекирьяева А.Р. от </w:t>
      </w:r>
      <w:r w:rsidR="005A7961">
        <w:rPr>
          <w:sz w:val="28"/>
          <w:szCs w:val="28"/>
        </w:rPr>
        <w:t>&lt;данные изъяты&gt;</w:t>
      </w:r>
      <w:r w:rsidRPr="00CD4FD5" w:rsidR="00142148">
        <w:rPr>
          <w:rFonts w:eastAsiaTheme="minorHAnsi"/>
          <w:sz w:val="28"/>
          <w:szCs w:val="28"/>
          <w:lang w:eastAsia="en-US"/>
        </w:rPr>
        <w:t xml:space="preserve">. (л.д.5); </w:t>
      </w:r>
      <w:r w:rsidRPr="00CD4FD5">
        <w:rPr>
          <w:rFonts w:eastAsiaTheme="minorHAnsi"/>
          <w:sz w:val="28"/>
          <w:szCs w:val="28"/>
          <w:lang w:eastAsia="en-US"/>
        </w:rPr>
        <w:t xml:space="preserve">актом медицинского освидетельствования на состояние опьянения </w:t>
      </w:r>
      <w:r w:rsidRPr="00CD4FD5" w:rsidR="00B80BDA">
        <w:rPr>
          <w:rFonts w:eastAsiaTheme="minorHAnsi"/>
          <w:sz w:val="28"/>
          <w:szCs w:val="28"/>
          <w:lang w:eastAsia="en-US"/>
        </w:rPr>
        <w:t xml:space="preserve">№ </w:t>
      </w:r>
      <w:r w:rsidR="005A7961">
        <w:rPr>
          <w:sz w:val="28"/>
          <w:szCs w:val="28"/>
        </w:rPr>
        <w:t>&lt;данные изъяты&gt;</w:t>
      </w:r>
      <w:r w:rsidRPr="00CD4FD5" w:rsidR="0046370E">
        <w:rPr>
          <w:rFonts w:eastAsiaTheme="minorHAnsi"/>
          <w:sz w:val="28"/>
          <w:szCs w:val="28"/>
          <w:lang w:eastAsia="en-US"/>
        </w:rPr>
        <w:t>., согласно котор</w:t>
      </w:r>
      <w:r w:rsidRPr="00CD4FD5" w:rsidR="00F24803">
        <w:rPr>
          <w:rFonts w:eastAsiaTheme="minorHAnsi"/>
          <w:sz w:val="28"/>
          <w:szCs w:val="28"/>
          <w:lang w:eastAsia="en-US"/>
        </w:rPr>
        <w:t>о</w:t>
      </w:r>
      <w:r w:rsidRPr="00CD4FD5" w:rsidR="0046370E">
        <w:rPr>
          <w:rFonts w:eastAsiaTheme="minorHAnsi"/>
          <w:sz w:val="28"/>
          <w:szCs w:val="28"/>
          <w:lang w:eastAsia="en-US"/>
        </w:rPr>
        <w:t>м</w:t>
      </w:r>
      <w:r w:rsidRPr="00CD4FD5" w:rsidR="00F24803">
        <w:rPr>
          <w:rFonts w:eastAsiaTheme="minorHAnsi"/>
          <w:sz w:val="28"/>
          <w:szCs w:val="28"/>
          <w:lang w:eastAsia="en-US"/>
        </w:rPr>
        <w:t>у</w:t>
      </w:r>
      <w:r w:rsidRPr="00CD4FD5" w:rsidR="0046370E">
        <w:rPr>
          <w:rFonts w:eastAsiaTheme="minorHAnsi"/>
          <w:sz w:val="28"/>
          <w:szCs w:val="28"/>
          <w:lang w:eastAsia="en-US"/>
        </w:rPr>
        <w:t xml:space="preserve"> концентрация абсолютного этилового спирта в выдыхаемом воздухе у </w:t>
      </w:r>
      <w:r w:rsidRPr="00CD4FD5" w:rsidR="00FA0815">
        <w:rPr>
          <w:sz w:val="28"/>
          <w:szCs w:val="28"/>
        </w:rPr>
        <w:t>Зекирьяева А.Р</w:t>
      </w:r>
      <w:r w:rsidRPr="00CD4FD5" w:rsidR="00F24803">
        <w:rPr>
          <w:sz w:val="28"/>
          <w:szCs w:val="28"/>
        </w:rPr>
        <w:t>.</w:t>
      </w:r>
      <w:r w:rsidRPr="00CD4FD5" w:rsidR="0046370E">
        <w:rPr>
          <w:rFonts w:eastAsiaTheme="minorHAnsi"/>
          <w:sz w:val="28"/>
          <w:szCs w:val="28"/>
          <w:lang w:eastAsia="en-US"/>
        </w:rPr>
        <w:t xml:space="preserve"> составила </w:t>
      </w:r>
      <w:r w:rsidRPr="00CD4FD5" w:rsidR="00F24803">
        <w:rPr>
          <w:rFonts w:eastAsiaTheme="minorHAnsi"/>
          <w:sz w:val="28"/>
          <w:szCs w:val="28"/>
          <w:lang w:eastAsia="en-US"/>
        </w:rPr>
        <w:t xml:space="preserve">при первичном исследовании </w:t>
      </w:r>
      <w:r w:rsidR="005A7961">
        <w:rPr>
          <w:sz w:val="28"/>
          <w:szCs w:val="28"/>
        </w:rPr>
        <w:t>&lt;данные изъяты&gt;</w:t>
      </w:r>
      <w:r w:rsidRPr="00CD4FD5" w:rsidR="0046370E">
        <w:rPr>
          <w:rFonts w:eastAsiaTheme="minorHAnsi"/>
          <w:sz w:val="28"/>
          <w:szCs w:val="28"/>
          <w:lang w:eastAsia="en-US"/>
        </w:rPr>
        <w:t>мг/л</w:t>
      </w:r>
      <w:r w:rsidRPr="00CD4FD5" w:rsidR="0068282F">
        <w:rPr>
          <w:rFonts w:eastAsiaTheme="minorHAnsi"/>
          <w:sz w:val="28"/>
          <w:szCs w:val="28"/>
          <w:lang w:eastAsia="en-US"/>
        </w:rPr>
        <w:t>,</w:t>
      </w:r>
      <w:r w:rsidRPr="00CD4FD5" w:rsidR="00F24803">
        <w:rPr>
          <w:rFonts w:eastAsiaTheme="minorHAnsi"/>
          <w:sz w:val="28"/>
          <w:szCs w:val="28"/>
          <w:lang w:eastAsia="en-US"/>
        </w:rPr>
        <w:t xml:space="preserve"> при вторичном исследовании </w:t>
      </w:r>
      <w:r w:rsidRPr="00CD4FD5" w:rsidR="0068282F">
        <w:rPr>
          <w:rFonts w:eastAsiaTheme="minorHAnsi"/>
          <w:sz w:val="28"/>
          <w:szCs w:val="28"/>
          <w:lang w:eastAsia="en-US"/>
        </w:rPr>
        <w:t xml:space="preserve"> </w:t>
      </w:r>
      <w:r w:rsidR="005A7961">
        <w:rPr>
          <w:sz w:val="28"/>
          <w:szCs w:val="28"/>
        </w:rPr>
        <w:t>&lt;данные изъяты&gt;</w:t>
      </w:r>
      <w:r w:rsidRPr="00CD4FD5" w:rsidR="0068282F">
        <w:rPr>
          <w:rFonts w:eastAsiaTheme="minorHAnsi"/>
          <w:sz w:val="28"/>
          <w:szCs w:val="28"/>
          <w:lang w:eastAsia="en-US"/>
        </w:rPr>
        <w:t>мг/л</w:t>
      </w:r>
      <w:r w:rsidRPr="00CD4FD5" w:rsidR="0046370E">
        <w:rPr>
          <w:rFonts w:eastAsiaTheme="minorHAnsi"/>
          <w:sz w:val="28"/>
          <w:szCs w:val="28"/>
          <w:lang w:eastAsia="en-US"/>
        </w:rPr>
        <w:t xml:space="preserve"> (л.д. </w:t>
      </w:r>
      <w:r w:rsidRPr="00CD4FD5" w:rsidR="00FA0815">
        <w:rPr>
          <w:rFonts w:eastAsiaTheme="minorHAnsi"/>
          <w:sz w:val="28"/>
          <w:szCs w:val="28"/>
          <w:lang w:eastAsia="en-US"/>
        </w:rPr>
        <w:t>7</w:t>
      </w:r>
      <w:r w:rsidRPr="00CD4FD5" w:rsidR="0046370E">
        <w:rPr>
          <w:rFonts w:eastAsiaTheme="minorHAnsi"/>
          <w:sz w:val="28"/>
          <w:szCs w:val="28"/>
          <w:lang w:eastAsia="en-US"/>
        </w:rPr>
        <w:t>);</w:t>
      </w:r>
      <w:r w:rsidRPr="00CD4FD5" w:rsidR="00D26B14">
        <w:rPr>
          <w:rFonts w:eastAsiaTheme="minorHAnsi"/>
          <w:sz w:val="28"/>
          <w:szCs w:val="28"/>
          <w:lang w:eastAsia="en-US"/>
        </w:rPr>
        <w:t xml:space="preserve"> </w:t>
      </w:r>
      <w:r w:rsidRPr="00CD4FD5" w:rsidR="00FA0815">
        <w:rPr>
          <w:rFonts w:eastAsiaTheme="minorHAnsi"/>
          <w:sz w:val="28"/>
          <w:szCs w:val="28"/>
          <w:lang w:eastAsia="en-US"/>
        </w:rPr>
        <w:t>видеоматериалами на компакт-диске (л.д.8);</w:t>
      </w:r>
      <w:r w:rsidRPr="00CD4FD5" w:rsidR="004A0140">
        <w:rPr>
          <w:rFonts w:eastAsiaTheme="minorHAnsi"/>
          <w:sz w:val="28"/>
          <w:szCs w:val="28"/>
          <w:lang w:eastAsia="en-US"/>
        </w:rPr>
        <w:t xml:space="preserve"> карточка учета транспортного средства (л.д.9);</w:t>
      </w:r>
      <w:r w:rsidRPr="00CD4FD5" w:rsidR="00D26B14">
        <w:rPr>
          <w:rFonts w:eastAsiaTheme="minorHAnsi"/>
          <w:sz w:val="28"/>
          <w:szCs w:val="28"/>
          <w:lang w:eastAsia="en-US"/>
        </w:rPr>
        <w:t xml:space="preserve"> сведениями о правонарушениях </w:t>
      </w:r>
      <w:r w:rsidRPr="00CD4FD5" w:rsidR="00406B55">
        <w:rPr>
          <w:sz w:val="28"/>
          <w:szCs w:val="28"/>
        </w:rPr>
        <w:t>Зекирьяева А.Р</w:t>
      </w:r>
      <w:r w:rsidRPr="00CD4FD5" w:rsidR="00D26B14">
        <w:rPr>
          <w:sz w:val="28"/>
          <w:szCs w:val="28"/>
        </w:rPr>
        <w:t xml:space="preserve">. (л.д. </w:t>
      </w:r>
      <w:r w:rsidRPr="00CD4FD5" w:rsidR="00406B55">
        <w:rPr>
          <w:sz w:val="28"/>
          <w:szCs w:val="28"/>
        </w:rPr>
        <w:t>10</w:t>
      </w:r>
      <w:r w:rsidRPr="00CD4FD5" w:rsidR="00D26B14">
        <w:rPr>
          <w:sz w:val="28"/>
          <w:szCs w:val="28"/>
        </w:rPr>
        <w:t xml:space="preserve">); </w:t>
      </w:r>
      <w:r w:rsidRPr="00CD4FD5" w:rsidR="00406B55">
        <w:rPr>
          <w:rFonts w:eastAsiaTheme="minorHAnsi"/>
          <w:sz w:val="28"/>
          <w:szCs w:val="28"/>
          <w:lang w:eastAsia="en-US"/>
        </w:rPr>
        <w:t xml:space="preserve">справка к протоколу об административном правонарушении </w:t>
      </w:r>
      <w:r w:rsidR="005A7961">
        <w:rPr>
          <w:sz w:val="28"/>
          <w:szCs w:val="28"/>
        </w:rPr>
        <w:t>&lt;данные изъяты&gt;</w:t>
      </w:r>
      <w:r w:rsidRPr="00CD4FD5" w:rsidR="005A7961">
        <w:rPr>
          <w:rFonts w:eastAsiaTheme="minorHAnsi"/>
          <w:sz w:val="28"/>
          <w:szCs w:val="28"/>
          <w:lang w:eastAsia="en-US"/>
        </w:rPr>
        <w:t xml:space="preserve"> </w:t>
      </w:r>
      <w:r w:rsidRPr="00CD4FD5" w:rsidR="00130E6F">
        <w:rPr>
          <w:rFonts w:eastAsiaTheme="minorHAnsi"/>
          <w:sz w:val="28"/>
          <w:szCs w:val="28"/>
          <w:lang w:eastAsia="en-US"/>
        </w:rPr>
        <w:t>(л.д. 1</w:t>
      </w:r>
      <w:r w:rsidRPr="00CD4FD5" w:rsidR="00406B55">
        <w:rPr>
          <w:rFonts w:eastAsiaTheme="minorHAnsi"/>
          <w:sz w:val="28"/>
          <w:szCs w:val="28"/>
          <w:lang w:eastAsia="en-US"/>
        </w:rPr>
        <w:t>1</w:t>
      </w:r>
      <w:r w:rsidRPr="00CD4FD5" w:rsidR="00130E6F">
        <w:rPr>
          <w:rFonts w:eastAsiaTheme="minorHAnsi"/>
          <w:sz w:val="28"/>
          <w:szCs w:val="28"/>
          <w:lang w:eastAsia="en-US"/>
        </w:rPr>
        <w:t>)</w:t>
      </w:r>
      <w:r w:rsidRPr="00CD4FD5" w:rsidR="00B80BDA">
        <w:rPr>
          <w:rFonts w:eastAsiaTheme="minorHAnsi"/>
          <w:sz w:val="28"/>
          <w:szCs w:val="28"/>
          <w:lang w:eastAsia="en-US"/>
        </w:rPr>
        <w:t>.</w:t>
      </w:r>
    </w:p>
    <w:p w:rsidR="008A26F8" w:rsidRPr="00CD4FD5" w:rsidP="00CD4FD5">
      <w:pPr>
        <w:ind w:firstLine="567"/>
        <w:jc w:val="both"/>
        <w:rPr>
          <w:sz w:val="28"/>
          <w:szCs w:val="28"/>
        </w:rPr>
      </w:pPr>
      <w:r w:rsidRPr="00CD4FD5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</w:t>
      </w:r>
      <w:r w:rsidRPr="00CD4FD5">
        <w:rPr>
          <w:sz w:val="28"/>
          <w:szCs w:val="28"/>
        </w:rPr>
        <w:t xml:space="preserve"> совершенного им административного правонарушения, личность виновного, его имущественное положение.</w:t>
      </w:r>
    </w:p>
    <w:p w:rsidR="008A26F8" w:rsidRPr="00CD4FD5" w:rsidP="00CD4FD5">
      <w:pPr>
        <w:ind w:firstLine="567"/>
        <w:jc w:val="both"/>
        <w:rPr>
          <w:sz w:val="28"/>
          <w:szCs w:val="28"/>
        </w:rPr>
      </w:pPr>
      <w:r w:rsidRPr="00CD4FD5">
        <w:rPr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8A26F8" w:rsidRPr="00CD4FD5" w:rsidP="00CD4FD5">
      <w:pPr>
        <w:ind w:firstLine="567"/>
        <w:jc w:val="both"/>
        <w:rPr>
          <w:sz w:val="28"/>
          <w:szCs w:val="28"/>
        </w:rPr>
      </w:pPr>
      <w:r w:rsidRPr="00CD4FD5">
        <w:rPr>
          <w:sz w:val="28"/>
          <w:szCs w:val="28"/>
        </w:rPr>
        <w:t>При определении вида и размера административного взыскания</w:t>
      </w:r>
      <w:r w:rsidRPr="00CD4FD5">
        <w:rPr>
          <w:sz w:val="28"/>
          <w:szCs w:val="28"/>
        </w:rPr>
        <w:t xml:space="preserve">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CD4FD5" w:rsidR="004B412B">
        <w:rPr>
          <w:sz w:val="28"/>
          <w:szCs w:val="28"/>
        </w:rPr>
        <w:t>Зекирьяева  А.Р.</w:t>
      </w:r>
      <w:r w:rsidRPr="00CD4FD5" w:rsidR="00430E37">
        <w:rPr>
          <w:rFonts w:eastAsiaTheme="minorHAnsi"/>
          <w:sz w:val="28"/>
          <w:szCs w:val="28"/>
          <w:lang w:eastAsia="en-US"/>
        </w:rPr>
        <w:t xml:space="preserve"> </w:t>
      </w:r>
      <w:r w:rsidRPr="00CD4FD5">
        <w:rPr>
          <w:sz w:val="28"/>
          <w:szCs w:val="28"/>
        </w:rPr>
        <w:t xml:space="preserve">административному наказанию в виде штрафа в сумме 30 000 </w:t>
      </w:r>
      <w:r w:rsidRPr="00CD4FD5">
        <w:rPr>
          <w:sz w:val="28"/>
          <w:szCs w:val="28"/>
        </w:rPr>
        <w:t>рублей с лишением права  управления транспортными средствами на срок 1 (один) год 6 (шесть) месяцев.</w:t>
      </w:r>
    </w:p>
    <w:p w:rsidR="008A26F8" w:rsidRPr="00CD4FD5" w:rsidP="00CD4FD5">
      <w:pPr>
        <w:ind w:firstLine="567"/>
        <w:jc w:val="both"/>
        <w:rPr>
          <w:sz w:val="28"/>
          <w:szCs w:val="28"/>
        </w:rPr>
      </w:pPr>
      <w:r w:rsidRPr="00CD4FD5">
        <w:rPr>
          <w:sz w:val="28"/>
          <w:szCs w:val="28"/>
        </w:rPr>
        <w:t>На основании изложенного, руководствуясь ч.1 ст.12.8, ст.ст. 4.1, 26.11, 29.9, 29.10 Кодекса Российской Федерации об административных правонарушениях, миро</w:t>
      </w:r>
      <w:r w:rsidRPr="00CD4FD5">
        <w:rPr>
          <w:sz w:val="28"/>
          <w:szCs w:val="28"/>
        </w:rPr>
        <w:t>вой судья –</w:t>
      </w:r>
    </w:p>
    <w:p w:rsidR="008A26F8" w:rsidRPr="00CD4FD5" w:rsidP="00CD4FD5">
      <w:pPr>
        <w:pStyle w:val="NoSpacing"/>
        <w:ind w:firstLine="567"/>
        <w:jc w:val="center"/>
        <w:rPr>
          <w:b/>
          <w:color w:val="000000"/>
          <w:sz w:val="28"/>
          <w:szCs w:val="28"/>
        </w:rPr>
      </w:pPr>
    </w:p>
    <w:p w:rsidR="008A26F8" w:rsidRPr="00CD4FD5" w:rsidP="00CD4FD5">
      <w:pPr>
        <w:pStyle w:val="NoSpacing"/>
        <w:ind w:firstLine="567"/>
        <w:jc w:val="center"/>
        <w:rPr>
          <w:b/>
          <w:color w:val="000000"/>
          <w:sz w:val="28"/>
          <w:szCs w:val="28"/>
        </w:rPr>
      </w:pPr>
      <w:r w:rsidRPr="00CD4FD5">
        <w:rPr>
          <w:b/>
          <w:color w:val="000000"/>
          <w:sz w:val="28"/>
          <w:szCs w:val="28"/>
        </w:rPr>
        <w:t>ПОСТАНОВИЛ:</w:t>
      </w:r>
    </w:p>
    <w:p w:rsidR="008A26F8" w:rsidRPr="00CD4FD5" w:rsidP="00CD4FD5">
      <w:pPr>
        <w:pStyle w:val="NoSpacing"/>
        <w:ind w:firstLine="567"/>
        <w:jc w:val="both"/>
        <w:rPr>
          <w:sz w:val="28"/>
          <w:szCs w:val="28"/>
          <w:shd w:val="clear" w:color="auto" w:fill="FFFFFF"/>
        </w:rPr>
      </w:pPr>
      <w:r w:rsidRPr="00CD4FD5">
        <w:rPr>
          <w:sz w:val="28"/>
          <w:szCs w:val="28"/>
        </w:rPr>
        <w:t xml:space="preserve">Признать </w:t>
      </w:r>
      <w:r w:rsidRPr="00CD4FD5" w:rsidR="004B412B">
        <w:rPr>
          <w:sz w:val="28"/>
          <w:szCs w:val="28"/>
        </w:rPr>
        <w:t>Зекирьяева Амета Решатовича</w:t>
      </w:r>
      <w:r w:rsidRPr="00CD4FD5" w:rsidR="00D26B14">
        <w:rPr>
          <w:sz w:val="28"/>
          <w:szCs w:val="28"/>
        </w:rPr>
        <w:t xml:space="preserve"> </w:t>
      </w:r>
      <w:r w:rsidRPr="00CD4FD5">
        <w:rPr>
          <w:sz w:val="28"/>
          <w:szCs w:val="28"/>
        </w:rPr>
        <w:t>виновным в совершении административного правонарушения, предусмотренного ч.1 ст.12.8</w:t>
      </w:r>
      <w:r w:rsidRPr="00CD4FD5" w:rsidR="00B43620">
        <w:rPr>
          <w:sz w:val="28"/>
          <w:szCs w:val="28"/>
        </w:rPr>
        <w:t xml:space="preserve"> </w:t>
      </w:r>
      <w:r w:rsidRPr="00CD4FD5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 w:rsidRPr="00CD4FD5">
        <w:rPr>
          <w:sz w:val="28"/>
          <w:szCs w:val="28"/>
        </w:rPr>
        <w:t>в виде</w:t>
      </w:r>
      <w:r w:rsidRPr="00CD4FD5" w:rsidR="00D26B14">
        <w:rPr>
          <w:sz w:val="28"/>
          <w:szCs w:val="28"/>
        </w:rPr>
        <w:t xml:space="preserve"> </w:t>
      </w:r>
      <w:r w:rsidRPr="00CD4FD5">
        <w:rPr>
          <w:sz w:val="28"/>
          <w:szCs w:val="28"/>
          <w:shd w:val="clear" w:color="auto" w:fill="FFFFFF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4B412B" w:rsidRPr="00CD4FD5" w:rsidP="00CD4FD5">
      <w:pPr>
        <w:pStyle w:val="NoSpacing"/>
        <w:ind w:firstLine="567"/>
        <w:jc w:val="both"/>
        <w:rPr>
          <w:rStyle w:val="FontStyle17"/>
          <w:sz w:val="28"/>
          <w:szCs w:val="28"/>
        </w:rPr>
      </w:pPr>
      <w:r w:rsidRPr="00CD4FD5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CD4FD5" w:rsidR="00130E6F">
        <w:rPr>
          <w:rStyle w:val="FontStyle17"/>
          <w:sz w:val="28"/>
          <w:szCs w:val="28"/>
        </w:rPr>
        <w:t xml:space="preserve"> </w:t>
      </w:r>
      <w:r w:rsidR="005A7961">
        <w:rPr>
          <w:sz w:val="28"/>
          <w:szCs w:val="28"/>
        </w:rPr>
        <w:t>&lt;данные изъяты&gt;</w:t>
      </w:r>
      <w:r w:rsidRPr="00CD4FD5" w:rsidR="00972339">
        <w:rPr>
          <w:rStyle w:val="FontStyle17"/>
          <w:sz w:val="28"/>
          <w:szCs w:val="28"/>
        </w:rPr>
        <w:t>.</w:t>
      </w:r>
    </w:p>
    <w:p w:rsidR="00CD4FD5" w:rsidRPr="00CD4FD5" w:rsidP="00CD4FD5">
      <w:pPr>
        <w:ind w:firstLine="567"/>
        <w:jc w:val="both"/>
        <w:rPr>
          <w:sz w:val="28"/>
          <w:szCs w:val="28"/>
        </w:rPr>
      </w:pPr>
      <w:r w:rsidRPr="00CD4FD5">
        <w:rPr>
          <w:sz w:val="28"/>
          <w:szCs w:val="28"/>
        </w:rPr>
        <w:t xml:space="preserve">Квитанцию об уплате штрафа предоставить в суд вынесший постановление.        </w:t>
      </w:r>
    </w:p>
    <w:p w:rsidR="00CD4FD5" w:rsidRPr="00CD4FD5" w:rsidP="00CD4FD5">
      <w:pPr>
        <w:ind w:firstLine="567"/>
        <w:jc w:val="both"/>
        <w:rPr>
          <w:sz w:val="28"/>
          <w:szCs w:val="28"/>
        </w:rPr>
      </w:pPr>
      <w:r w:rsidRPr="00CD4FD5">
        <w:rPr>
          <w:sz w:val="28"/>
          <w:szCs w:val="28"/>
        </w:rPr>
        <w:t>Предупредить Зекирьяева Амета Решатовича об административной ответственности по ч.1 ст.20.25 КоАП РФ в случае несвоевременной уплаты штрафа.</w:t>
      </w:r>
    </w:p>
    <w:p w:rsidR="008A26F8" w:rsidRPr="00CD4FD5" w:rsidP="00CD4FD5">
      <w:pPr>
        <w:ind w:firstLine="567"/>
        <w:jc w:val="both"/>
        <w:rPr>
          <w:sz w:val="28"/>
          <w:szCs w:val="28"/>
        </w:rPr>
      </w:pPr>
      <w:r w:rsidRPr="00CD4FD5">
        <w:rPr>
          <w:sz w:val="28"/>
          <w:szCs w:val="28"/>
        </w:rPr>
        <w:t>Разъяснить Зекирьяеву Амету Решатович</w:t>
      </w:r>
      <w:r w:rsidRPr="00CD4FD5">
        <w:rPr>
          <w:sz w:val="28"/>
          <w:szCs w:val="28"/>
        </w:rPr>
        <w:t>у,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</w:t>
      </w:r>
      <w:r w:rsidRPr="00CD4FD5">
        <w:rPr>
          <w:sz w:val="28"/>
          <w:szCs w:val="28"/>
        </w:rPr>
        <w:t>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</w:t>
      </w:r>
      <w:r w:rsidRPr="00CD4FD5">
        <w:rPr>
          <w:sz w:val="28"/>
          <w:szCs w:val="28"/>
        </w:rPr>
        <w:t xml:space="preserve">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</w:t>
      </w:r>
      <w:r w:rsidRPr="00CD4FD5">
        <w:rPr>
          <w:sz w:val="28"/>
          <w:szCs w:val="28"/>
        </w:rPr>
        <w:t>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</w:t>
      </w:r>
      <w:r w:rsidRPr="00CD4FD5">
        <w:rPr>
          <w:sz w:val="28"/>
          <w:szCs w:val="28"/>
        </w:rPr>
        <w:t>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</w:t>
      </w:r>
      <w:r w:rsidRPr="00CD4FD5">
        <w:rPr>
          <w:sz w:val="28"/>
          <w:szCs w:val="28"/>
        </w:rPr>
        <w:t xml:space="preserve">ица об утрате указанных документов. </w:t>
      </w:r>
    </w:p>
    <w:p w:rsidR="008A26F8" w:rsidRPr="00CD4FD5" w:rsidP="00CD4FD5">
      <w:pPr>
        <w:pStyle w:val="NoSpacing"/>
        <w:ind w:firstLine="567"/>
        <w:jc w:val="both"/>
        <w:rPr>
          <w:b/>
          <w:sz w:val="28"/>
          <w:szCs w:val="28"/>
        </w:rPr>
      </w:pPr>
      <w:r w:rsidRPr="00CD4FD5">
        <w:rPr>
          <w:sz w:val="28"/>
          <w:szCs w:val="28"/>
        </w:rPr>
        <w:t xml:space="preserve">Постановление может быть обжаловано в </w:t>
      </w:r>
      <w:r w:rsidRPr="00CD4FD5" w:rsidR="00D952F4">
        <w:rPr>
          <w:sz w:val="28"/>
          <w:szCs w:val="28"/>
        </w:rPr>
        <w:t>Белогорский</w:t>
      </w:r>
      <w:r w:rsidRPr="00CD4FD5">
        <w:rPr>
          <w:sz w:val="28"/>
          <w:szCs w:val="28"/>
        </w:rPr>
        <w:t xml:space="preserve"> районный суд </w:t>
      </w:r>
      <w:r w:rsidRPr="00CD4FD5" w:rsidR="00D952F4">
        <w:rPr>
          <w:sz w:val="28"/>
          <w:szCs w:val="28"/>
        </w:rPr>
        <w:t>Республики Крым</w:t>
      </w:r>
      <w:r w:rsidRPr="00CD4FD5">
        <w:rPr>
          <w:sz w:val="28"/>
          <w:szCs w:val="28"/>
        </w:rPr>
        <w:t xml:space="preserve"> через мирового судью судебного участка №</w:t>
      </w:r>
      <w:r w:rsidRPr="00CD4FD5" w:rsidR="00D952F4">
        <w:rPr>
          <w:sz w:val="28"/>
          <w:szCs w:val="28"/>
        </w:rPr>
        <w:t>32</w:t>
      </w:r>
      <w:r w:rsidRPr="00CD4FD5">
        <w:rPr>
          <w:sz w:val="28"/>
          <w:szCs w:val="28"/>
        </w:rPr>
        <w:t xml:space="preserve"> </w:t>
      </w:r>
      <w:r w:rsidRPr="00CD4FD5" w:rsidR="003561B7">
        <w:rPr>
          <w:sz w:val="28"/>
          <w:szCs w:val="28"/>
        </w:rPr>
        <w:t>Белогорского судебного района</w:t>
      </w:r>
      <w:r w:rsidRPr="00CD4FD5">
        <w:rPr>
          <w:sz w:val="28"/>
          <w:szCs w:val="28"/>
        </w:rPr>
        <w:t xml:space="preserve"> (</w:t>
      </w:r>
      <w:r w:rsidRPr="00CD4FD5" w:rsidR="003561B7">
        <w:rPr>
          <w:sz w:val="28"/>
          <w:szCs w:val="28"/>
        </w:rPr>
        <w:t>Белогорский муниципальный район</w:t>
      </w:r>
      <w:r w:rsidRPr="00CD4FD5">
        <w:rPr>
          <w:sz w:val="28"/>
          <w:szCs w:val="28"/>
        </w:rPr>
        <w:t xml:space="preserve">) </w:t>
      </w:r>
      <w:r w:rsidRPr="00CD4FD5" w:rsidR="003561B7">
        <w:rPr>
          <w:sz w:val="28"/>
          <w:szCs w:val="28"/>
        </w:rPr>
        <w:t xml:space="preserve">Республики Крым </w:t>
      </w:r>
      <w:r w:rsidRPr="00CD4FD5">
        <w:rPr>
          <w:sz w:val="28"/>
          <w:szCs w:val="28"/>
        </w:rPr>
        <w:t>в течение 10 суто</w:t>
      </w:r>
      <w:r w:rsidRPr="00CD4FD5">
        <w:rPr>
          <w:sz w:val="28"/>
          <w:szCs w:val="28"/>
        </w:rPr>
        <w:t>к со дня вручения или получения копии постановления.</w:t>
      </w:r>
    </w:p>
    <w:p w:rsidR="008A26F8" w:rsidRPr="00CD4FD5" w:rsidP="00CD4FD5">
      <w:pPr>
        <w:pStyle w:val="NoSpacing"/>
        <w:ind w:firstLine="567"/>
        <w:jc w:val="both"/>
        <w:rPr>
          <w:sz w:val="28"/>
          <w:szCs w:val="28"/>
        </w:rPr>
      </w:pPr>
    </w:p>
    <w:p w:rsidR="008A26F8" w:rsidRPr="00CD4FD5" w:rsidP="00CD4FD5">
      <w:pPr>
        <w:ind w:firstLine="567"/>
        <w:rPr>
          <w:sz w:val="28"/>
          <w:szCs w:val="28"/>
        </w:rPr>
      </w:pPr>
    </w:p>
    <w:p w:rsidR="00692CB2" w:rsidRPr="00692CB2" w:rsidP="00692CB2">
      <w:pPr>
        <w:ind w:firstLine="567"/>
        <w:rPr>
          <w:sz w:val="28"/>
          <w:szCs w:val="28"/>
        </w:rPr>
      </w:pPr>
      <w:r w:rsidRPr="00692CB2">
        <w:rPr>
          <w:sz w:val="28"/>
          <w:szCs w:val="28"/>
        </w:rPr>
        <w:t xml:space="preserve">Мировой судья: </w:t>
      </w:r>
      <w:r w:rsidRPr="00692CB2">
        <w:rPr>
          <w:sz w:val="28"/>
          <w:szCs w:val="28"/>
        </w:rPr>
        <w:t xml:space="preserve">                                                       С.Р. Новиков</w:t>
      </w:r>
    </w:p>
    <w:p w:rsidR="00692CB2" w:rsidRPr="00692CB2" w:rsidP="00692CB2">
      <w:pPr>
        <w:ind w:firstLine="567"/>
        <w:rPr>
          <w:sz w:val="28"/>
          <w:szCs w:val="28"/>
        </w:rPr>
      </w:pPr>
    </w:p>
    <w:sectPr w:rsidSect="00CD4FD5">
      <w:headerReference w:type="default" r:id="rId17"/>
      <w:pgSz w:w="11906" w:h="16838"/>
      <w:pgMar w:top="1440" w:right="709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927E1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9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7E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6"/>
    <w:rsid w:val="0003550A"/>
    <w:rsid w:val="0004516F"/>
    <w:rsid w:val="000A2045"/>
    <w:rsid w:val="000B3AB3"/>
    <w:rsid w:val="000C4B1E"/>
    <w:rsid w:val="00130E6F"/>
    <w:rsid w:val="001407E3"/>
    <w:rsid w:val="00142148"/>
    <w:rsid w:val="0022474B"/>
    <w:rsid w:val="00235942"/>
    <w:rsid w:val="00242D00"/>
    <w:rsid w:val="00291B50"/>
    <w:rsid w:val="002D1151"/>
    <w:rsid w:val="003561B7"/>
    <w:rsid w:val="0036069D"/>
    <w:rsid w:val="003658F3"/>
    <w:rsid w:val="00380A32"/>
    <w:rsid w:val="00384697"/>
    <w:rsid w:val="0038658B"/>
    <w:rsid w:val="003A0787"/>
    <w:rsid w:val="00406B55"/>
    <w:rsid w:val="00430E37"/>
    <w:rsid w:val="0046370E"/>
    <w:rsid w:val="004A0140"/>
    <w:rsid w:val="004A5163"/>
    <w:rsid w:val="004B412B"/>
    <w:rsid w:val="004C7FD6"/>
    <w:rsid w:val="004D7AB8"/>
    <w:rsid w:val="00577C12"/>
    <w:rsid w:val="00591C1C"/>
    <w:rsid w:val="005A7961"/>
    <w:rsid w:val="005B33B7"/>
    <w:rsid w:val="005C799B"/>
    <w:rsid w:val="006417C1"/>
    <w:rsid w:val="00643061"/>
    <w:rsid w:val="0068282F"/>
    <w:rsid w:val="00690422"/>
    <w:rsid w:val="00692CB2"/>
    <w:rsid w:val="006A7548"/>
    <w:rsid w:val="006B2F33"/>
    <w:rsid w:val="006C6C22"/>
    <w:rsid w:val="006D0EC1"/>
    <w:rsid w:val="006D1897"/>
    <w:rsid w:val="00700FF7"/>
    <w:rsid w:val="007835E5"/>
    <w:rsid w:val="0078737F"/>
    <w:rsid w:val="00795589"/>
    <w:rsid w:val="0079569B"/>
    <w:rsid w:val="00823D0F"/>
    <w:rsid w:val="008452D3"/>
    <w:rsid w:val="00865A2C"/>
    <w:rsid w:val="00871EF0"/>
    <w:rsid w:val="0087388F"/>
    <w:rsid w:val="008A26F8"/>
    <w:rsid w:val="008A6105"/>
    <w:rsid w:val="009274EA"/>
    <w:rsid w:val="00927E1A"/>
    <w:rsid w:val="0093092F"/>
    <w:rsid w:val="00972339"/>
    <w:rsid w:val="009A1ADE"/>
    <w:rsid w:val="009A35B4"/>
    <w:rsid w:val="009B78C8"/>
    <w:rsid w:val="00A51304"/>
    <w:rsid w:val="00A93DAB"/>
    <w:rsid w:val="00AE5A86"/>
    <w:rsid w:val="00AE7215"/>
    <w:rsid w:val="00AF3CF1"/>
    <w:rsid w:val="00B20E25"/>
    <w:rsid w:val="00B337B2"/>
    <w:rsid w:val="00B343DC"/>
    <w:rsid w:val="00B43620"/>
    <w:rsid w:val="00B449F0"/>
    <w:rsid w:val="00B50670"/>
    <w:rsid w:val="00B57F80"/>
    <w:rsid w:val="00B66169"/>
    <w:rsid w:val="00B80BDA"/>
    <w:rsid w:val="00BA3B7A"/>
    <w:rsid w:val="00BB0AFD"/>
    <w:rsid w:val="00BD327F"/>
    <w:rsid w:val="00BD56F3"/>
    <w:rsid w:val="00C03BDF"/>
    <w:rsid w:val="00C134AC"/>
    <w:rsid w:val="00C2527F"/>
    <w:rsid w:val="00C55428"/>
    <w:rsid w:val="00C878C0"/>
    <w:rsid w:val="00CA5320"/>
    <w:rsid w:val="00CD4FD5"/>
    <w:rsid w:val="00D26267"/>
    <w:rsid w:val="00D26B14"/>
    <w:rsid w:val="00D51782"/>
    <w:rsid w:val="00D61EF2"/>
    <w:rsid w:val="00D63CDA"/>
    <w:rsid w:val="00D952F4"/>
    <w:rsid w:val="00DA597B"/>
    <w:rsid w:val="00E559DF"/>
    <w:rsid w:val="00ED0830"/>
    <w:rsid w:val="00EE2453"/>
    <w:rsid w:val="00F24803"/>
    <w:rsid w:val="00F42681"/>
    <w:rsid w:val="00F562B3"/>
    <w:rsid w:val="00F61638"/>
    <w:rsid w:val="00F671EA"/>
    <w:rsid w:val="00FA0815"/>
    <w:rsid w:val="00FB71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FB52F7-49F5-4D2F-AF87-4371CEEA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A26F8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8A2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2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8A26F8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430E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0E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2D1151"/>
  </w:style>
  <w:style w:type="character" w:styleId="Hyperlink">
    <w:name w:val="Hyperlink"/>
    <w:basedOn w:val="DefaultParagraphFont"/>
    <w:uiPriority w:val="99"/>
    <w:semiHidden/>
    <w:unhideWhenUsed/>
    <w:rsid w:val="002D1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3D3C046CDDB52443D2C33C846E2A0BB2226F38E859216213E52EEAA0ADAF04DC627EA69FA4D127I" TargetMode="External" /><Relationship Id="rId11" Type="http://schemas.openxmlformats.org/officeDocument/2006/relationships/hyperlink" Target="consultantplus://offline/ref=A23D3C046CDDB52443D2C33C846E2A0BB1206D34EF55216213E52EEAA0ADAF04DC627EA19BA1162ED82FI" TargetMode="External" /><Relationship Id="rId12" Type="http://schemas.openxmlformats.org/officeDocument/2006/relationships/hyperlink" Target="consultantplus://offline/ref=A23D3C046CDDB52443D2C33C846E2A0BB2226F38E859216213E52EEAA0ADAF04DC627EA499A6D127I" TargetMode="External" /><Relationship Id="rId13" Type="http://schemas.openxmlformats.org/officeDocument/2006/relationships/hyperlink" Target="consultantplus://offline/ref=1AF5AF43028A9A378450A886B9EFF54399AB8A0A837202AB4013FE15225940A202461C03645CC358I" TargetMode="External" /><Relationship Id="rId14" Type="http://schemas.openxmlformats.org/officeDocument/2006/relationships/hyperlink" Target="consultantplus://offline/ref=1AF5AF43028A9A378450A886B9EFF54399AB8A0A837202AB4013FE15225940A202461C03605BC35CI" TargetMode="External" /><Relationship Id="rId15" Type="http://schemas.openxmlformats.org/officeDocument/2006/relationships/hyperlink" Target="consultantplus://offline/ref=E0D01607339F9EC6ACAEA6F6AC43BAFBDF69911E93532D4C7B7880F0F97A8BAE87240C0CE56FD666H9V7T" TargetMode="External" /><Relationship Id="rId16" Type="http://schemas.openxmlformats.org/officeDocument/2006/relationships/hyperlink" Target="consultantplus://offline/ref=4FBC564938485BA67AE25746A5E48ACB0EE3BF03DCD5AC9664B0AB4C4BDB29A2662996C7A1C6aB2EL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2CFA7709BF596C2992EB5C0F163F769746736945F86F42D9A9B1F3769116F66B339D5B01CF9CA5L559P" TargetMode="External" /><Relationship Id="rId5" Type="http://schemas.openxmlformats.org/officeDocument/2006/relationships/hyperlink" Target="consultantplus://offline/ref=CA2CFA7709BF596C2992EB5C0F163F7697467F6D42FB6F42D9A9B1F3769116F66B339D5C05CAL95DP" TargetMode="External" /><Relationship Id="rId6" Type="http://schemas.openxmlformats.org/officeDocument/2006/relationships/hyperlink" Target="consultantplus://offline/ref=A1366DF1FB1C1223E3A9BA12E5E8E4E00BBA9536F608E8B4234CE5467725B4A90E375EBD2844f2vFI" TargetMode="External" /><Relationship Id="rId7" Type="http://schemas.openxmlformats.org/officeDocument/2006/relationships/hyperlink" Target="http://sudact.ru/law/koap/razdel-ii/glava-12/statia-12.8/?marker=fdoctlaw" TargetMode="External" /><Relationship Id="rId8" Type="http://schemas.openxmlformats.org/officeDocument/2006/relationships/hyperlink" Target="http://sudact.ru/law/koap/razdel-ii/glava-12/statia-12.27/?marker=fdoctlaw" TargetMode="External" /><Relationship Id="rId9" Type="http://schemas.openxmlformats.org/officeDocument/2006/relationships/hyperlink" Target="consultantplus://offline/ref=A1366DF1FB1C1223E3A9BA12E5E8E4E00BBA9237F508E8B4234CE5467725B4A90E375EBA2C412EB7fEv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