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9C" w:rsidRPr="007F1731" w:rsidP="007F1731">
      <w:pPr>
        <w:pStyle w:val="1"/>
        <w:shd w:val="clear" w:color="auto" w:fill="auto"/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color w:val="auto"/>
          <w:sz w:val="28"/>
          <w:szCs w:val="28"/>
        </w:rPr>
        <w:tab/>
      </w:r>
      <w:r w:rsidRPr="007F1731">
        <w:rPr>
          <w:color w:val="auto"/>
          <w:sz w:val="28"/>
          <w:szCs w:val="28"/>
        </w:rPr>
        <w:tab/>
        <w:t xml:space="preserve">       </w:t>
      </w:r>
      <w:r w:rsidRPr="007F1731" w:rsidR="00FF3734">
        <w:rPr>
          <w:color w:val="auto"/>
          <w:sz w:val="28"/>
          <w:szCs w:val="28"/>
        </w:rPr>
        <w:t xml:space="preserve">  </w:t>
      </w:r>
      <w:r w:rsidRPr="007F1731" w:rsidR="00FF3734">
        <w:rPr>
          <w:color w:val="auto"/>
          <w:sz w:val="28"/>
          <w:szCs w:val="28"/>
        </w:rPr>
        <w:tab/>
        <w:t xml:space="preserve">                      Дело №</w:t>
      </w:r>
      <w:r w:rsidRPr="007F1731">
        <w:rPr>
          <w:color w:val="auto"/>
          <w:sz w:val="28"/>
          <w:szCs w:val="28"/>
        </w:rPr>
        <w:t>5-32-</w:t>
      </w:r>
      <w:r w:rsidR="00C0551D">
        <w:rPr>
          <w:color w:val="auto"/>
          <w:sz w:val="28"/>
          <w:szCs w:val="28"/>
        </w:rPr>
        <w:t>526</w:t>
      </w:r>
      <w:r w:rsidRPr="007F1731">
        <w:rPr>
          <w:color w:val="auto"/>
          <w:sz w:val="28"/>
          <w:szCs w:val="28"/>
        </w:rPr>
        <w:t>/202</w:t>
      </w:r>
      <w:r w:rsidRPr="007F1731" w:rsidR="007D3166">
        <w:rPr>
          <w:color w:val="auto"/>
          <w:sz w:val="28"/>
          <w:szCs w:val="28"/>
        </w:rPr>
        <w:t>3</w:t>
      </w:r>
    </w:p>
    <w:p w:rsidR="000B729C" w:rsidRPr="007F1731" w:rsidP="007F1731">
      <w:pPr>
        <w:ind w:left="283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0B729C" w:rsidRPr="007F1731" w:rsidP="007F1731">
      <w:pPr>
        <w:tabs>
          <w:tab w:val="center" w:pos="7614"/>
          <w:tab w:val="left" w:pos="778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ноября 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Pr="007F1731" w:rsidR="007D316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</w:t>
      </w:r>
      <w:r w:rsid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г. Белогорск</w:t>
      </w:r>
    </w:p>
    <w:p w:rsidR="00937C8A" w:rsidRPr="007F1731" w:rsidP="007F1731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F1731">
        <w:rPr>
          <w:rFonts w:eastAsia="Courier New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7F1731">
        <w:rPr>
          <w:rFonts w:eastAsia="Courier New"/>
          <w:sz w:val="28"/>
          <w:szCs w:val="28"/>
        </w:rPr>
        <w:t>Республики Крым (297600, Республика Крым, г. Белогорск, ул. Чобан Заде, 26) Новиков С.Р.,</w:t>
      </w:r>
      <w:r w:rsidRPr="007F1731" w:rsidR="00AF1AA4">
        <w:rPr>
          <w:sz w:val="28"/>
          <w:szCs w:val="28"/>
        </w:rPr>
        <w:t xml:space="preserve"> </w:t>
      </w:r>
      <w:r w:rsidRPr="007F1731" w:rsidR="00466CBC">
        <w:rPr>
          <w:sz w:val="28"/>
          <w:szCs w:val="28"/>
        </w:rPr>
        <w:t>рассмотрев  в открытом судебном заседании в зале судебных заседаний материалы дела об административном правонарушении</w:t>
      </w:r>
      <w:r w:rsidRPr="007F1731" w:rsidR="007D3166">
        <w:rPr>
          <w:sz w:val="28"/>
          <w:szCs w:val="28"/>
        </w:rPr>
        <w:t xml:space="preserve"> </w:t>
      </w:r>
      <w:r w:rsidRPr="007F1731" w:rsidR="00466CBC">
        <w:rPr>
          <w:sz w:val="28"/>
          <w:szCs w:val="28"/>
        </w:rPr>
        <w:t xml:space="preserve">в отношении </w:t>
      </w:r>
      <w:r w:rsidR="00C0551D">
        <w:rPr>
          <w:sz w:val="28"/>
          <w:szCs w:val="28"/>
        </w:rPr>
        <w:t>Костровского</w:t>
      </w:r>
      <w:r w:rsidR="00C0551D">
        <w:rPr>
          <w:sz w:val="28"/>
          <w:szCs w:val="28"/>
        </w:rPr>
        <w:t xml:space="preserve"> Владимира Андреевича</w:t>
      </w:r>
      <w:r w:rsidRPr="007F1731" w:rsidR="007C37A9">
        <w:rPr>
          <w:sz w:val="28"/>
          <w:szCs w:val="28"/>
        </w:rPr>
        <w:t xml:space="preserve">,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="00C0551D">
        <w:rPr>
          <w:sz w:val="28"/>
          <w:szCs w:val="28"/>
        </w:rPr>
        <w:t>,</w:t>
      </w:r>
      <w:r w:rsidRPr="007F1731" w:rsidR="003A7C3B">
        <w:rPr>
          <w:sz w:val="28"/>
          <w:szCs w:val="28"/>
        </w:rPr>
        <w:t xml:space="preserve"> привлекаемого к административной ответственности по ч. 2 ст. 8.28 КоАП РФ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left="35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    </w:t>
      </w:r>
      <w:r w:rsidRPr="007F1731" w:rsidR="00AF1AA4">
        <w:rPr>
          <w:sz w:val="28"/>
          <w:szCs w:val="28"/>
        </w:rPr>
        <w:t>УСТАНОВИЛ:</w:t>
      </w:r>
    </w:p>
    <w:p w:rsidR="00D31638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7F1731" w:rsidR="00AF1AA4">
        <w:rPr>
          <w:rFonts w:ascii="Times New Roman" w:hAnsi="Times New Roman" w:cs="Times New Roman"/>
          <w:sz w:val="28"/>
          <w:szCs w:val="28"/>
        </w:rPr>
        <w:t xml:space="preserve">. </w:t>
      </w:r>
      <w:r w:rsidRPr="00C0551D" w:rsidR="00556D76">
        <w:rPr>
          <w:rFonts w:ascii="Times New Roman" w:hAnsi="Times New Roman" w:cs="Times New Roman"/>
          <w:sz w:val="28"/>
          <w:szCs w:val="28"/>
        </w:rPr>
        <w:t>Костровск</w:t>
      </w:r>
      <w:r w:rsidR="00556D76">
        <w:rPr>
          <w:rFonts w:ascii="Times New Roman" w:hAnsi="Times New Roman" w:cs="Times New Roman"/>
          <w:sz w:val="28"/>
          <w:szCs w:val="28"/>
        </w:rPr>
        <w:t>ий</w:t>
      </w:r>
      <w:r w:rsidR="00556D76">
        <w:rPr>
          <w:rFonts w:ascii="Times New Roman" w:hAnsi="Times New Roman" w:cs="Times New Roman"/>
          <w:sz w:val="28"/>
          <w:szCs w:val="28"/>
        </w:rPr>
        <w:t xml:space="preserve"> </w:t>
      </w:r>
      <w:r w:rsidRPr="00C0551D" w:rsidR="00556D76">
        <w:rPr>
          <w:rFonts w:ascii="Times New Roman" w:hAnsi="Times New Roman" w:cs="Times New Roman"/>
          <w:sz w:val="28"/>
          <w:szCs w:val="28"/>
        </w:rPr>
        <w:t>В</w:t>
      </w:r>
      <w:r w:rsidR="00556D76">
        <w:rPr>
          <w:rFonts w:ascii="Times New Roman" w:hAnsi="Times New Roman" w:cs="Times New Roman"/>
          <w:sz w:val="28"/>
          <w:szCs w:val="28"/>
        </w:rPr>
        <w:t>.</w:t>
      </w:r>
      <w:r w:rsidRPr="00C0551D" w:rsidR="00556D76">
        <w:rPr>
          <w:rFonts w:ascii="Times New Roman" w:hAnsi="Times New Roman" w:cs="Times New Roman"/>
          <w:sz w:val="28"/>
          <w:szCs w:val="28"/>
        </w:rPr>
        <w:t>А</w:t>
      </w:r>
      <w:r w:rsidR="00556D76">
        <w:rPr>
          <w:rFonts w:ascii="Times New Roman" w:hAnsi="Times New Roman" w:cs="Times New Roman"/>
          <w:sz w:val="28"/>
          <w:szCs w:val="28"/>
        </w:rPr>
        <w:t>.</w:t>
      </w:r>
      <w:r w:rsidRPr="007F1731" w:rsidR="00AF1A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1122EA">
        <w:rPr>
          <w:rFonts w:ascii="Times New Roman" w:hAnsi="Times New Roman" w:cs="Times New Roman"/>
          <w:sz w:val="28"/>
          <w:szCs w:val="28"/>
        </w:rPr>
        <w:t xml:space="preserve">, </w:t>
      </w:r>
      <w:r w:rsidRPr="007F1731" w:rsidR="00F010DE">
        <w:rPr>
          <w:rFonts w:ascii="Times New Roman" w:hAnsi="Times New Roman" w:cs="Times New Roman"/>
          <w:sz w:val="28"/>
          <w:szCs w:val="28"/>
        </w:rPr>
        <w:t xml:space="preserve"> </w:t>
      </w:r>
      <w:r w:rsidRPr="007F1731" w:rsidR="00C872EB">
        <w:rPr>
          <w:rFonts w:ascii="Times New Roman" w:hAnsi="Times New Roman" w:cs="Times New Roman"/>
          <w:sz w:val="28"/>
          <w:szCs w:val="28"/>
        </w:rPr>
        <w:t xml:space="preserve">без разрешительных документов, </w:t>
      </w:r>
      <w:r w:rsidRPr="007F1731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 w:rsidRPr="007F1731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73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7C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транспортного средства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1731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7F173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2D21FF">
        <w:rPr>
          <w:rFonts w:ascii="Times New Roman" w:hAnsi="Times New Roman" w:cs="Times New Roman"/>
          <w:sz w:val="28"/>
          <w:szCs w:val="28"/>
        </w:rPr>
        <w:t>,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совершил правонарушение,  ответственность за которое предусмотрена   ч.2 ст. 8.28 КоАП РФ</w:t>
      </w:r>
      <w:r w:rsidRPr="007F1731" w:rsidR="00466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1FF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2D21FF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C0551D" w:rsidR="006D4B3C">
        <w:rPr>
          <w:rFonts w:ascii="Times New Roman" w:hAnsi="Times New Roman" w:cs="Times New Roman"/>
          <w:sz w:val="28"/>
          <w:szCs w:val="28"/>
        </w:rPr>
        <w:t>Костровск</w:t>
      </w:r>
      <w:r w:rsidR="006D4B3C">
        <w:rPr>
          <w:rFonts w:ascii="Times New Roman" w:hAnsi="Times New Roman" w:cs="Times New Roman"/>
          <w:sz w:val="28"/>
          <w:szCs w:val="28"/>
        </w:rPr>
        <w:t xml:space="preserve">ий </w:t>
      </w:r>
      <w:r w:rsidRPr="00C0551D" w:rsidR="006D4B3C">
        <w:rPr>
          <w:rFonts w:ascii="Times New Roman" w:hAnsi="Times New Roman" w:cs="Times New Roman"/>
          <w:sz w:val="28"/>
          <w:szCs w:val="28"/>
        </w:rPr>
        <w:t>В</w:t>
      </w:r>
      <w:r w:rsidR="006D4B3C">
        <w:rPr>
          <w:rFonts w:ascii="Times New Roman" w:hAnsi="Times New Roman" w:cs="Times New Roman"/>
          <w:sz w:val="28"/>
          <w:szCs w:val="28"/>
        </w:rPr>
        <w:t>.</w:t>
      </w:r>
      <w:r w:rsidRPr="00C0551D" w:rsidR="006D4B3C">
        <w:rPr>
          <w:rFonts w:ascii="Times New Roman" w:hAnsi="Times New Roman" w:cs="Times New Roman"/>
          <w:sz w:val="28"/>
          <w:szCs w:val="28"/>
        </w:rPr>
        <w:t>А</w:t>
      </w:r>
      <w:r w:rsidR="006D4B3C">
        <w:rPr>
          <w:rFonts w:ascii="Times New Roman" w:hAnsi="Times New Roman" w:cs="Times New Roman"/>
          <w:sz w:val="28"/>
          <w:szCs w:val="28"/>
        </w:rPr>
        <w:t xml:space="preserve">. 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извещался надлежащим образом посредством телефонограммы, при этом указал, что вину признает, просит рассмотреть дело в 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отсутствие. Учитывая вышеизложенное, мировой судья, считает возможным рассмотреть дело в отсутствии </w:t>
      </w:r>
      <w:r w:rsidRPr="00C0551D" w:rsidR="006D4B3C">
        <w:rPr>
          <w:rFonts w:ascii="Times New Roman" w:hAnsi="Times New Roman" w:cs="Times New Roman"/>
          <w:sz w:val="28"/>
          <w:szCs w:val="28"/>
        </w:rPr>
        <w:t>Костровск</w:t>
      </w:r>
      <w:r w:rsidR="006D4B3C">
        <w:rPr>
          <w:rFonts w:ascii="Times New Roman" w:hAnsi="Times New Roman" w:cs="Times New Roman"/>
          <w:sz w:val="28"/>
          <w:szCs w:val="28"/>
        </w:rPr>
        <w:t xml:space="preserve">ого </w:t>
      </w:r>
      <w:r w:rsidRPr="00C0551D" w:rsidR="006D4B3C">
        <w:rPr>
          <w:rFonts w:ascii="Times New Roman" w:hAnsi="Times New Roman" w:cs="Times New Roman"/>
          <w:sz w:val="28"/>
          <w:szCs w:val="28"/>
        </w:rPr>
        <w:t>В</w:t>
      </w:r>
      <w:r w:rsidR="006D4B3C">
        <w:rPr>
          <w:rFonts w:ascii="Times New Roman" w:hAnsi="Times New Roman" w:cs="Times New Roman"/>
          <w:sz w:val="28"/>
          <w:szCs w:val="28"/>
        </w:rPr>
        <w:t>.</w:t>
      </w:r>
      <w:r w:rsidRPr="00C0551D" w:rsidR="006D4B3C">
        <w:rPr>
          <w:rFonts w:ascii="Times New Roman" w:hAnsi="Times New Roman" w:cs="Times New Roman"/>
          <w:sz w:val="28"/>
          <w:szCs w:val="28"/>
        </w:rPr>
        <w:t>А</w:t>
      </w:r>
      <w:r w:rsidR="006D4B3C">
        <w:rPr>
          <w:rFonts w:ascii="Times New Roman" w:hAnsi="Times New Roman" w:cs="Times New Roman"/>
          <w:sz w:val="28"/>
          <w:szCs w:val="28"/>
        </w:rPr>
        <w:t>.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позицией, изложенной в Постановлении Четвертого кассаци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онного суда общей юрисдикции от 02.04.2021 по делу № 16-1543/2021.</w:t>
      </w:r>
    </w:p>
    <w:p w:rsidR="00C86B0E" w:rsidRPr="007F1731" w:rsidP="007F1731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И</w:t>
      </w:r>
      <w:r w:rsidRPr="007F1731" w:rsidR="00466CBC">
        <w:rPr>
          <w:color w:val="000000" w:themeColor="text1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Ответственность за </w:t>
      </w:r>
      <w:r w:rsidRPr="007F1731">
        <w:rPr>
          <w:sz w:val="28"/>
          <w:szCs w:val="28"/>
        </w:rPr>
        <w:t>совершение административного правонарушения, предусмотренного частью 2 статьи 8.28 КоАП</w:t>
      </w:r>
      <w:r w:rsidRPr="007F1731">
        <w:rPr>
          <w:sz w:val="28"/>
          <w:szCs w:val="28"/>
        </w:rPr>
        <w:t xml:space="preserve">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</w:t>
      </w:r>
      <w:r w:rsidRPr="007F1731">
        <w:rPr>
          <w:sz w:val="28"/>
          <w:szCs w:val="28"/>
        </w:rPr>
        <w:t xml:space="preserve"> не содержат уголовно наказуемого деяния.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В соответствии со ст.24.1 КоАП РФ задачами производст</w:t>
      </w:r>
      <w:r w:rsidRPr="007F1731" w:rsidR="00486958">
        <w:rPr>
          <w:sz w:val="28"/>
          <w:szCs w:val="28"/>
        </w:rPr>
        <w:t xml:space="preserve">ва по делам об административных </w:t>
      </w:r>
      <w:r w:rsidRPr="007F1731">
        <w:rPr>
          <w:sz w:val="28"/>
          <w:szCs w:val="28"/>
        </w:rPr>
        <w:t>правона</w:t>
      </w:r>
      <w:r w:rsidRPr="007F1731" w:rsidR="006B27B6">
        <w:rPr>
          <w:sz w:val="28"/>
          <w:szCs w:val="28"/>
        </w:rPr>
        <w:t xml:space="preserve">рушениях, </w:t>
      </w:r>
      <w:r w:rsidRPr="007F1731" w:rsidR="00486958">
        <w:rPr>
          <w:sz w:val="28"/>
          <w:szCs w:val="28"/>
        </w:rPr>
        <w:t xml:space="preserve"> яв</w:t>
      </w:r>
      <w:r w:rsidRPr="007F1731" w:rsidR="006B27B6">
        <w:rPr>
          <w:sz w:val="28"/>
          <w:szCs w:val="28"/>
        </w:rPr>
        <w:t>ляются</w:t>
      </w:r>
      <w:r w:rsidRPr="007F1731" w:rsidR="006B27B6">
        <w:rPr>
          <w:sz w:val="28"/>
          <w:szCs w:val="28"/>
        </w:rPr>
        <w:tab/>
        <w:t xml:space="preserve"> всестороннее</w:t>
      </w:r>
      <w:r w:rsidRPr="007F1731" w:rsidR="0048695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полное</w:t>
      </w:r>
      <w:r w:rsidRPr="007F1731" w:rsidR="00486958">
        <w:rPr>
          <w:sz w:val="28"/>
          <w:szCs w:val="28"/>
        </w:rPr>
        <w:t xml:space="preserve">, </w:t>
      </w:r>
      <w:r w:rsidRPr="007F1731">
        <w:rPr>
          <w:sz w:val="28"/>
          <w:szCs w:val="28"/>
        </w:rPr>
        <w:t>объективное и своевременное выяснение обстоятельств каждого дела, разрешение его</w:t>
      </w:r>
      <w:r w:rsidRPr="007F1731">
        <w:rPr>
          <w:sz w:val="28"/>
          <w:szCs w:val="28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В соответствии со ст. 26.2 КоАП РФ доказательствами по делу об административном пр</w:t>
      </w:r>
      <w:r w:rsidRPr="007F1731">
        <w:rPr>
          <w:sz w:val="28"/>
          <w:szCs w:val="28"/>
        </w:rP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правонарушения, виновность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лица, привлекаемого к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адми</w:t>
      </w:r>
      <w:r w:rsidRPr="007F1731">
        <w:rPr>
          <w:sz w:val="28"/>
          <w:szCs w:val="28"/>
        </w:rPr>
        <w:t>нистративной ответственности, а также иные обстоятельства, имеющие значение для правильного разрешения дела.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Эти данные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устанавливаются протоколом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об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административном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правонарушении, иными протоколами, предусмотренными настоящим Кодексом, объяснениями лица</w:t>
      </w:r>
      <w:r w:rsidRPr="007F1731">
        <w:rPr>
          <w:sz w:val="28"/>
          <w:szCs w:val="28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2D21FF" w:rsidRPr="007F1731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С</w:t>
      </w:r>
      <w:r w:rsidRPr="007F1731" w:rsidR="000B729C">
        <w:rPr>
          <w:sz w:val="28"/>
          <w:szCs w:val="28"/>
        </w:rPr>
        <w:t xml:space="preserve">удом </w:t>
      </w:r>
      <w:r w:rsidRPr="007F1731" w:rsidR="00466CBC">
        <w:rPr>
          <w:sz w:val="28"/>
          <w:szCs w:val="28"/>
        </w:rPr>
        <w:t xml:space="preserve">установлено, что в действиях </w:t>
      </w:r>
      <w:r w:rsidRPr="00C0551D" w:rsidR="006D4B3C">
        <w:rPr>
          <w:sz w:val="28"/>
          <w:szCs w:val="28"/>
        </w:rPr>
        <w:t>Костровск</w:t>
      </w:r>
      <w:r w:rsidR="006D4B3C">
        <w:rPr>
          <w:sz w:val="28"/>
          <w:szCs w:val="28"/>
        </w:rPr>
        <w:t xml:space="preserve">ого </w:t>
      </w:r>
      <w:r w:rsidRPr="00C0551D" w:rsidR="006D4B3C">
        <w:rPr>
          <w:sz w:val="28"/>
          <w:szCs w:val="28"/>
        </w:rPr>
        <w:t>В</w:t>
      </w:r>
      <w:r w:rsidR="006D4B3C">
        <w:rPr>
          <w:sz w:val="28"/>
          <w:szCs w:val="28"/>
        </w:rPr>
        <w:t>.</w:t>
      </w:r>
      <w:r w:rsidRPr="00C0551D" w:rsidR="006D4B3C">
        <w:rPr>
          <w:sz w:val="28"/>
          <w:szCs w:val="28"/>
        </w:rPr>
        <w:t>А</w:t>
      </w:r>
      <w:r w:rsidR="006D4B3C">
        <w:rPr>
          <w:sz w:val="28"/>
          <w:szCs w:val="28"/>
        </w:rPr>
        <w:t xml:space="preserve">. </w:t>
      </w:r>
      <w:r w:rsidRPr="007F1731" w:rsidR="00466CBC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7F1731" w:rsidR="007B6898">
        <w:rPr>
          <w:sz w:val="28"/>
          <w:szCs w:val="28"/>
        </w:rPr>
        <w:t xml:space="preserve">ивном правонарушении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.; актом патрулирования лесов №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.; планом-схемой к акту патрулирования лесов №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.; </w:t>
      </w:r>
      <w:r w:rsidRPr="007F1731">
        <w:rPr>
          <w:sz w:val="28"/>
          <w:szCs w:val="28"/>
        </w:rPr>
        <w:t>фототаблицей</w:t>
      </w:r>
      <w:r w:rsidRPr="007F1731">
        <w:rPr>
          <w:sz w:val="28"/>
          <w:szCs w:val="28"/>
        </w:rPr>
        <w:t xml:space="preserve"> к акту патрулирования лесов; ведомостью перерасчета  древесно-кустарников растительности от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.; </w:t>
      </w:r>
      <w:r w:rsidR="006D4B3C">
        <w:rPr>
          <w:sz w:val="28"/>
          <w:szCs w:val="28"/>
        </w:rPr>
        <w:t xml:space="preserve">протоколом досмотра транспортного средства от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="006D4B3C">
        <w:rPr>
          <w:sz w:val="28"/>
          <w:szCs w:val="28"/>
        </w:rPr>
        <w:t>г.;</w:t>
      </w:r>
      <w:r w:rsidRPr="006D4B3C" w:rsidR="006D4B3C">
        <w:rPr>
          <w:sz w:val="28"/>
          <w:szCs w:val="28"/>
        </w:rPr>
        <w:t xml:space="preserve"> </w:t>
      </w:r>
      <w:r w:rsidRPr="007F1731" w:rsidR="006D4B3C">
        <w:rPr>
          <w:sz w:val="28"/>
          <w:szCs w:val="28"/>
        </w:rPr>
        <w:t xml:space="preserve">протоколом об изъятии вещей и документов по делу об административном правонарушении от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 w:rsidR="006D4B3C">
        <w:rPr>
          <w:sz w:val="28"/>
          <w:szCs w:val="28"/>
        </w:rPr>
        <w:t>.;</w:t>
      </w:r>
      <w:r w:rsidRPr="006D4B3C" w:rsidR="006D4B3C">
        <w:rPr>
          <w:sz w:val="28"/>
          <w:szCs w:val="28"/>
        </w:rPr>
        <w:t xml:space="preserve"> </w:t>
      </w:r>
      <w:r w:rsidRPr="007F1731" w:rsidR="006D4B3C">
        <w:rPr>
          <w:sz w:val="28"/>
          <w:szCs w:val="28"/>
        </w:rPr>
        <w:t xml:space="preserve">расчетом </w:t>
      </w:r>
      <w:r w:rsidRPr="007F1731" w:rsidR="006D4B3C">
        <w:rPr>
          <w:sz w:val="28"/>
          <w:szCs w:val="28"/>
        </w:rPr>
        <w:t>кубомассы</w:t>
      </w:r>
      <w:r w:rsidRPr="007F1731" w:rsidR="006D4B3C">
        <w:rPr>
          <w:sz w:val="28"/>
          <w:szCs w:val="28"/>
        </w:rPr>
        <w:t xml:space="preserve">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 w:rsidR="006D4B3C">
        <w:rPr>
          <w:sz w:val="28"/>
          <w:szCs w:val="28"/>
        </w:rPr>
        <w:t>;</w:t>
      </w:r>
      <w:r w:rsidRPr="006D4B3C" w:rsidR="006D4B3C">
        <w:rPr>
          <w:sz w:val="28"/>
          <w:szCs w:val="28"/>
        </w:rPr>
        <w:t xml:space="preserve"> </w:t>
      </w:r>
      <w:r w:rsidRPr="007F1731" w:rsidR="006D4B3C">
        <w:rPr>
          <w:sz w:val="28"/>
          <w:szCs w:val="28"/>
        </w:rPr>
        <w:t xml:space="preserve">расчетом размера ущерба, причиненного незаконной рубкой, заведомо незаконно заготовленной древесины, Министерству экологии и природных ресурсов Республики Крым (Российской Федерации)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 w:rsidR="006D4B3C">
        <w:rPr>
          <w:sz w:val="28"/>
          <w:szCs w:val="28"/>
        </w:rPr>
        <w:t>.;</w:t>
      </w:r>
      <w:r w:rsidRPr="006D4B3C" w:rsidR="006D4B3C">
        <w:rPr>
          <w:sz w:val="28"/>
          <w:szCs w:val="28"/>
        </w:rPr>
        <w:t xml:space="preserve"> </w:t>
      </w:r>
      <w:r w:rsidRPr="007F1731" w:rsidR="006D4B3C">
        <w:rPr>
          <w:sz w:val="28"/>
          <w:szCs w:val="28"/>
        </w:rPr>
        <w:t>копи</w:t>
      </w:r>
      <w:r w:rsidR="006D4B3C">
        <w:rPr>
          <w:sz w:val="28"/>
          <w:szCs w:val="28"/>
        </w:rPr>
        <w:t xml:space="preserve">ями </w:t>
      </w:r>
      <w:r w:rsidRPr="007F1731" w:rsidR="006D4B3C">
        <w:rPr>
          <w:sz w:val="28"/>
          <w:szCs w:val="28"/>
        </w:rPr>
        <w:t>сохранн</w:t>
      </w:r>
      <w:r w:rsidR="006D4B3C">
        <w:rPr>
          <w:sz w:val="28"/>
          <w:szCs w:val="28"/>
        </w:rPr>
        <w:t xml:space="preserve">ых </w:t>
      </w:r>
      <w:r w:rsidRPr="007F1731" w:rsidR="006D4B3C">
        <w:rPr>
          <w:sz w:val="28"/>
          <w:szCs w:val="28"/>
        </w:rPr>
        <w:t xml:space="preserve"> распис</w:t>
      </w:r>
      <w:r w:rsidR="006D4B3C">
        <w:rPr>
          <w:sz w:val="28"/>
          <w:szCs w:val="28"/>
        </w:rPr>
        <w:t>о</w:t>
      </w:r>
      <w:r w:rsidRPr="007F1731" w:rsidR="006D4B3C">
        <w:rPr>
          <w:sz w:val="28"/>
          <w:szCs w:val="28"/>
        </w:rPr>
        <w:t>к</w:t>
      </w:r>
      <w:r w:rsidR="006D4B3C">
        <w:rPr>
          <w:sz w:val="28"/>
          <w:szCs w:val="28"/>
        </w:rPr>
        <w:t xml:space="preserve"> </w:t>
      </w:r>
      <w:r w:rsidRPr="007F1731" w:rsidR="006D4B3C">
        <w:rPr>
          <w:sz w:val="28"/>
          <w:szCs w:val="28"/>
        </w:rPr>
        <w:t xml:space="preserve">от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 w:rsidR="006D4B3C">
        <w:rPr>
          <w:sz w:val="28"/>
          <w:szCs w:val="28"/>
        </w:rPr>
        <w:t>.;</w:t>
      </w:r>
      <w:r w:rsidR="006D4B3C">
        <w:rPr>
          <w:sz w:val="28"/>
          <w:szCs w:val="28"/>
        </w:rPr>
        <w:t xml:space="preserve"> фотоматериалом;</w:t>
      </w:r>
      <w:r w:rsidRPr="006D4B3C" w:rsidR="006D4B3C">
        <w:rPr>
          <w:sz w:val="28"/>
          <w:szCs w:val="28"/>
        </w:rPr>
        <w:t xml:space="preserve"> </w:t>
      </w:r>
      <w:r w:rsidRPr="007F1731" w:rsidR="006D4B3C">
        <w:rPr>
          <w:sz w:val="28"/>
          <w:szCs w:val="28"/>
        </w:rPr>
        <w:t xml:space="preserve">копией акта </w:t>
      </w:r>
      <w:r w:rsidRPr="007F1731" w:rsidR="006D4B3C">
        <w:rPr>
          <w:sz w:val="28"/>
          <w:szCs w:val="28"/>
        </w:rPr>
        <w:t>приеме-передачи</w:t>
      </w:r>
      <w:r w:rsidRPr="007F1731" w:rsidR="006D4B3C">
        <w:rPr>
          <w:sz w:val="28"/>
          <w:szCs w:val="28"/>
        </w:rPr>
        <w:t xml:space="preserve"> имущества на ответственное хранение от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 w:rsidR="006D4B3C">
        <w:rPr>
          <w:sz w:val="28"/>
          <w:szCs w:val="28"/>
        </w:rPr>
        <w:t>.</w:t>
      </w:r>
      <w:r w:rsidRPr="007F1731" w:rsidR="00C15B19">
        <w:rPr>
          <w:sz w:val="28"/>
          <w:szCs w:val="28"/>
        </w:rPr>
        <w:t xml:space="preserve"> </w:t>
      </w:r>
    </w:p>
    <w:p w:rsidR="003B0BD8" w:rsidRPr="007F1731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C0551D" w:rsidR="006D4B3C">
        <w:rPr>
          <w:sz w:val="28"/>
          <w:szCs w:val="28"/>
        </w:rPr>
        <w:t>Костровск</w:t>
      </w:r>
      <w:r w:rsidR="006D4B3C">
        <w:rPr>
          <w:sz w:val="28"/>
          <w:szCs w:val="28"/>
        </w:rPr>
        <w:t xml:space="preserve">ий </w:t>
      </w:r>
      <w:r w:rsidRPr="00C0551D" w:rsidR="006D4B3C">
        <w:rPr>
          <w:sz w:val="28"/>
          <w:szCs w:val="28"/>
        </w:rPr>
        <w:t>В</w:t>
      </w:r>
      <w:r w:rsidR="006D4B3C">
        <w:rPr>
          <w:sz w:val="28"/>
          <w:szCs w:val="28"/>
        </w:rPr>
        <w:t>.</w:t>
      </w:r>
      <w:r w:rsidRPr="00C0551D" w:rsidR="006D4B3C">
        <w:rPr>
          <w:sz w:val="28"/>
          <w:szCs w:val="28"/>
        </w:rPr>
        <w:t>А</w:t>
      </w:r>
      <w:r w:rsidR="006D4B3C">
        <w:rPr>
          <w:sz w:val="28"/>
          <w:szCs w:val="28"/>
        </w:rPr>
        <w:t>.</w:t>
      </w:r>
      <w:r w:rsidRPr="007F1731" w:rsidR="00B511A6">
        <w:rPr>
          <w:color w:val="000000" w:themeColor="text1"/>
          <w:sz w:val="28"/>
          <w:szCs w:val="28"/>
        </w:rPr>
        <w:t xml:space="preserve">, </w:t>
      </w:r>
      <w:r w:rsidRPr="007F1731">
        <w:rPr>
          <w:color w:val="000000" w:themeColor="text1"/>
          <w:sz w:val="28"/>
          <w:szCs w:val="28"/>
        </w:rPr>
        <w:t xml:space="preserve">совершил административное правонарушение, предусмотренное ч.2 ст. </w:t>
      </w:r>
      <w:r w:rsidRPr="007F1731">
        <w:rPr>
          <w:color w:val="000000" w:themeColor="text1"/>
          <w:sz w:val="28"/>
          <w:szCs w:val="28"/>
        </w:rPr>
        <w:t>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0551D" w:rsidR="006D4B3C">
        <w:rPr>
          <w:sz w:val="28"/>
          <w:szCs w:val="28"/>
        </w:rPr>
        <w:t>Костровск</w:t>
      </w:r>
      <w:r w:rsidR="006D4B3C">
        <w:rPr>
          <w:sz w:val="28"/>
          <w:szCs w:val="28"/>
        </w:rPr>
        <w:t xml:space="preserve">ого </w:t>
      </w:r>
      <w:r w:rsidRPr="00C0551D" w:rsidR="006D4B3C">
        <w:rPr>
          <w:sz w:val="28"/>
          <w:szCs w:val="28"/>
        </w:rPr>
        <w:t>В</w:t>
      </w:r>
      <w:r w:rsidR="006D4B3C">
        <w:rPr>
          <w:sz w:val="28"/>
          <w:szCs w:val="28"/>
        </w:rPr>
        <w:t>.</w:t>
      </w:r>
      <w:r w:rsidRPr="00C0551D" w:rsidR="006D4B3C">
        <w:rPr>
          <w:sz w:val="28"/>
          <w:szCs w:val="28"/>
        </w:rPr>
        <w:t>А</w:t>
      </w:r>
      <w:r w:rsidR="006D4B3C">
        <w:rPr>
          <w:sz w:val="28"/>
          <w:szCs w:val="28"/>
        </w:rPr>
        <w:t xml:space="preserve">. </w:t>
      </w:r>
      <w:r w:rsidRPr="007F1731">
        <w:rPr>
          <w:color w:val="000000" w:themeColor="text1"/>
          <w:sz w:val="28"/>
          <w:szCs w:val="28"/>
        </w:rPr>
        <w:t>при воз</w:t>
      </w:r>
      <w:r w:rsidRPr="007F1731">
        <w:rPr>
          <w:color w:val="000000" w:themeColor="text1"/>
          <w:sz w:val="28"/>
          <w:szCs w:val="28"/>
        </w:rPr>
        <w:t>буждении дела об административном правонарушении нарушены не были.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7F1731">
        <w:rPr>
          <w:color w:val="000000" w:themeColor="text1"/>
          <w:sz w:val="28"/>
          <w:szCs w:val="28"/>
        </w:rPr>
        <w:t>Российской Федерации об административных прав</w:t>
      </w:r>
      <w:r w:rsidRPr="007F1731">
        <w:rPr>
          <w:color w:val="000000" w:themeColor="text1"/>
          <w:sz w:val="28"/>
          <w:szCs w:val="28"/>
        </w:rPr>
        <w:t>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Обстоятельств, смягчающих ответственн</w:t>
      </w:r>
      <w:r w:rsidRPr="007F1731">
        <w:rPr>
          <w:color w:val="000000" w:themeColor="text1"/>
          <w:sz w:val="28"/>
          <w:szCs w:val="28"/>
        </w:rPr>
        <w:t xml:space="preserve">ость </w:t>
      </w:r>
      <w:r w:rsidRPr="00C0551D" w:rsidR="006D4B3C">
        <w:rPr>
          <w:sz w:val="28"/>
          <w:szCs w:val="28"/>
        </w:rPr>
        <w:t>Костровск</w:t>
      </w:r>
      <w:r w:rsidR="006D4B3C">
        <w:rPr>
          <w:sz w:val="28"/>
          <w:szCs w:val="28"/>
        </w:rPr>
        <w:t xml:space="preserve">ого </w:t>
      </w:r>
      <w:r w:rsidRPr="00C0551D" w:rsidR="006D4B3C">
        <w:rPr>
          <w:sz w:val="28"/>
          <w:szCs w:val="28"/>
        </w:rPr>
        <w:t>В</w:t>
      </w:r>
      <w:r w:rsidR="006D4B3C">
        <w:rPr>
          <w:sz w:val="28"/>
          <w:szCs w:val="28"/>
        </w:rPr>
        <w:t>.</w:t>
      </w:r>
      <w:r w:rsidRPr="00C0551D" w:rsidR="006D4B3C">
        <w:rPr>
          <w:sz w:val="28"/>
          <w:szCs w:val="28"/>
        </w:rPr>
        <w:t>А</w:t>
      </w:r>
      <w:r w:rsidR="006D4B3C">
        <w:rPr>
          <w:sz w:val="28"/>
          <w:szCs w:val="28"/>
        </w:rPr>
        <w:t>.</w:t>
      </w:r>
      <w:r w:rsidRPr="007F1731">
        <w:rPr>
          <w:color w:val="000000" w:themeColor="text1"/>
          <w:sz w:val="28"/>
          <w:szCs w:val="28"/>
        </w:rPr>
        <w:t xml:space="preserve">, в соответствии с ч. 1 ст. 4.2 Кодекса Российской Федерации об административных правонарушениях не установлено. </w:t>
      </w:r>
    </w:p>
    <w:p w:rsidR="00C86B0E" w:rsidRPr="007F1731" w:rsidP="00F76FB3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Согласно ст. 4.3 Кодекса Российской Федерации об административных правонарушениях обстоятельств, отягчающих администрати</w:t>
      </w:r>
      <w:r w:rsidRPr="007F1731">
        <w:rPr>
          <w:color w:val="000000" w:themeColor="text1"/>
          <w:sz w:val="28"/>
          <w:szCs w:val="28"/>
        </w:rPr>
        <w:t xml:space="preserve">вную ответственность </w:t>
      </w:r>
      <w:r w:rsidRPr="00C0551D" w:rsidR="006D4B3C">
        <w:rPr>
          <w:sz w:val="28"/>
          <w:szCs w:val="28"/>
        </w:rPr>
        <w:t>Костровск</w:t>
      </w:r>
      <w:r w:rsidR="006D4B3C">
        <w:rPr>
          <w:sz w:val="28"/>
          <w:szCs w:val="28"/>
        </w:rPr>
        <w:t xml:space="preserve">ого </w:t>
      </w:r>
      <w:r w:rsidRPr="00C0551D" w:rsidR="006D4B3C">
        <w:rPr>
          <w:sz w:val="28"/>
          <w:szCs w:val="28"/>
        </w:rPr>
        <w:t>В</w:t>
      </w:r>
      <w:r w:rsidR="006D4B3C">
        <w:rPr>
          <w:sz w:val="28"/>
          <w:szCs w:val="28"/>
        </w:rPr>
        <w:t>.</w:t>
      </w:r>
      <w:r w:rsidRPr="00C0551D" w:rsidR="006D4B3C">
        <w:rPr>
          <w:sz w:val="28"/>
          <w:szCs w:val="28"/>
        </w:rPr>
        <w:t>А</w:t>
      </w:r>
      <w:r w:rsidR="006D4B3C">
        <w:rPr>
          <w:sz w:val="28"/>
          <w:szCs w:val="28"/>
        </w:rPr>
        <w:t xml:space="preserve">. </w:t>
      </w:r>
      <w:r w:rsidRPr="007F1731">
        <w:rPr>
          <w:color w:val="000000" w:themeColor="text1"/>
          <w:sz w:val="28"/>
          <w:szCs w:val="28"/>
        </w:rPr>
        <w:t>при совершении им правонарушения, не установлено.</w:t>
      </w:r>
    </w:p>
    <w:p w:rsidR="003B0BD8" w:rsidRPr="007F1731" w:rsidP="00F76FB3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F76FB3">
        <w:rPr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размера ущерба, причиненного незаконн</w:t>
      </w:r>
      <w:r w:rsidRPr="00F76FB3">
        <w:rPr>
          <w:sz w:val="28"/>
          <w:szCs w:val="28"/>
        </w:rPr>
        <w:t>ой рубкой, всех обстоятельств дела, считаю необходимым назначить наказание, предусмотренное санкцией ч. 2 ст. 8.28 КоАП РФ, в виде административного штрафа с конфискацией продукции незаконного природопользования и орудия совершения административного правон</w:t>
      </w:r>
      <w:r w:rsidRPr="00F76FB3">
        <w:rPr>
          <w:sz w:val="28"/>
          <w:szCs w:val="28"/>
        </w:rPr>
        <w:t>арушения - бензопилы,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</w:t>
      </w:r>
      <w:r w:rsidRPr="00F76FB3">
        <w:rPr>
          <w:sz w:val="28"/>
          <w:szCs w:val="28"/>
        </w:rPr>
        <w:t>личных и частных интересов в рамках настоящего производства по делу об административном правонарушении</w:t>
      </w:r>
      <w:r w:rsidRPr="007F1731" w:rsidR="00466CBC">
        <w:rPr>
          <w:sz w:val="28"/>
          <w:szCs w:val="28"/>
        </w:rPr>
        <w:t>.</w:t>
      </w:r>
    </w:p>
    <w:p w:rsidR="00F76FB3" w:rsidP="00F76FB3">
      <w:pPr>
        <w:pStyle w:val="1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Мировой судья не применяет конфискацию оруди</w:t>
      </w:r>
      <w:r>
        <w:rPr>
          <w:sz w:val="28"/>
          <w:szCs w:val="28"/>
        </w:rPr>
        <w:t>я</w:t>
      </w:r>
      <w:r w:rsidRPr="007F1731">
        <w:rPr>
          <w:sz w:val="28"/>
          <w:szCs w:val="28"/>
        </w:rPr>
        <w:t xml:space="preserve"> совершения административного правонарушения</w:t>
      </w:r>
      <w:r>
        <w:rPr>
          <w:sz w:val="28"/>
          <w:szCs w:val="28"/>
        </w:rPr>
        <w:t xml:space="preserve"> –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, поскольку документов, подтверждающих принадлежность</w:t>
      </w:r>
      <w:r>
        <w:rPr>
          <w:sz w:val="28"/>
          <w:szCs w:val="28"/>
        </w:rPr>
        <w:t xml:space="preserve"> транспортного средства</w:t>
      </w:r>
      <w:r w:rsidRPr="007F1731">
        <w:rPr>
          <w:sz w:val="28"/>
          <w:szCs w:val="28"/>
        </w:rPr>
        <w:t xml:space="preserve"> на праве собственности </w:t>
      </w:r>
      <w:r w:rsidR="00B34021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7F1731">
        <w:rPr>
          <w:sz w:val="28"/>
          <w:szCs w:val="28"/>
        </w:rPr>
        <w:t xml:space="preserve">, материалы дела не содержат, кроме того, мировой судья принимает во внимание, что была осуществлена рубка сухостойных деревьев, что не </w:t>
      </w:r>
      <w:r w:rsidRPr="007F1731">
        <w:rPr>
          <w:sz w:val="28"/>
          <w:szCs w:val="28"/>
        </w:rPr>
        <w:t>повлекло существенных неблагоприятных последствий, для окружающей среды.</w:t>
      </w:r>
      <w:r>
        <w:rPr>
          <w:sz w:val="28"/>
          <w:szCs w:val="28"/>
        </w:rPr>
        <w:t xml:space="preserve"> </w:t>
      </w:r>
    </w:p>
    <w:p w:rsidR="00436824" w:rsidP="00F76FB3">
      <w:pPr>
        <w:pStyle w:val="1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6FB3">
        <w:rPr>
          <w:sz w:val="28"/>
          <w:szCs w:val="28"/>
        </w:rPr>
        <w:t>онфиск</w:t>
      </w:r>
      <w:r>
        <w:rPr>
          <w:sz w:val="28"/>
          <w:szCs w:val="28"/>
        </w:rPr>
        <w:t xml:space="preserve">ация </w:t>
      </w:r>
      <w:r w:rsidRPr="00F76FB3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а возможна только у </w:t>
      </w:r>
      <w:r w:rsidRPr="00F76FB3">
        <w:rPr>
          <w:sz w:val="28"/>
          <w:szCs w:val="28"/>
        </w:rPr>
        <w:t>лица, которое привле</w:t>
      </w:r>
      <w:r>
        <w:rPr>
          <w:sz w:val="28"/>
          <w:szCs w:val="28"/>
        </w:rPr>
        <w:t xml:space="preserve">кается </w:t>
      </w:r>
      <w:r w:rsidRPr="00F76FB3">
        <w:rPr>
          <w:sz w:val="28"/>
          <w:szCs w:val="28"/>
        </w:rPr>
        <w:t>к административной ответственности.</w:t>
      </w:r>
      <w:r>
        <w:rPr>
          <w:sz w:val="28"/>
          <w:szCs w:val="28"/>
        </w:rPr>
        <w:t xml:space="preserve"> В</w:t>
      </w:r>
      <w:r w:rsidRPr="00F76FB3">
        <w:rPr>
          <w:sz w:val="28"/>
          <w:szCs w:val="28"/>
        </w:rPr>
        <w:t xml:space="preserve">опросы конфискации орудия совершения административного правонарушения, </w:t>
      </w:r>
      <w:r w:rsidRPr="00F76FB3">
        <w:rPr>
          <w:sz w:val="28"/>
          <w:szCs w:val="28"/>
        </w:rPr>
        <w:t>принадлежащего на праве собственности не правонарушителю, а другому лицу, не привлеченному к административной ответственности за данное административное правонарушение, были предметом рассмотрения Конституционного Суда Российской Федерации.</w:t>
      </w:r>
    </w:p>
    <w:p w:rsidR="00F76FB3" w:rsidP="00F76FB3">
      <w:pPr>
        <w:pStyle w:val="1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Указанная право</w:t>
      </w:r>
      <w:r>
        <w:rPr>
          <w:sz w:val="28"/>
          <w:szCs w:val="28"/>
        </w:rPr>
        <w:t xml:space="preserve">вая позиция изложена в </w:t>
      </w:r>
      <w:r w:rsidRPr="00F76FB3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F76FB3">
        <w:rPr>
          <w:sz w:val="28"/>
          <w:szCs w:val="28"/>
        </w:rPr>
        <w:t xml:space="preserve"> Четвертого кассационного суда общей юрисдикции от 17.02.2020 по делу N 5-115/2019, 12-9/2019</w:t>
      </w:r>
      <w:r>
        <w:rPr>
          <w:sz w:val="28"/>
          <w:szCs w:val="28"/>
        </w:rPr>
        <w:t>.</w:t>
      </w:r>
    </w:p>
    <w:p w:rsidR="003B0BD8" w:rsidRPr="007F1731" w:rsidP="00F76FB3">
      <w:pPr>
        <w:pStyle w:val="1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На основании изложенного, руководствуясь ч. 2 ст. 8.28 ст.ст. 29.9, 29.10, 30.1 КоАП РФ,</w:t>
      </w:r>
    </w:p>
    <w:p w:rsidR="003B0BD8" w:rsidRPr="007F1731" w:rsidP="00F76FB3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ПОСТАНОВИЛ:</w:t>
      </w:r>
    </w:p>
    <w:p w:rsidR="00C15B19" w:rsidRPr="007F1731" w:rsidP="00F76FB3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Костровского Владимира А</w:t>
      </w:r>
      <w:r>
        <w:rPr>
          <w:sz w:val="28"/>
          <w:szCs w:val="28"/>
        </w:rPr>
        <w:t>ндреевича</w:t>
      </w:r>
      <w:r w:rsidRPr="007F173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рублей,</w:t>
      </w:r>
      <w:r w:rsidRPr="00F76FB3">
        <w:t xml:space="preserve"> </w:t>
      </w:r>
      <w:r w:rsidRPr="00F76FB3">
        <w:rPr>
          <w:sz w:val="28"/>
          <w:szCs w:val="28"/>
        </w:rPr>
        <w:t xml:space="preserve">с конфискацией </w:t>
      </w:r>
      <w:r w:rsidRPr="001C48AE" w:rsidR="001C48AE">
        <w:rPr>
          <w:sz w:val="28"/>
          <w:szCs w:val="28"/>
        </w:rPr>
        <w:t xml:space="preserve">в доход государства </w:t>
      </w:r>
      <w:r w:rsidRPr="00F76FB3">
        <w:rPr>
          <w:sz w:val="28"/>
          <w:szCs w:val="28"/>
        </w:rPr>
        <w:t>продукции незаконного природопользования</w:t>
      </w:r>
      <w:r>
        <w:rPr>
          <w:sz w:val="28"/>
          <w:szCs w:val="28"/>
        </w:rPr>
        <w:t xml:space="preserve"> - </w:t>
      </w:r>
      <w:r w:rsidR="00B34021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7F1731">
        <w:rPr>
          <w:color w:val="000000" w:themeColor="text1"/>
          <w:sz w:val="28"/>
          <w:szCs w:val="28"/>
        </w:rPr>
        <w:t xml:space="preserve"> на основании </w:t>
      </w:r>
      <w:r>
        <w:rPr>
          <w:color w:val="000000" w:themeColor="text1"/>
          <w:sz w:val="28"/>
          <w:szCs w:val="28"/>
        </w:rPr>
        <w:t xml:space="preserve">Акта приема-передачи имущества на </w:t>
      </w:r>
      <w:r w:rsidR="00B55F5E">
        <w:rPr>
          <w:color w:val="000000" w:themeColor="text1"/>
          <w:sz w:val="28"/>
          <w:szCs w:val="28"/>
        </w:rPr>
        <w:t>ответственное</w:t>
      </w:r>
      <w:r>
        <w:rPr>
          <w:color w:val="000000" w:themeColor="text1"/>
          <w:sz w:val="28"/>
          <w:szCs w:val="28"/>
        </w:rPr>
        <w:t xml:space="preserve"> хранения от </w:t>
      </w:r>
      <w:r w:rsidR="00B3402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76FB3">
        <w:rPr>
          <w:sz w:val="28"/>
          <w:szCs w:val="28"/>
        </w:rPr>
        <w:t>и</w:t>
      </w:r>
      <w:r w:rsidRPr="00B55F5E" w:rsidR="00B55F5E">
        <w:rPr>
          <w:sz w:val="28"/>
          <w:szCs w:val="28"/>
        </w:rPr>
        <w:t xml:space="preserve"> </w:t>
      </w:r>
      <w:r w:rsidRPr="00F76FB3" w:rsidR="00B55F5E">
        <w:rPr>
          <w:sz w:val="28"/>
          <w:szCs w:val="28"/>
        </w:rPr>
        <w:t xml:space="preserve">с конфискацией </w:t>
      </w:r>
      <w:r w:rsidRPr="001C48AE" w:rsidR="001C48AE">
        <w:rPr>
          <w:sz w:val="28"/>
          <w:szCs w:val="28"/>
        </w:rPr>
        <w:t xml:space="preserve">в доход государства </w:t>
      </w:r>
      <w:r w:rsidRPr="00F76FB3">
        <w:rPr>
          <w:sz w:val="28"/>
          <w:szCs w:val="28"/>
        </w:rPr>
        <w:t>орудия совершения</w:t>
      </w:r>
      <w:r w:rsidRPr="00F76FB3">
        <w:rPr>
          <w:sz w:val="28"/>
          <w:szCs w:val="28"/>
        </w:rPr>
        <w:t xml:space="preserve"> </w:t>
      </w:r>
      <w:r w:rsidRPr="00F76FB3">
        <w:rPr>
          <w:sz w:val="28"/>
          <w:szCs w:val="28"/>
        </w:rPr>
        <w:t xml:space="preserve">административного </w:t>
      </w:r>
      <w:r w:rsidRPr="00F76FB3">
        <w:rPr>
          <w:sz w:val="28"/>
          <w:szCs w:val="28"/>
        </w:rPr>
        <w:t xml:space="preserve">правонарушения -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F76FB3">
        <w:rPr>
          <w:sz w:val="28"/>
          <w:szCs w:val="28"/>
        </w:rPr>
        <w:t xml:space="preserve">, находящейся на ответственном хранении у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F76FB3">
        <w:rPr>
          <w:sz w:val="28"/>
          <w:szCs w:val="28"/>
        </w:rPr>
        <w:t>согласно</w:t>
      </w:r>
      <w:r w:rsidRPr="00F76FB3">
        <w:rPr>
          <w:sz w:val="28"/>
          <w:szCs w:val="28"/>
        </w:rPr>
        <w:t xml:space="preserve"> сохранной расписки от</w:t>
      </w:r>
      <w:r w:rsidR="00B55F5E">
        <w:rPr>
          <w:sz w:val="28"/>
          <w:szCs w:val="28"/>
        </w:rPr>
        <w:t xml:space="preserve">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="00B55F5E">
        <w:rPr>
          <w:sz w:val="28"/>
          <w:szCs w:val="28"/>
        </w:rPr>
        <w:t xml:space="preserve">г. и </w:t>
      </w:r>
      <w:r w:rsidRPr="007F1731">
        <w:rPr>
          <w:sz w:val="28"/>
          <w:szCs w:val="28"/>
        </w:rPr>
        <w:t>без конфискации оруди</w:t>
      </w:r>
      <w:r w:rsidR="00B55F5E">
        <w:rPr>
          <w:sz w:val="28"/>
          <w:szCs w:val="28"/>
        </w:rPr>
        <w:t>я</w:t>
      </w:r>
      <w:r w:rsidRPr="007F1731">
        <w:rPr>
          <w:sz w:val="28"/>
          <w:szCs w:val="28"/>
        </w:rPr>
        <w:t xml:space="preserve"> совершения администр</w:t>
      </w:r>
      <w:r w:rsidRPr="007F1731">
        <w:rPr>
          <w:sz w:val="28"/>
          <w:szCs w:val="28"/>
        </w:rPr>
        <w:t>ативного правонарушения</w:t>
      </w:r>
      <w:r w:rsidR="00B55F5E">
        <w:rPr>
          <w:sz w:val="28"/>
          <w:szCs w:val="28"/>
        </w:rPr>
        <w:t xml:space="preserve"> - </w:t>
      </w:r>
      <w:r w:rsidRPr="00B55F5E" w:rsidR="00B55F5E">
        <w:rPr>
          <w:sz w:val="28"/>
          <w:szCs w:val="28"/>
        </w:rPr>
        <w:t>автомобил</w:t>
      </w:r>
      <w:r w:rsidR="00B55F5E">
        <w:rPr>
          <w:sz w:val="28"/>
          <w:szCs w:val="28"/>
        </w:rPr>
        <w:t>я</w:t>
      </w:r>
      <w:r w:rsidRPr="00B55F5E" w:rsidR="00B55F5E">
        <w:rPr>
          <w:sz w:val="28"/>
          <w:szCs w:val="28"/>
        </w:rPr>
        <w:t xml:space="preserve">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Изъятое т</w:t>
      </w:r>
      <w:r w:rsidRPr="007F1731">
        <w:rPr>
          <w:sz w:val="28"/>
          <w:szCs w:val="28"/>
        </w:rPr>
        <w:t xml:space="preserve">ранспортное средство </w:t>
      </w:r>
      <w:r>
        <w:rPr>
          <w:sz w:val="28"/>
          <w:szCs w:val="28"/>
        </w:rPr>
        <w:t xml:space="preserve">-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, </w:t>
      </w:r>
      <w:r w:rsidRPr="00B55F5E">
        <w:rPr>
          <w:sz w:val="28"/>
          <w:szCs w:val="28"/>
        </w:rPr>
        <w:t>находящийся</w:t>
      </w:r>
      <w:r w:rsidRPr="00B55F5E">
        <w:rPr>
          <w:sz w:val="28"/>
          <w:szCs w:val="28"/>
        </w:rPr>
        <w:t xml:space="preserve"> на ответственном хранении у</w:t>
      </w:r>
      <w:r>
        <w:rPr>
          <w:sz w:val="28"/>
          <w:szCs w:val="28"/>
        </w:rPr>
        <w:t xml:space="preserve">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B55F5E">
        <w:rPr>
          <w:sz w:val="28"/>
          <w:szCs w:val="28"/>
        </w:rPr>
        <w:t>, согласно сохранной расписки от</w:t>
      </w:r>
      <w:r>
        <w:rPr>
          <w:sz w:val="28"/>
          <w:szCs w:val="28"/>
        </w:rPr>
        <w:t xml:space="preserve"> </w:t>
      </w:r>
      <w:r w:rsidR="00B34021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</w:t>
      </w:r>
      <w:r w:rsidRPr="007F1731">
        <w:rPr>
          <w:sz w:val="28"/>
          <w:szCs w:val="28"/>
        </w:rPr>
        <w:t xml:space="preserve"> - возвратить по принадлежности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</w:t>
      </w:r>
    </w:p>
    <w:p w:rsidR="00220B0D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Указанный штраф подлежит перечислению по следующим реквизитам: 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Ю</w:t>
      </w:r>
      <w:r w:rsidRPr="007F1731" w:rsidR="00C45DB4">
        <w:rPr>
          <w:sz w:val="28"/>
          <w:szCs w:val="28"/>
        </w:rPr>
        <w:t xml:space="preserve">ридический адрес: </w:t>
      </w:r>
      <w:r w:rsidR="00B34021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Квитанцию об</w:t>
      </w:r>
      <w:r w:rsidRPr="007F1731">
        <w:rPr>
          <w:sz w:val="28"/>
          <w:szCs w:val="28"/>
        </w:rPr>
        <w:t xml:space="preserve"> оплате штрафа необходимо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Административный штраф должен быть уплачен лицом, привлеченным к адми</w:t>
      </w:r>
      <w:r w:rsidRPr="007F1731">
        <w:rPr>
          <w:sz w:val="28"/>
          <w:szCs w:val="28"/>
        </w:rPr>
        <w:t>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Разъяснить </w:t>
      </w:r>
      <w:r w:rsidR="00B55F5E">
        <w:rPr>
          <w:sz w:val="28"/>
          <w:szCs w:val="28"/>
        </w:rPr>
        <w:t>Костровскому Владимиру Андреевичу</w:t>
      </w:r>
      <w:r w:rsidRPr="007F1731">
        <w:rPr>
          <w:sz w:val="28"/>
          <w:szCs w:val="28"/>
        </w:rPr>
        <w:t>, что в случае н</w:t>
      </w:r>
      <w:r w:rsidRPr="007F1731">
        <w:rPr>
          <w:sz w:val="28"/>
          <w:szCs w:val="28"/>
        </w:rPr>
        <w:t>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</w:t>
      </w:r>
      <w:r w:rsidRPr="007F1731">
        <w:rPr>
          <w:sz w:val="28"/>
          <w:szCs w:val="28"/>
        </w:rPr>
        <w:t>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7F1731" w:rsidRPr="007F1731" w:rsidP="007F1731">
      <w:pPr>
        <w:pStyle w:val="1"/>
        <w:spacing w:after="0" w:line="240" w:lineRule="auto"/>
        <w:ind w:firstLine="740"/>
        <w:jc w:val="both"/>
        <w:rPr>
          <w:color w:val="auto"/>
          <w:sz w:val="28"/>
          <w:szCs w:val="28"/>
        </w:rPr>
      </w:pPr>
    </w:p>
    <w:p w:rsidR="007F1731" w:rsidRPr="007F1731" w:rsidP="007F1731">
      <w:pPr>
        <w:pStyle w:val="1"/>
        <w:spacing w:after="0" w:line="240" w:lineRule="auto"/>
        <w:ind w:firstLine="740"/>
        <w:jc w:val="both"/>
        <w:rPr>
          <w:color w:val="auto"/>
          <w:sz w:val="28"/>
          <w:szCs w:val="28"/>
        </w:rPr>
      </w:pPr>
    </w:p>
    <w:p w:rsidR="00C15B19" w:rsidRPr="004505FC" w:rsidP="007F1731">
      <w:pPr>
        <w:pStyle w:val="1"/>
        <w:spacing w:after="0" w:line="240" w:lineRule="auto"/>
        <w:ind w:firstLine="740"/>
        <w:jc w:val="both"/>
        <w:rPr>
          <w:color w:val="000000" w:themeColor="text1"/>
          <w:sz w:val="28"/>
          <w:szCs w:val="28"/>
        </w:rPr>
      </w:pPr>
      <w:r w:rsidRPr="004505FC">
        <w:rPr>
          <w:color w:val="000000" w:themeColor="text1"/>
          <w:sz w:val="28"/>
          <w:szCs w:val="28"/>
        </w:rPr>
        <w:t xml:space="preserve">Мировой судья: </w:t>
      </w:r>
      <w:r w:rsidRPr="00B3402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505FC">
        <w:rPr>
          <w:color w:val="000000" w:themeColor="text1"/>
          <w:sz w:val="28"/>
          <w:szCs w:val="28"/>
        </w:rPr>
        <w:t>С.Р. Новиков</w:t>
      </w:r>
    </w:p>
    <w:p w:rsidR="000B729C" w:rsidRPr="00B34021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340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B34021" w:rsidR="007F173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B340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B729C" w:rsidRPr="00B34021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B729C" w:rsidRPr="00B34021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340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Постановление не вступило в законную силу.</w:t>
      </w:r>
    </w:p>
    <w:p w:rsidR="000B729C" w:rsidRPr="00B34021" w:rsidP="007F1731">
      <w:pPr>
        <w:ind w:firstLine="567"/>
        <w:jc w:val="both"/>
        <w:rPr>
          <w:rFonts w:ascii="Calibri" w:hAnsi="Calibri"/>
          <w:color w:val="FFFFFF" w:themeColor="background1"/>
          <w:sz w:val="28"/>
          <w:szCs w:val="28"/>
        </w:rPr>
      </w:pPr>
      <w:r w:rsidRPr="00B340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Мировой судья:                                                                   секретарь с/з:      </w:t>
      </w:r>
    </w:p>
    <w:p w:rsidR="000B729C" w:rsidRPr="00B34021" w:rsidP="007F1731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0B729C" w:rsidRPr="004505FC" w:rsidP="007F1731">
      <w:pPr>
        <w:pStyle w:val="1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B27B6" w:rsidRPr="004505FC" w:rsidP="000B729C">
      <w:pPr>
        <w:pStyle w:val="1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C45DB4">
      <w:headerReference w:type="default" r:id="rId4"/>
      <w:pgSz w:w="11909" w:h="16838"/>
      <w:pgMar w:top="709" w:right="709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0B729C"/>
    <w:rsid w:val="00104DBB"/>
    <w:rsid w:val="001122EA"/>
    <w:rsid w:val="00114937"/>
    <w:rsid w:val="001558D3"/>
    <w:rsid w:val="001B214D"/>
    <w:rsid w:val="001C179B"/>
    <w:rsid w:val="001C48AE"/>
    <w:rsid w:val="00202B14"/>
    <w:rsid w:val="00210306"/>
    <w:rsid w:val="00220B0D"/>
    <w:rsid w:val="00233A20"/>
    <w:rsid w:val="00246A34"/>
    <w:rsid w:val="00253D1C"/>
    <w:rsid w:val="00284021"/>
    <w:rsid w:val="002C1011"/>
    <w:rsid w:val="002D21FF"/>
    <w:rsid w:val="00337F5F"/>
    <w:rsid w:val="00365EA4"/>
    <w:rsid w:val="00381901"/>
    <w:rsid w:val="003A218A"/>
    <w:rsid w:val="003A3C9F"/>
    <w:rsid w:val="003A7C3B"/>
    <w:rsid w:val="003B0BD8"/>
    <w:rsid w:val="004138C6"/>
    <w:rsid w:val="00427678"/>
    <w:rsid w:val="00427686"/>
    <w:rsid w:val="00436824"/>
    <w:rsid w:val="00446F70"/>
    <w:rsid w:val="004505FC"/>
    <w:rsid w:val="00454788"/>
    <w:rsid w:val="00466CBC"/>
    <w:rsid w:val="00486958"/>
    <w:rsid w:val="00487176"/>
    <w:rsid w:val="00556D76"/>
    <w:rsid w:val="00557E78"/>
    <w:rsid w:val="00574CA8"/>
    <w:rsid w:val="0057610C"/>
    <w:rsid w:val="005C1845"/>
    <w:rsid w:val="005D0802"/>
    <w:rsid w:val="005E10EA"/>
    <w:rsid w:val="00614012"/>
    <w:rsid w:val="00614F7C"/>
    <w:rsid w:val="00664E13"/>
    <w:rsid w:val="00664F49"/>
    <w:rsid w:val="00692DA3"/>
    <w:rsid w:val="006B0276"/>
    <w:rsid w:val="006B27B6"/>
    <w:rsid w:val="006C3F4E"/>
    <w:rsid w:val="006D4444"/>
    <w:rsid w:val="006D4B3C"/>
    <w:rsid w:val="007126BE"/>
    <w:rsid w:val="00717EEE"/>
    <w:rsid w:val="00720A31"/>
    <w:rsid w:val="00766E11"/>
    <w:rsid w:val="007B6898"/>
    <w:rsid w:val="007C37A9"/>
    <w:rsid w:val="007D3166"/>
    <w:rsid w:val="007F1731"/>
    <w:rsid w:val="007F40D2"/>
    <w:rsid w:val="00801ACC"/>
    <w:rsid w:val="00805810"/>
    <w:rsid w:val="00815CAD"/>
    <w:rsid w:val="00892E1D"/>
    <w:rsid w:val="0089773C"/>
    <w:rsid w:val="008B7D0F"/>
    <w:rsid w:val="008D421A"/>
    <w:rsid w:val="00911BC7"/>
    <w:rsid w:val="00924F7D"/>
    <w:rsid w:val="00937C8A"/>
    <w:rsid w:val="00940654"/>
    <w:rsid w:val="0099236D"/>
    <w:rsid w:val="009A267B"/>
    <w:rsid w:val="00A15390"/>
    <w:rsid w:val="00A2454F"/>
    <w:rsid w:val="00A34D5C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07177"/>
    <w:rsid w:val="00B12942"/>
    <w:rsid w:val="00B34021"/>
    <w:rsid w:val="00B34C29"/>
    <w:rsid w:val="00B511A6"/>
    <w:rsid w:val="00B55F5E"/>
    <w:rsid w:val="00B775DE"/>
    <w:rsid w:val="00BC197F"/>
    <w:rsid w:val="00BD4821"/>
    <w:rsid w:val="00C0551D"/>
    <w:rsid w:val="00C15B19"/>
    <w:rsid w:val="00C35E6F"/>
    <w:rsid w:val="00C45DB4"/>
    <w:rsid w:val="00C60BEA"/>
    <w:rsid w:val="00C86B0E"/>
    <w:rsid w:val="00C872EB"/>
    <w:rsid w:val="00CB15CD"/>
    <w:rsid w:val="00CF524B"/>
    <w:rsid w:val="00D051AF"/>
    <w:rsid w:val="00D31638"/>
    <w:rsid w:val="00E3722E"/>
    <w:rsid w:val="00E538C4"/>
    <w:rsid w:val="00EC02CE"/>
    <w:rsid w:val="00EE0F7D"/>
    <w:rsid w:val="00EF56B7"/>
    <w:rsid w:val="00F010DE"/>
    <w:rsid w:val="00F07C49"/>
    <w:rsid w:val="00F13BE5"/>
    <w:rsid w:val="00F523BD"/>
    <w:rsid w:val="00F75853"/>
    <w:rsid w:val="00F76FB3"/>
    <w:rsid w:val="00F92C89"/>
    <w:rsid w:val="00F958AC"/>
    <w:rsid w:val="00FF3734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