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64FFC" w:rsidP="00D23F0B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F91432">
        <w:rPr>
          <w:rFonts w:ascii="Times New Roman" w:hAnsi="Times New Roman"/>
          <w:color w:val="000000" w:themeColor="text1"/>
          <w:sz w:val="28"/>
          <w:szCs w:val="28"/>
        </w:rPr>
        <w:t>526</w:t>
      </w:r>
      <w:r w:rsidRPr="00E64F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4C1575" w:rsidRPr="00E64FFC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E64FFC" w:rsidP="00D23F0B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декабря </w:t>
      </w:r>
      <w:r w:rsidRPr="00E64FFC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64FFC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64FFC" w:rsidR="003C718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64FFC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E64FFC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FFC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E64FFC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E64FFC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FF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(297600, Республика Крым, г. Белогорск, ул.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D23F0B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D23F0B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D23F0B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432" w:rsidR="00F91432">
        <w:rPr>
          <w:rFonts w:ascii="Times New Roman" w:hAnsi="Times New Roman"/>
          <w:color w:val="000000" w:themeColor="text1"/>
          <w:sz w:val="28"/>
          <w:szCs w:val="28"/>
        </w:rPr>
        <w:t>Коровко</w:t>
      </w:r>
      <w:r w:rsidRPr="00F91432" w:rsidR="00F91432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Александра Александровича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F9143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23F0B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D23F0B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779F9" w:rsidP="00D23F0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8779F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432">
        <w:rPr>
          <w:rFonts w:ascii="Times New Roman" w:hAnsi="Times New Roman"/>
          <w:color w:val="000000" w:themeColor="text1"/>
          <w:sz w:val="28"/>
          <w:szCs w:val="28"/>
        </w:rPr>
        <w:t>Коровко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779F9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779F9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8779F9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2A2A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8779F9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0EAD" w:rsidR="005B0EA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&lt;данные изъяты&gt;</w:t>
      </w:r>
      <w:r w:rsidRPr="008779F9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779F9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779F9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779F9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779F9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F91432" w:rsidRPr="00F91432" w:rsidP="00F914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432">
        <w:rPr>
          <w:rFonts w:ascii="Times New Roman" w:hAnsi="Times New Roman"/>
          <w:color w:val="000000" w:themeColor="text1"/>
          <w:sz w:val="28"/>
          <w:szCs w:val="28"/>
        </w:rPr>
        <w:t xml:space="preserve">В пункте 6 постановления 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F91432" w:rsidRPr="00F91432" w:rsidP="00F914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432">
        <w:rPr>
          <w:rFonts w:ascii="Times New Roman" w:hAnsi="Times New Roman"/>
          <w:color w:val="000000" w:themeColor="text1"/>
          <w:sz w:val="28"/>
          <w:szCs w:val="28"/>
        </w:rPr>
        <w:t>В судебное заседание  Коровко 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просил рассмотреть дело в его отсутствие, заблаговременно в суд с ходатайствам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 xml:space="preserve">и не обращался. </w:t>
      </w:r>
    </w:p>
    <w:p w:rsidR="00F91432" w:rsidRPr="00F91432" w:rsidP="00F914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432">
        <w:rPr>
          <w:rFonts w:ascii="Times New Roman" w:hAnsi="Times New Roman"/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дело в отсутствии Коровко 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F91432" w:rsidP="00F914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432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</w:t>
      </w:r>
      <w:r w:rsidRPr="00F91432">
        <w:rPr>
          <w:rFonts w:ascii="Times New Roman" w:hAnsi="Times New Roman"/>
          <w:color w:val="000000" w:themeColor="text1"/>
          <w:sz w:val="28"/>
          <w:szCs w:val="28"/>
        </w:rPr>
        <w:t>ассационного суда общей юрисдикции от 02.04.2021 по делу № 16-1543/2021.</w:t>
      </w:r>
    </w:p>
    <w:p w:rsidR="00E30C22" w:rsidRPr="005A56B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FF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правонарушении, суд приходит к выводу, что </w:t>
      </w:r>
      <w:r w:rsidRPr="00F91432" w:rsidR="00F91432">
        <w:rPr>
          <w:rFonts w:ascii="Times New Roman" w:hAnsi="Times New Roman"/>
          <w:color w:val="000000" w:themeColor="text1"/>
          <w:sz w:val="28"/>
          <w:szCs w:val="28"/>
        </w:rPr>
        <w:t>Коровко А</w:t>
      </w:r>
      <w:r w:rsidR="00F914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91432" w:rsidR="00F9143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9143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 xml:space="preserve">енно: невыполнение водителем транспортного средства законного требования </w:t>
      </w:r>
      <w:r w:rsidRPr="005A56B0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управлять транспортным средством в состоянии опьянения (алкогольного, наркотичес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янения.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твами на срок от полутора до двух лет.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ит направлению на медицинское освидетельствование на состояние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етельствование на состояние опьянения»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ьянения водитель транспортного средства подлежит: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в) при наличии достаточных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96CF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Направление водителя транспортного средства на медицинское освидетельствование на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 должностным лицом военной автомобильной инспекции в присутствии 2 понятых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дицинское освидетельствование на состояние опьянения (п. 9 Правил).</w:t>
      </w:r>
    </w:p>
    <w:p w:rsidR="008A3320" w:rsidRPr="008A3320" w:rsidP="00D23F0B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23F0B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установлено, что водитель</w:t>
      </w:r>
      <w:r w:rsidRPr="00D23F0B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91432" w:rsidR="00F91432">
        <w:rPr>
          <w:color w:val="000000" w:themeColor="text1"/>
          <w:sz w:val="28"/>
          <w:szCs w:val="28"/>
          <w:lang w:val="ru-RU"/>
        </w:rPr>
        <w:t>Коровко</w:t>
      </w:r>
      <w:r w:rsidRPr="00F91432" w:rsidR="00F91432">
        <w:rPr>
          <w:color w:val="000000" w:themeColor="text1"/>
          <w:sz w:val="28"/>
          <w:szCs w:val="28"/>
          <w:lang w:val="ru-RU"/>
        </w:rPr>
        <w:t xml:space="preserve"> А.А. </w:t>
      </w:r>
      <w:r w:rsidRPr="00266D9F">
        <w:rPr>
          <w:color w:val="000000" w:themeColor="text1"/>
          <w:sz w:val="28"/>
          <w:szCs w:val="28"/>
          <w:lang w:val="ru-RU"/>
        </w:rPr>
        <w:t>&lt;данные изъяты&gt;</w:t>
      </w:r>
      <w:r w:rsidRPr="00F91432" w:rsidR="00F91432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– </w:t>
      </w:r>
      <w:r w:rsidRPr="00266D9F">
        <w:rPr>
          <w:color w:val="000000" w:themeColor="text1"/>
          <w:sz w:val="28"/>
          <w:szCs w:val="28"/>
          <w:lang w:val="ru-RU"/>
        </w:rPr>
        <w:t>&lt;данные изъяты&gt;</w:t>
      </w:r>
      <w:r w:rsidRPr="00F91432" w:rsidR="00F91432">
        <w:rPr>
          <w:color w:val="000000" w:themeColor="text1"/>
          <w:sz w:val="28"/>
          <w:szCs w:val="28"/>
          <w:lang w:val="ru-RU"/>
        </w:rPr>
        <w:t xml:space="preserve">, государственный </w:t>
      </w:r>
      <w:r w:rsidRPr="00F91432" w:rsidR="00F91432">
        <w:rPr>
          <w:color w:val="000000" w:themeColor="text1"/>
          <w:sz w:val="28"/>
          <w:szCs w:val="28"/>
          <w:lang w:val="ru-RU"/>
        </w:rPr>
        <w:t xml:space="preserve">регистрационный знак </w:t>
      </w:r>
      <w:r w:rsidRPr="00266D9F">
        <w:rPr>
          <w:color w:val="000000" w:themeColor="text1"/>
          <w:sz w:val="28"/>
          <w:szCs w:val="28"/>
          <w:lang w:val="ru-RU"/>
        </w:rPr>
        <w:t>&lt;данные изъяты&gt;</w:t>
      </w:r>
      <w:r w:rsidRPr="00F91432" w:rsidR="00F91432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на </w:t>
      </w:r>
      <w:r w:rsidRPr="00266D9F">
        <w:rPr>
          <w:color w:val="000000" w:themeColor="text1"/>
          <w:sz w:val="28"/>
          <w:szCs w:val="28"/>
          <w:lang w:val="ru-RU"/>
        </w:rPr>
        <w:t>&lt;данные изъяты&gt;</w:t>
      </w:r>
      <w:r w:rsidRPr="008A3320">
        <w:rPr>
          <w:color w:val="000000" w:themeColor="text1"/>
          <w:sz w:val="28"/>
          <w:szCs w:val="28"/>
          <w:lang w:val="ru-RU"/>
        </w:rPr>
        <w:t xml:space="preserve">, </w:t>
      </w:r>
      <w:r w:rsidRPr="008A3320">
        <w:rPr>
          <w:color w:val="000000" w:themeColor="text1"/>
          <w:sz w:val="28"/>
          <w:szCs w:val="28"/>
          <w:lang w:val="ru-RU"/>
        </w:rPr>
        <w:t>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должностного лица о прохождении медицинского освидетельствования на состояние опьянения, чем нар</w:t>
      </w:r>
      <w:r w:rsidRPr="008A3320">
        <w:rPr>
          <w:color w:val="000000" w:themeColor="text1"/>
          <w:sz w:val="28"/>
          <w:szCs w:val="28"/>
          <w:lang w:val="ru-RU"/>
        </w:rPr>
        <w:t>ушил требования п. 2.3.2 Правил дорожного движения</w:t>
      </w:r>
      <w:r w:rsidRPr="008A3320">
        <w:rPr>
          <w:color w:val="000000" w:themeColor="text1"/>
          <w:sz w:val="28"/>
          <w:szCs w:val="28"/>
          <w:lang w:val="ru-RU"/>
        </w:rPr>
        <w:t xml:space="preserve"> Российской Федерации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D23F0B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4740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D23F0B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D23F0B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D23F0B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23F0B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нения.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Вмест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е с тем, водитель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медицинское освидетельствование не было проведено, поскольку от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его прохождения, последний отказался.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вном правонарушении, предусмотренном ч. 1 ст. 12.26 КоАП РФ.</w:t>
      </w:r>
    </w:p>
    <w:p w:rsidR="003159A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8049BE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именно:</w:t>
      </w:r>
    </w:p>
    <w:p w:rsidR="004C157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23F0B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D23F0B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23F0B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D23F0B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правонарушения, а именно, факт невыполнения законного требования уполномоченного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должностного лица о прохождении медицинского освидетельс</w:t>
      </w:r>
      <w:r w:rsidRPr="00D23F0B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82CF3" w:rsidP="00D82CF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D82CF3" w:rsidP="00D82CF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алкогольного опья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нения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8A3320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4740A5" w:rsidRPr="00D23F0B" w:rsidP="008A332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 объяснением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.; </w:t>
      </w:r>
    </w:p>
    <w:p w:rsidR="006219AA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видеозаписью, представленной на CD-диске, обозренной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права, обязанности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были разъяснены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реждении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 все процессуальные действия зафиксированы с помощью видеофиксации;</w:t>
      </w:r>
    </w:p>
    <w:p w:rsidR="006219AA" w:rsidRPr="00D23F0B" w:rsidP="006219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- сведениями из базы данных ГИБДД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допущенных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B0EAD" w:rsidP="005B0E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карточкой учета ТС;</w:t>
      </w:r>
    </w:p>
    <w:p w:rsidR="00FA138B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правкой к протоколу об административном правонарушении в отношении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всех обстоятельств дела и для подтверждения виновности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24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79F9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</w:t>
      </w:r>
      <w:r w:rsidRPr="008779F9">
        <w:rPr>
          <w:rFonts w:ascii="Times New Roman" w:hAnsi="Times New Roman"/>
          <w:color w:val="000000" w:themeColor="text1"/>
          <w:sz w:val="28"/>
          <w:szCs w:val="28"/>
        </w:rPr>
        <w:t>ательств для рассмотрения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тному лицу, рассматривающим дело об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правонарушении, индивидуализировать наказание в каждом конкретном случае.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D23F0B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D23F0B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совершен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ного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А.А.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наказанию в виде </w:t>
      </w:r>
      <w:r w:rsidRPr="00D23F0B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ч. 1 ст. 12.26, главой 29 Кодекса РФ об а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дминистративных правонарушениях,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Александра Александровича</w:t>
      </w:r>
      <w:r w:rsidRPr="00D23F0B"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D23F0B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рублей с лише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26193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D23F0B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Александр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Александрович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3F0B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3F0B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нную силу, перечислив на следующие реквизиты:</w:t>
      </w:r>
      <w:r w:rsidRPr="00D23F0B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23F0B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F0B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D23F0B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3F0B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3F0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D23F0B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Александра Александровича</w:t>
      </w:r>
      <w:r w:rsidRPr="00D23F0B" w:rsidR="00D82C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случае несвоевременной уплаты штрафа.</w:t>
      </w:r>
    </w:p>
    <w:p w:rsidR="009517B8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>Коровко Александр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91432" w:rsidR="00D82CF3">
        <w:rPr>
          <w:rFonts w:ascii="Times New Roman" w:hAnsi="Times New Roman"/>
          <w:color w:val="000000" w:themeColor="text1"/>
          <w:sz w:val="28"/>
          <w:szCs w:val="28"/>
        </w:rPr>
        <w:t xml:space="preserve"> Александрович</w:t>
      </w:r>
      <w:r w:rsidR="00D82CF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№32 Белогорского судебного района Рес</w:t>
      </w:r>
      <w:r w:rsidR="008A33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публики  Крым в течение десяти дней</w:t>
      </w:r>
      <w:r w:rsidRPr="00D23F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 дня вручения или получения его копии.</w:t>
      </w:r>
    </w:p>
    <w:p w:rsidR="003813FA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D23F0B" w:rsidP="00D23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D23F0B" w:rsidRPr="005059F5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59F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B242A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5059F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B242A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242A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B242A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B242A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242A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B242A9" w:rsidP="00D23F0B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242A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D23F0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66D9F"/>
    <w:rsid w:val="002772C3"/>
    <w:rsid w:val="00280221"/>
    <w:rsid w:val="00280561"/>
    <w:rsid w:val="0028157A"/>
    <w:rsid w:val="00287E66"/>
    <w:rsid w:val="002905D4"/>
    <w:rsid w:val="00292BA7"/>
    <w:rsid w:val="00294C09"/>
    <w:rsid w:val="002A2736"/>
    <w:rsid w:val="002A2A89"/>
    <w:rsid w:val="002B1BCC"/>
    <w:rsid w:val="002B3BBF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40A5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059F5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801507"/>
    <w:rsid w:val="008024E6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3320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42A9"/>
    <w:rsid w:val="00B25BEB"/>
    <w:rsid w:val="00B26058"/>
    <w:rsid w:val="00B308E9"/>
    <w:rsid w:val="00B36066"/>
    <w:rsid w:val="00B4367F"/>
    <w:rsid w:val="00B43761"/>
    <w:rsid w:val="00B500FF"/>
    <w:rsid w:val="00B50851"/>
    <w:rsid w:val="00B5374E"/>
    <w:rsid w:val="00B56998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3292A"/>
    <w:rsid w:val="00C32E79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2CF3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1432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E6A1E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2D52-DFAC-4B7E-B1AF-FD57B540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