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3FE" w:rsidRPr="001034AD" w:rsidP="001433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5-32</w:t>
      </w:r>
      <w:r w:rsidR="00A12F44">
        <w:rPr>
          <w:rFonts w:ascii="Times New Roman" w:eastAsia="Times New Roman" w:hAnsi="Times New Roman" w:cs="Times New Roman"/>
          <w:sz w:val="28"/>
          <w:szCs w:val="28"/>
        </w:rPr>
        <w:t>-5</w:t>
      </w:r>
      <w:r w:rsidR="00DF175B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433FE" w:rsidRPr="001034AD" w:rsidP="001433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33FE" w:rsidRPr="001034AD" w:rsidP="001433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433FE" w:rsidRPr="001034AD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ноября 2023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433FE" w:rsidRPr="0002356E" w:rsidP="001433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Новиков С.Р.,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02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в отношении </w:t>
      </w:r>
      <w:r w:rsidR="00A12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FF7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</w:t>
      </w:r>
      <w:r w:rsidR="00BA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Кирилла Александровича,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призна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кам правонарушения, предусмотренного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19.24</w:t>
      </w:r>
      <w:r w:rsidRPr="000235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1543E7" w:rsidRPr="001034AD" w:rsidP="001034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К.А</w:t>
      </w:r>
      <w:r w:rsidR="00143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433FE">
        <w:rPr>
          <w:rFonts w:ascii="Times New Roman" w:hAnsi="Times New Roman"/>
          <w:sz w:val="28"/>
          <w:szCs w:val="28"/>
        </w:rPr>
        <w:t>.</w:t>
      </w:r>
      <w:r w:rsidRPr="001034AD">
        <w:rPr>
          <w:rFonts w:ascii="Times New Roman" w:hAnsi="Times New Roman"/>
          <w:sz w:val="28"/>
          <w:szCs w:val="28"/>
        </w:rPr>
        <w:t xml:space="preserve">, состоящий на учете под административным надзором в </w:t>
      </w:r>
      <w:r w:rsidRPr="001034AD" w:rsidR="00FB0B23">
        <w:rPr>
          <w:rFonts w:ascii="Times New Roman" w:hAnsi="Times New Roman"/>
          <w:sz w:val="28"/>
          <w:szCs w:val="28"/>
        </w:rPr>
        <w:t>О</w:t>
      </w:r>
      <w:r w:rsidRPr="001034AD">
        <w:rPr>
          <w:rFonts w:ascii="Times New Roman" w:hAnsi="Times New Roman"/>
          <w:sz w:val="28"/>
          <w:szCs w:val="28"/>
        </w:rPr>
        <w:t xml:space="preserve">МВД России по </w:t>
      </w:r>
      <w:r w:rsidR="001433FE">
        <w:rPr>
          <w:rFonts w:ascii="Times New Roman" w:hAnsi="Times New Roman"/>
          <w:sz w:val="28"/>
          <w:szCs w:val="28"/>
        </w:rPr>
        <w:t xml:space="preserve">Белогорскому </w:t>
      </w:r>
      <w:r w:rsidRPr="001034AD" w:rsidR="00FB0B23">
        <w:rPr>
          <w:rFonts w:ascii="Times New Roman" w:hAnsi="Times New Roman"/>
          <w:sz w:val="28"/>
          <w:szCs w:val="28"/>
        </w:rPr>
        <w:t>району</w:t>
      </w:r>
      <w:r w:rsidRPr="001034AD">
        <w:rPr>
          <w:rFonts w:ascii="Times New Roman" w:hAnsi="Times New Roman"/>
          <w:sz w:val="28"/>
          <w:szCs w:val="28"/>
        </w:rPr>
        <w:t xml:space="preserve">, 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на момент проверки нахождения его по месту жительства по адресу: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, отсутствовал, чем нарушил ограничения, установленные 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Белогорского районного суда Республики Крым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 Таким образом</w:t>
      </w:r>
      <w:r w:rsidR="001433FE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 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433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3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FE">
        <w:rPr>
          <w:rFonts w:ascii="Times New Roman" w:hAnsi="Times New Roman"/>
          <w:sz w:val="27"/>
          <w:szCs w:val="27"/>
        </w:rPr>
        <w:t xml:space="preserve">будучи лицом, в отношении которого установлен административный надзор, не соблюдены ограничения, установленных ему судом в соответствии с Федеральным законом, </w:t>
      </w:r>
      <w:r w:rsidR="001433FE">
        <w:rPr>
          <w:rFonts w:ascii="Times New Roman" w:hAnsi="Times New Roman" w:cs="Times New Roman"/>
          <w:sz w:val="28"/>
          <w:szCs w:val="28"/>
        </w:rPr>
        <w:t xml:space="preserve">тем самым совершил </w:t>
      </w:r>
      <w:r w:rsidR="001433FE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ст.19.24</w:t>
      </w:r>
      <w:r w:rsidR="001433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33FE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при этом его </w:t>
      </w:r>
      <w:r w:rsidRPr="001433FE" w:rsidR="001433FE">
        <w:rPr>
          <w:rFonts w:ascii="Times New Roman" w:eastAsia="Times New Roman" w:hAnsi="Times New Roman" w:cs="Times New Roman"/>
          <w:sz w:val="28"/>
          <w:szCs w:val="28"/>
        </w:rPr>
        <w:t>действия (бездействие) не содержат уголовно наказуемого деяния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F26FD9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В судебном заседании лицо, в отношении которого ведется производство по делу об адм</w:t>
      </w:r>
      <w:r w:rsidRPr="001034AD">
        <w:rPr>
          <w:rFonts w:ascii="Times New Roman" w:hAnsi="Times New Roman"/>
          <w:sz w:val="28"/>
          <w:szCs w:val="28"/>
        </w:rPr>
        <w:t>инистративном правонарушении, вину в инкриминируемом правонарушении признал</w:t>
      </w:r>
      <w:r w:rsidR="005E13B2">
        <w:rPr>
          <w:rFonts w:ascii="Times New Roman" w:hAnsi="Times New Roman"/>
          <w:sz w:val="28"/>
          <w:szCs w:val="28"/>
        </w:rPr>
        <w:t xml:space="preserve">, </w:t>
      </w:r>
      <w:r w:rsidRPr="00BA0FF7" w:rsidR="00BA0FF7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изложенные в протоколе об административном правонарушении подтвердил</w:t>
      </w:r>
      <w:r w:rsidRPr="001034AD">
        <w:rPr>
          <w:rFonts w:ascii="Times New Roman" w:hAnsi="Times New Roman"/>
          <w:sz w:val="28"/>
          <w:szCs w:val="28"/>
        </w:rPr>
        <w:t xml:space="preserve">. 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рушении, исследовав материалы дела, прихожу к следующему.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кже за выполнением им обязанностей, предусмотренных настоящим Федеральным законом.</w:t>
      </w:r>
    </w:p>
    <w:p w:rsidR="00A12F44" w:rsidRPr="00A12F44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F44">
        <w:rPr>
          <w:rFonts w:ascii="Times New Roman" w:eastAsia="Times New Roman" w:hAnsi="Times New Roman" w:cs="Times New Roman"/>
          <w:sz w:val="28"/>
          <w:szCs w:val="28"/>
        </w:rPr>
        <w:t>На основании п. 3</w:t>
      </w:r>
      <w:r w:rsidRPr="00A12F44">
        <w:rPr>
          <w:rFonts w:ascii="Times New Roman" w:eastAsia="Times New Roman" w:hAnsi="Times New Roman" w:cs="Times New Roman"/>
          <w:sz w:val="28"/>
          <w:szCs w:val="28"/>
        </w:rPr>
        <w:t xml:space="preserve">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запрещение пребывания вне жилого и</w:t>
      </w:r>
      <w:r w:rsidRPr="00A12F44">
        <w:rPr>
          <w:rFonts w:ascii="Times New Roman" w:eastAsia="Times New Roman" w:hAnsi="Times New Roman" w:cs="Times New Roman"/>
          <w:sz w:val="28"/>
          <w:szCs w:val="28"/>
        </w:rPr>
        <w:t>ли иного помещения, являющегося местом жительства либо пребывания поднадзорного лица, в определенное время суток.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установленных ему судом в соответствии с Федеральным законом, если эти действия (бездействие) не содержат уголовно наказуемого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деяния, предусмотрена ч. 1 ст. 19.24 Кодекса Российской Федерации об административных правонарушениях.</w:t>
      </w:r>
    </w:p>
    <w:p w:rsidR="001433F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установлено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реш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</w:t>
      </w:r>
      <w:r w:rsidR="00BA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Белогорского районного суда Республики Крым </w:t>
      </w:r>
      <w:r w:rsidR="00A12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A12F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вступившим в законную силу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отношении </w:t>
      </w:r>
      <w:r w:rsidR="00BA0FF7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 К.А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административный надзор сроком 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BA0FF7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установлены в отношении </w:t>
      </w:r>
      <w:r w:rsidR="00BA0FF7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 К.А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административные ограничения:</w:t>
      </w:r>
    </w:p>
    <w:p w:rsidR="00BA0FF7" w:rsidP="00140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3FE" w:rsidRPr="001433F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Акт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посещения поднадзорного лица по месту жительства или пребывания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1C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A0FF7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 К.А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времени с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месту жительства отсутствовал.</w:t>
      </w:r>
    </w:p>
    <w:p w:rsidR="00847DA4" w:rsidRPr="001034AD" w:rsidP="001433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</w:t>
      </w:r>
      <w:r w:rsidR="00972E65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Шеренешевым К.А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соблюдены ограничения, установленные ему судом в соответствии с Федеральным законом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8A294F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972E65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 К.А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</w:t>
      </w:r>
      <w:r w:rsidRPr="001034AD">
        <w:rPr>
          <w:rFonts w:ascii="Times New Roman" w:eastAsia="Times New Roman" w:hAnsi="Times New Roman"/>
          <w:sz w:val="28"/>
          <w:szCs w:val="28"/>
        </w:rPr>
        <w:t>заседании доказательств, а именно:</w:t>
      </w:r>
    </w:p>
    <w:p w:rsidR="008A29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972E65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протокол</w:t>
      </w:r>
      <w:r w:rsidR="00015068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о доставлении лица, совершившего административное правонарушение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72E65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актом посещения поднадзорного лица по месту жительства или пребывания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72E65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решением Белогорского районного суда Республики Крым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72E65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заключением о</w:t>
      </w:r>
      <w:r w:rsidRPr="00972E65">
        <w:rPr>
          <w:rFonts w:ascii="Times New Roman" w:eastAsia="Times New Roman" w:hAnsi="Times New Roman"/>
          <w:sz w:val="28"/>
          <w:szCs w:val="28"/>
        </w:rPr>
        <w:t xml:space="preserve"> заведении дела административного надзора  на лицо, освобожденное и</w:t>
      </w:r>
      <w:r w:rsidRPr="00972E65">
        <w:rPr>
          <w:rFonts w:ascii="Times New Roman" w:eastAsia="Times New Roman" w:hAnsi="Times New Roman"/>
          <w:sz w:val="28"/>
          <w:szCs w:val="28"/>
        </w:rPr>
        <w:t>з мест лишения свободы, в отношении которого установлены ограничения в соответствии с законодательством РФ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72E65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предупреждением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72E65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справкой на физическое лицо на имя </w:t>
      </w:r>
      <w:r w:rsidRPr="00972E65">
        <w:rPr>
          <w:rFonts w:ascii="Times New Roman" w:eastAsia="Times New Roman" w:hAnsi="Times New Roman"/>
          <w:sz w:val="28"/>
          <w:szCs w:val="28"/>
        </w:rPr>
        <w:t>Шеренешев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2E65">
        <w:rPr>
          <w:rFonts w:ascii="Times New Roman" w:eastAsia="Times New Roman" w:hAnsi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/>
          <w:sz w:val="28"/>
          <w:szCs w:val="28"/>
        </w:rPr>
        <w:t xml:space="preserve">.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72E65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ренешева К.А.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72E65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УУП ОУУПиПДН ОМВД России по Белогорскому р-ну от </w:t>
      </w:r>
      <w:r w:rsidR="0014083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точными для вывода о виновности </w:t>
      </w:r>
      <w:r w:rsidR="00972E65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 К.А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972E65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 К.А.</w:t>
      </w:r>
      <w:r w:rsidRPr="001034AD" w:rsidR="00972E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</w:t>
      </w:r>
      <w:r w:rsidRPr="001034AD">
        <w:rPr>
          <w:rFonts w:ascii="Times New Roman" w:eastAsia="Times New Roman" w:hAnsi="Times New Roman"/>
          <w:sz w:val="28"/>
          <w:szCs w:val="28"/>
        </w:rPr>
        <w:t>мотренное ч.</w:t>
      </w:r>
      <w:r w:rsidR="001667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1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законом, если эти действия (бездействие) не содержат уголовно наказуемого деяния.</w:t>
      </w:r>
    </w:p>
    <w:p w:rsidR="001543E7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</w:t>
      </w:r>
      <w:r w:rsidRPr="001034AD">
        <w:rPr>
          <w:rFonts w:ascii="Times New Roman" w:hAnsi="Times New Roman"/>
          <w:sz w:val="28"/>
          <w:szCs w:val="28"/>
        </w:rPr>
        <w:t xml:space="preserve">н с соблюдением требований закона, противоречий не содержит. Права и законные интересы </w:t>
      </w:r>
      <w:r w:rsidR="00972E65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 К.А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667D8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67D8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 29.9 Кодекс</w:t>
      </w:r>
      <w:r w:rsidRPr="001667D8">
        <w:rPr>
          <w:rFonts w:ascii="Times New Roman" w:hAnsi="Times New Roman"/>
          <w:sz w:val="28"/>
          <w:szCs w:val="28"/>
        </w:rPr>
        <w:t>а РФ об административных правонарушениях, не имеется.</w:t>
      </w:r>
    </w:p>
    <w:p w:rsidR="001667D8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7D8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 w:rsidRPr="001667D8">
        <w:rPr>
          <w:rFonts w:ascii="Times New Roman" w:hAnsi="Times New Roman"/>
          <w:sz w:val="28"/>
          <w:szCs w:val="28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4AD" w:rsidR="001667D8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DF175B"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972E65"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 К.А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по делу не установлено.</w:t>
      </w:r>
    </w:p>
    <w:p w:rsidR="001543E7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личности виновного, отсутствие 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 xml:space="preserve">смягчающих,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дела, считаю необходимым назначить наказание, предусмотренное санкцией ч. 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 в виде </w:t>
      </w:r>
      <w:r w:rsidR="00DF175B">
        <w:rPr>
          <w:rFonts w:ascii="Times New Roman" w:eastAsia="Times New Roman" w:hAnsi="Times New Roman" w:cs="Times New Roman"/>
          <w:sz w:val="28"/>
          <w:szCs w:val="28"/>
        </w:rPr>
        <w:t>ареста</w:t>
      </w:r>
      <w:r w:rsidRPr="00020818" w:rsidR="00020818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>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На основании изл</w:t>
      </w:r>
      <w:r w:rsidRPr="001034AD">
        <w:rPr>
          <w:rFonts w:ascii="Times New Roman" w:hAnsi="Times New Roman"/>
          <w:sz w:val="28"/>
          <w:szCs w:val="28"/>
        </w:rPr>
        <w:t xml:space="preserve">оженного, руководствуясь ст.ст. 3.5, 4.1, </w:t>
      </w:r>
      <w:r w:rsidR="001667D8">
        <w:rPr>
          <w:rFonts w:ascii="Times New Roman" w:hAnsi="Times New Roman"/>
          <w:sz w:val="28"/>
          <w:szCs w:val="28"/>
        </w:rPr>
        <w:t xml:space="preserve">ч. 1 ст. 19.24, </w:t>
      </w:r>
      <w:r w:rsidRPr="001034AD">
        <w:rPr>
          <w:rFonts w:ascii="Times New Roman" w:hAnsi="Times New Roman"/>
          <w:sz w:val="28"/>
          <w:szCs w:val="28"/>
        </w:rPr>
        <w:t>29.9, 29.10, 29.11 Кодекса Российской Федерации об административных правонарушениях, мировой судья -</w:t>
      </w:r>
      <w:r w:rsidRPr="001034AD">
        <w:rPr>
          <w:rFonts w:ascii="Times New Roman" w:hAnsi="Times New Roman"/>
          <w:b/>
          <w:sz w:val="28"/>
          <w:szCs w:val="28"/>
        </w:rPr>
        <w:t xml:space="preserve"> </w:t>
      </w:r>
    </w:p>
    <w:p w:rsidR="001543E7" w:rsidRPr="001034AD" w:rsidP="001034A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ПОСТАНОВИЛ:</w:t>
      </w:r>
    </w:p>
    <w:p w:rsidR="00DF175B" w:rsidP="00DF175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00" w:themeColor="text1"/>
          <w:sz w:val="28"/>
          <w:szCs w:val="28"/>
        </w:rPr>
        <w:t>Шеренешева Кирилла Александровича</w:t>
      </w:r>
      <w:r w:rsidRPr="00322AC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</w:t>
      </w:r>
      <w:r w:rsidRPr="00322AC8">
        <w:rPr>
          <w:rFonts w:ascii="Times New Roman" w:hAnsi="Times New Roman"/>
          <w:sz w:val="28"/>
          <w:szCs w:val="28"/>
        </w:rPr>
        <w:t>правонарушения,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322AC8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19.24</w:t>
      </w:r>
      <w:r w:rsidRPr="00322AC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020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ареста на срок </w:t>
      </w:r>
      <w:r w:rsidR="0014083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суток.</w:t>
      </w:r>
    </w:p>
    <w:p w:rsidR="00DF175B" w:rsidP="00DF175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</w:t>
      </w:r>
      <w:r>
        <w:rPr>
          <w:rFonts w:ascii="Times New Roman" w:hAnsi="Times New Roman"/>
          <w:sz w:val="28"/>
          <w:szCs w:val="28"/>
        </w:rPr>
        <w:t>нию.</w:t>
      </w:r>
    </w:p>
    <w:p w:rsidR="00DF175B" w:rsidP="00DF175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>
        <w:rPr>
          <w:rFonts w:ascii="Times New Roman" w:hAnsi="Times New Roman"/>
          <w:color w:val="000000" w:themeColor="text1"/>
          <w:sz w:val="28"/>
          <w:szCs w:val="28"/>
        </w:rPr>
        <w:t>Шеренешева Кирилла Александровича</w:t>
      </w:r>
      <w:r w:rsidRPr="00322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 w:rsidR="0014083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F175B" w:rsidP="00DF175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F175B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</w:t>
      </w:r>
      <w:r w:rsidRPr="00DF175B">
        <w:rPr>
          <w:rFonts w:ascii="Times New Roman" w:hAnsi="Times New Roman"/>
          <w:sz w:val="28"/>
          <w:szCs w:val="28"/>
        </w:rPr>
        <w:t>го судебного района Республики  Крым в течение десяти суток со дня вручения или получения его копии.</w:t>
      </w:r>
    </w:p>
    <w:p w:rsidR="001667D8" w:rsidRPr="00322AC8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7D8" w:rsidRPr="005E13B2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13B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E7563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5E13B2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667D8" w:rsidRPr="00E7563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7563B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667D8" w:rsidRPr="00E7563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67D8" w:rsidRPr="00E7563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7563B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667D8" w:rsidRPr="00E7563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7563B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667D8" w:rsidRPr="00E7563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7563B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</w:p>
    <w:p w:rsidR="001667D8" w:rsidRPr="005E13B2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1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667D8" w:rsidRPr="005E13B2" w:rsidP="001667D8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p w:rsidR="002C5A43" w:rsidRPr="005E13B2" w:rsidP="001667D8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sectPr w:rsidSect="00A12F44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83F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15068"/>
    <w:rsid w:val="00020818"/>
    <w:rsid w:val="0002356E"/>
    <w:rsid w:val="000A24FF"/>
    <w:rsid w:val="000E431B"/>
    <w:rsid w:val="001034AD"/>
    <w:rsid w:val="0014083F"/>
    <w:rsid w:val="001433FE"/>
    <w:rsid w:val="001543E7"/>
    <w:rsid w:val="001667D8"/>
    <w:rsid w:val="001A07C1"/>
    <w:rsid w:val="002C5A43"/>
    <w:rsid w:val="00322AC8"/>
    <w:rsid w:val="00326552"/>
    <w:rsid w:val="003630B2"/>
    <w:rsid w:val="003A1DA1"/>
    <w:rsid w:val="003C7E39"/>
    <w:rsid w:val="003D0BFE"/>
    <w:rsid w:val="00453A5E"/>
    <w:rsid w:val="00471C67"/>
    <w:rsid w:val="00496AA6"/>
    <w:rsid w:val="005E13B2"/>
    <w:rsid w:val="006E225E"/>
    <w:rsid w:val="00700625"/>
    <w:rsid w:val="00847DA4"/>
    <w:rsid w:val="008A294F"/>
    <w:rsid w:val="00924FBA"/>
    <w:rsid w:val="00972E65"/>
    <w:rsid w:val="00A12F44"/>
    <w:rsid w:val="00A71386"/>
    <w:rsid w:val="00AA3F4F"/>
    <w:rsid w:val="00AA3FB0"/>
    <w:rsid w:val="00BA0FF7"/>
    <w:rsid w:val="00C51B2D"/>
    <w:rsid w:val="00C545F8"/>
    <w:rsid w:val="00CB6579"/>
    <w:rsid w:val="00D37ED9"/>
    <w:rsid w:val="00DA1595"/>
    <w:rsid w:val="00DE57EC"/>
    <w:rsid w:val="00DF175B"/>
    <w:rsid w:val="00E256CA"/>
    <w:rsid w:val="00E41626"/>
    <w:rsid w:val="00E42429"/>
    <w:rsid w:val="00E7563B"/>
    <w:rsid w:val="00F26FD9"/>
    <w:rsid w:val="00F412EB"/>
    <w:rsid w:val="00FB0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7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56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