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4A2E66">
        <w:rPr>
          <w:rFonts w:ascii="Times New Roman" w:hAnsi="Times New Roman" w:cs="Times New Roman"/>
          <w:sz w:val="28"/>
          <w:szCs w:val="28"/>
        </w:rPr>
        <w:t>5</w:t>
      </w:r>
      <w:r w:rsidR="00BD2F4C">
        <w:rPr>
          <w:rFonts w:ascii="Times New Roman" w:hAnsi="Times New Roman" w:cs="Times New Roman"/>
          <w:sz w:val="28"/>
          <w:szCs w:val="28"/>
        </w:rPr>
        <w:t>64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BD2F4C" w:rsidR="00BD2F4C">
        <w:rPr>
          <w:rFonts w:ascii="Times New Roman" w:hAnsi="Times New Roman" w:cs="Times New Roman"/>
          <w:sz w:val="28"/>
          <w:szCs w:val="28"/>
        </w:rPr>
        <w:t xml:space="preserve">Барасанова </w:t>
      </w:r>
      <w:r w:rsidRPr="00BD2F4C" w:rsidR="00BD2F4C">
        <w:rPr>
          <w:rFonts w:ascii="Times New Roman" w:hAnsi="Times New Roman" w:cs="Times New Roman"/>
          <w:sz w:val="28"/>
          <w:szCs w:val="28"/>
        </w:rPr>
        <w:t>Сабрий</w:t>
      </w:r>
      <w:r w:rsidRPr="00BD2F4C" w:rsidR="00BD2F4C">
        <w:rPr>
          <w:rFonts w:ascii="Times New Roman" w:hAnsi="Times New Roman" w:cs="Times New Roman"/>
          <w:sz w:val="28"/>
          <w:szCs w:val="28"/>
        </w:rPr>
        <w:t xml:space="preserve">  </w:t>
      </w:r>
      <w:r w:rsidRPr="00BD2F4C" w:rsidR="00BD2F4C">
        <w:rPr>
          <w:rFonts w:ascii="Times New Roman" w:hAnsi="Times New Roman" w:cs="Times New Roman"/>
          <w:sz w:val="28"/>
          <w:szCs w:val="28"/>
        </w:rPr>
        <w:t>Асановича</w:t>
      </w:r>
      <w:r w:rsidRPr="00BD2F4C" w:rsidR="00BD2F4C">
        <w:rPr>
          <w:rFonts w:ascii="Times New Roman" w:hAnsi="Times New Roman" w:cs="Times New Roman"/>
          <w:sz w:val="28"/>
          <w:szCs w:val="28"/>
        </w:rPr>
        <w:t xml:space="preserve">, </w:t>
      </w:r>
      <w:r w:rsidR="00C5604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Асанов С.Ш.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604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5604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C5604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A54FA" w:rsidRPr="00FA54FA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F5598" w:rsidRPr="007E1152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 С.Ш.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явилс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я, о дате, времени и месте судебного заседания извещен надлежащим образом телефонограммой, вину признал, просил рассмотреть дело в его отсутстви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72919">
        <w:rPr>
          <w:rFonts w:ascii="Times New Roman" w:hAnsi="Times New Roman" w:cs="Times New Roman"/>
          <w:color w:val="000000" w:themeColor="text1"/>
          <w:sz w:val="28"/>
          <w:szCs w:val="28"/>
        </w:rPr>
        <w:t>, назначить штраф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Учитывая вышеизложенное, мировой судья, считает возможным рассмотреть дело в отсутствии </w:t>
      </w:r>
      <w:r w:rsidR="004A2E66">
        <w:rPr>
          <w:rFonts w:ascii="Times New Roman" w:hAnsi="Times New Roman" w:cs="Times New Roman"/>
          <w:sz w:val="28"/>
          <w:szCs w:val="28"/>
        </w:rPr>
        <w:t>Асанова С.Ш.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 С.Ш.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604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4A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4A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5604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E66">
        <w:rPr>
          <w:rFonts w:ascii="Times New Roman" w:hAnsi="Times New Roman" w:cs="Times New Roman"/>
          <w:sz w:val="28"/>
          <w:szCs w:val="28"/>
        </w:rPr>
        <w:t>Асанов С.Ш.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="00C5604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C5604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Асанова С.Ш.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C5604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(рассрочка) исполнения постановления 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Асанова С.Ш.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Асанова С.Ш.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C5604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C5604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C5604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4A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4A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5604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AF0E24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отчетом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отслеживании отправления с почтовым идентификатором </w:t>
      </w:r>
      <w:r w:rsidR="00C5604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4A2E66">
        <w:rPr>
          <w:rFonts w:ascii="Times New Roman" w:hAnsi="Times New Roman" w:cs="Times New Roman"/>
          <w:sz w:val="28"/>
          <w:szCs w:val="28"/>
        </w:rPr>
        <w:t>Асанова С.Ш.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Асановым С.Ш.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4A2E66">
        <w:rPr>
          <w:rFonts w:ascii="Times New Roman" w:hAnsi="Times New Roman" w:cs="Times New Roman"/>
          <w:sz w:val="28"/>
          <w:szCs w:val="28"/>
        </w:rPr>
        <w:t>Асанова С.Ш.</w:t>
      </w:r>
      <w:r w:rsidR="00FA54FA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Асанову С.Ш.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Асанову С.Ш.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Полагаю, что данное наказание является соразмерным допущенному им правонарушению и личности виновного, несет в себе цель воспитательного воздействия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4A2E66">
        <w:rPr>
          <w:rFonts w:ascii="Times New Roman" w:hAnsi="Times New Roman" w:cs="Times New Roman"/>
          <w:sz w:val="28"/>
          <w:szCs w:val="28"/>
        </w:rPr>
        <w:t>Асанова Сервера Шевхиевича</w:t>
      </w:r>
      <w:r w:rsidRPr="00AD0CF3" w:rsidR="004A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C5604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C560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уплаты административного штрафа: </w:t>
      </w:r>
      <w:r w:rsidR="00C5604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срок, предусмотренный настоящим кодексом, - влечет наложение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0F03C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2A1C6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0F03CD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2A1C6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1C6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2A1C6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1C6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2A1C6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1C6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2A1C65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A1C65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</w:t>
      </w:r>
      <w:r w:rsidRPr="002A1C65">
        <w:rPr>
          <w:rFonts w:ascii="Times New Roman" w:hAnsi="Times New Roman" w:cs="Times New Roman"/>
          <w:color w:val="FFFFFF" w:themeColor="background1"/>
          <w:sz w:val="28"/>
          <w:szCs w:val="28"/>
        </w:rPr>
        <w:t>ление не вступило в законную силу</w:t>
      </w:r>
    </w:p>
    <w:p w:rsidR="004901C7" w:rsidRPr="002A1C6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1C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2A1C65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0F03CD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045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03CD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A3520"/>
    <w:rsid w:val="001B2E8D"/>
    <w:rsid w:val="001B45ED"/>
    <w:rsid w:val="001C0A86"/>
    <w:rsid w:val="001C0EEB"/>
    <w:rsid w:val="001C21E9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44E3"/>
    <w:rsid w:val="0028777E"/>
    <w:rsid w:val="002A0564"/>
    <w:rsid w:val="002A1C65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22B60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2E66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1791"/>
    <w:rsid w:val="00553F4C"/>
    <w:rsid w:val="00555892"/>
    <w:rsid w:val="00563E49"/>
    <w:rsid w:val="00571B47"/>
    <w:rsid w:val="00573669"/>
    <w:rsid w:val="005743CE"/>
    <w:rsid w:val="00574B95"/>
    <w:rsid w:val="00576F8A"/>
    <w:rsid w:val="00582839"/>
    <w:rsid w:val="0058670A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15C91"/>
    <w:rsid w:val="006215BA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47438"/>
    <w:rsid w:val="00852126"/>
    <w:rsid w:val="0085342F"/>
    <w:rsid w:val="00856D41"/>
    <w:rsid w:val="00875128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2DA9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0E24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24733"/>
    <w:rsid w:val="00B319F5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D2F4C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045"/>
    <w:rsid w:val="00C56A84"/>
    <w:rsid w:val="00C56F94"/>
    <w:rsid w:val="00C67ECE"/>
    <w:rsid w:val="00C739BE"/>
    <w:rsid w:val="00C820D7"/>
    <w:rsid w:val="00C8493F"/>
    <w:rsid w:val="00C927AA"/>
    <w:rsid w:val="00C92B84"/>
    <w:rsid w:val="00CA766A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0C99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2919"/>
    <w:rsid w:val="00E777F7"/>
    <w:rsid w:val="00E83EBB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28F9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BAE9-762C-4BDC-B481-A14B7D79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