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212136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212136" w:rsidP="00AB28B5">
      <w:pPr>
        <w:ind w:firstLine="567"/>
        <w:jc w:val="right"/>
        <w:rPr>
          <w:sz w:val="28"/>
          <w:szCs w:val="28"/>
          <w:lang w:eastAsia="ru-RU"/>
        </w:rPr>
      </w:pPr>
      <w:r w:rsidRPr="00212136">
        <w:rPr>
          <w:sz w:val="28"/>
          <w:szCs w:val="28"/>
          <w:lang w:eastAsia="ru-RU"/>
        </w:rPr>
        <w:t>Дело №</w:t>
      </w:r>
      <w:r w:rsidRPr="00212136" w:rsidR="00EB3479">
        <w:rPr>
          <w:sz w:val="28"/>
          <w:szCs w:val="28"/>
          <w:lang w:eastAsia="ru-RU"/>
        </w:rPr>
        <w:t>5-32-</w:t>
      </w:r>
      <w:r w:rsidRPr="00212136" w:rsidR="002B294E">
        <w:rPr>
          <w:color w:val="000000" w:themeColor="text1"/>
          <w:sz w:val="28"/>
          <w:szCs w:val="28"/>
          <w:lang w:eastAsia="ru-RU"/>
        </w:rPr>
        <w:t>583</w:t>
      </w:r>
      <w:r w:rsidRPr="00212136" w:rsidR="00EB3479">
        <w:rPr>
          <w:sz w:val="28"/>
          <w:szCs w:val="28"/>
          <w:lang w:eastAsia="ru-RU"/>
        </w:rPr>
        <w:t>/202</w:t>
      </w:r>
      <w:r w:rsidRPr="00212136" w:rsidR="00C27AAB">
        <w:rPr>
          <w:sz w:val="28"/>
          <w:szCs w:val="28"/>
          <w:lang w:eastAsia="ru-RU"/>
        </w:rPr>
        <w:t>2</w:t>
      </w:r>
    </w:p>
    <w:p w:rsidR="002A3A08" w:rsidRPr="00212136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>ПОСТАНОВЛЕНИЕ</w:t>
      </w:r>
    </w:p>
    <w:p w:rsidR="002A3A08" w:rsidRPr="00212136" w:rsidP="00AB28B5">
      <w:pPr>
        <w:ind w:firstLine="567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>29</w:t>
      </w:r>
      <w:r w:rsidRPr="00212136" w:rsidR="004F731E">
        <w:rPr>
          <w:rFonts w:eastAsia="Times New Roman"/>
          <w:sz w:val="28"/>
          <w:szCs w:val="28"/>
        </w:rPr>
        <w:t xml:space="preserve"> декабря</w:t>
      </w:r>
      <w:r w:rsidRPr="00212136" w:rsidR="00FF3308">
        <w:rPr>
          <w:rFonts w:eastAsia="Times New Roman"/>
          <w:sz w:val="28"/>
          <w:szCs w:val="28"/>
        </w:rPr>
        <w:t xml:space="preserve"> </w:t>
      </w:r>
      <w:r w:rsidRPr="00212136" w:rsidR="00EB3479">
        <w:rPr>
          <w:rFonts w:eastAsia="Times New Roman"/>
          <w:sz w:val="28"/>
          <w:szCs w:val="28"/>
        </w:rPr>
        <w:t>202</w:t>
      </w:r>
      <w:r w:rsidRPr="00212136" w:rsidR="00C27AAB">
        <w:rPr>
          <w:rFonts w:eastAsia="Times New Roman"/>
          <w:sz w:val="28"/>
          <w:szCs w:val="28"/>
        </w:rPr>
        <w:t>2</w:t>
      </w:r>
      <w:r w:rsidRPr="00212136">
        <w:rPr>
          <w:rFonts w:eastAsia="Times New Roman"/>
          <w:sz w:val="28"/>
          <w:szCs w:val="28"/>
        </w:rPr>
        <w:t xml:space="preserve"> года    </w:t>
      </w:r>
      <w:r w:rsidRPr="00212136">
        <w:rPr>
          <w:rFonts w:eastAsia="Times New Roman"/>
          <w:sz w:val="28"/>
          <w:szCs w:val="28"/>
        </w:rPr>
        <w:tab/>
      </w:r>
      <w:r w:rsidRPr="00212136">
        <w:rPr>
          <w:rFonts w:eastAsia="Times New Roman"/>
          <w:sz w:val="28"/>
          <w:szCs w:val="28"/>
        </w:rPr>
        <w:tab/>
      </w:r>
      <w:r w:rsidRPr="00212136" w:rsidR="00CE7CEC">
        <w:rPr>
          <w:rFonts w:eastAsia="Times New Roman"/>
          <w:sz w:val="28"/>
          <w:szCs w:val="28"/>
        </w:rPr>
        <w:t xml:space="preserve">  </w:t>
      </w:r>
      <w:r w:rsidRPr="00212136">
        <w:rPr>
          <w:rFonts w:eastAsia="Times New Roman"/>
          <w:sz w:val="28"/>
          <w:szCs w:val="28"/>
        </w:rPr>
        <w:t xml:space="preserve">                                            </w:t>
      </w:r>
      <w:r w:rsidRPr="00212136" w:rsidR="00CE7CEC">
        <w:rPr>
          <w:rFonts w:eastAsia="Times New Roman"/>
          <w:sz w:val="28"/>
          <w:szCs w:val="28"/>
        </w:rPr>
        <w:t xml:space="preserve">    </w:t>
      </w:r>
      <w:r w:rsidRPr="00212136">
        <w:rPr>
          <w:rFonts w:eastAsia="Times New Roman"/>
          <w:sz w:val="28"/>
          <w:szCs w:val="28"/>
        </w:rPr>
        <w:t xml:space="preserve">   г. </w:t>
      </w:r>
      <w:r w:rsidRPr="00212136" w:rsidR="00EB3479">
        <w:rPr>
          <w:rFonts w:eastAsia="Times New Roman"/>
          <w:sz w:val="28"/>
          <w:szCs w:val="28"/>
        </w:rPr>
        <w:t>Белогорск</w:t>
      </w:r>
    </w:p>
    <w:p w:rsidR="00E360AF" w:rsidRPr="00212136" w:rsidP="00723ADD">
      <w:pPr>
        <w:ind w:firstLine="567"/>
        <w:rPr>
          <w:rFonts w:eastAsia="Times New Roman"/>
          <w:sz w:val="28"/>
          <w:szCs w:val="28"/>
        </w:rPr>
      </w:pPr>
      <w:r w:rsidRPr="00212136">
        <w:rPr>
          <w:sz w:val="28"/>
          <w:szCs w:val="28"/>
        </w:rPr>
        <w:t>М</w:t>
      </w:r>
      <w:r w:rsidRPr="00212136" w:rsidR="002A3A08">
        <w:rPr>
          <w:sz w:val="28"/>
          <w:szCs w:val="28"/>
        </w:rPr>
        <w:t>ирово</w:t>
      </w:r>
      <w:r w:rsidRPr="00212136">
        <w:rPr>
          <w:sz w:val="28"/>
          <w:szCs w:val="28"/>
        </w:rPr>
        <w:t>й</w:t>
      </w:r>
      <w:r w:rsidRPr="00212136" w:rsidR="002A3A08">
        <w:rPr>
          <w:sz w:val="28"/>
          <w:szCs w:val="28"/>
        </w:rPr>
        <w:t xml:space="preserve"> судь</w:t>
      </w:r>
      <w:r w:rsidRPr="00212136">
        <w:rPr>
          <w:sz w:val="28"/>
          <w:szCs w:val="28"/>
        </w:rPr>
        <w:t>я</w:t>
      </w:r>
      <w:r w:rsidRPr="00212136" w:rsidR="002A3A08">
        <w:rPr>
          <w:sz w:val="28"/>
          <w:szCs w:val="28"/>
        </w:rPr>
        <w:t xml:space="preserve"> судебного участка №</w:t>
      </w:r>
      <w:r w:rsidRPr="00212136">
        <w:rPr>
          <w:sz w:val="28"/>
          <w:szCs w:val="28"/>
        </w:rPr>
        <w:t>32</w:t>
      </w:r>
      <w:r w:rsidRPr="00212136" w:rsidR="002A3A08">
        <w:rPr>
          <w:sz w:val="28"/>
          <w:szCs w:val="28"/>
        </w:rPr>
        <w:t xml:space="preserve"> </w:t>
      </w:r>
      <w:r w:rsidRPr="00212136">
        <w:rPr>
          <w:sz w:val="28"/>
          <w:szCs w:val="28"/>
        </w:rPr>
        <w:t>Белогорск</w:t>
      </w:r>
      <w:r w:rsidRPr="00212136" w:rsidR="002A3A08">
        <w:rPr>
          <w:sz w:val="28"/>
          <w:szCs w:val="28"/>
        </w:rPr>
        <w:t>ого судебного района (</w:t>
      </w:r>
      <w:r w:rsidRPr="00212136">
        <w:rPr>
          <w:sz w:val="28"/>
          <w:szCs w:val="28"/>
        </w:rPr>
        <w:t>Белогорский муниципальный района</w:t>
      </w:r>
      <w:r w:rsidRPr="00212136" w:rsidR="002A3A08">
        <w:rPr>
          <w:sz w:val="28"/>
          <w:szCs w:val="28"/>
        </w:rPr>
        <w:t xml:space="preserve">) Республики Крым </w:t>
      </w:r>
      <w:r w:rsidRPr="00212136">
        <w:rPr>
          <w:sz w:val="28"/>
          <w:szCs w:val="28"/>
        </w:rPr>
        <w:t>Новиков С.</w:t>
      </w:r>
      <w:r w:rsidRPr="00212136">
        <w:rPr>
          <w:sz w:val="28"/>
          <w:szCs w:val="28"/>
        </w:rPr>
        <w:t>Р</w:t>
      </w:r>
      <w:r w:rsidRPr="00212136" w:rsidR="002A3A08">
        <w:rPr>
          <w:rFonts w:eastAsia="Times New Roman"/>
          <w:i/>
          <w:sz w:val="28"/>
          <w:szCs w:val="28"/>
        </w:rPr>
        <w:t xml:space="preserve">, </w:t>
      </w:r>
      <w:r w:rsidRPr="00212136" w:rsidR="002A3A08">
        <w:rPr>
          <w:rFonts w:eastAsia="Times New Roman"/>
          <w:sz w:val="28"/>
          <w:szCs w:val="28"/>
        </w:rPr>
        <w:t xml:space="preserve">рассмотрев в </w:t>
      </w:r>
      <w:r w:rsidRPr="00212136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212136">
        <w:rPr>
          <w:sz w:val="28"/>
          <w:szCs w:val="28"/>
        </w:rPr>
        <w:t>Белогорского</w:t>
      </w:r>
      <w:r w:rsidRPr="00212136" w:rsidR="002A3A08">
        <w:rPr>
          <w:sz w:val="28"/>
          <w:szCs w:val="28"/>
        </w:rPr>
        <w:t xml:space="preserve"> судебного района, по адресу: </w:t>
      </w:r>
      <w:r w:rsidRPr="00212136" w:rsidR="002A3A08">
        <w:rPr>
          <w:bCs/>
          <w:color w:val="000000"/>
          <w:sz w:val="28"/>
          <w:szCs w:val="28"/>
        </w:rPr>
        <w:t xml:space="preserve">г. </w:t>
      </w:r>
      <w:r w:rsidRPr="00212136">
        <w:rPr>
          <w:bCs/>
          <w:color w:val="000000"/>
          <w:sz w:val="28"/>
          <w:szCs w:val="28"/>
        </w:rPr>
        <w:t>Белогорск</w:t>
      </w:r>
      <w:r w:rsidRPr="00212136" w:rsidR="002A3A08">
        <w:rPr>
          <w:bCs/>
          <w:color w:val="000000"/>
          <w:sz w:val="28"/>
          <w:szCs w:val="28"/>
        </w:rPr>
        <w:t xml:space="preserve">, ул. </w:t>
      </w:r>
      <w:r w:rsidRPr="00212136">
        <w:rPr>
          <w:bCs/>
          <w:color w:val="000000"/>
          <w:sz w:val="28"/>
          <w:szCs w:val="28"/>
        </w:rPr>
        <w:t>Б. Чобан-Заде, 26</w:t>
      </w:r>
      <w:r w:rsidRPr="00212136" w:rsidR="002A3A08">
        <w:rPr>
          <w:bCs/>
          <w:color w:val="000000"/>
          <w:sz w:val="28"/>
          <w:szCs w:val="28"/>
        </w:rPr>
        <w:t xml:space="preserve">, </w:t>
      </w:r>
      <w:r w:rsidRPr="00212136" w:rsidR="002A3A08">
        <w:rPr>
          <w:sz w:val="28"/>
          <w:szCs w:val="28"/>
        </w:rPr>
        <w:t>дело об административном правонарушении</w:t>
      </w:r>
      <w:r w:rsidRPr="00212136" w:rsidR="002A3A08">
        <w:rPr>
          <w:rFonts w:eastAsia="Times New Roman"/>
          <w:sz w:val="28"/>
          <w:szCs w:val="28"/>
        </w:rPr>
        <w:t xml:space="preserve"> в отношении</w:t>
      </w:r>
      <w:r w:rsidRPr="00212136" w:rsidR="003B2B1A">
        <w:rPr>
          <w:rFonts w:eastAsia="Times New Roman"/>
          <w:sz w:val="28"/>
          <w:szCs w:val="28"/>
        </w:rPr>
        <w:t xml:space="preserve"> </w:t>
      </w:r>
      <w:r w:rsidRPr="00212136" w:rsidR="002B294E">
        <w:rPr>
          <w:color w:val="000000" w:themeColor="text1"/>
          <w:sz w:val="28"/>
          <w:szCs w:val="28"/>
        </w:rPr>
        <w:t>Говоруха</w:t>
      </w:r>
      <w:r w:rsidRPr="00212136" w:rsidR="002B294E">
        <w:rPr>
          <w:color w:val="000000" w:themeColor="text1"/>
          <w:sz w:val="28"/>
          <w:szCs w:val="28"/>
        </w:rPr>
        <w:t xml:space="preserve"> Сергея Александровича</w:t>
      </w:r>
      <w:r w:rsidRPr="0021213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>
        <w:rPr>
          <w:color w:val="000000" w:themeColor="text1"/>
          <w:sz w:val="28"/>
          <w:szCs w:val="28"/>
        </w:rPr>
        <w:t>,</w:t>
      </w:r>
    </w:p>
    <w:p w:rsidR="002A3A08" w:rsidRPr="00212136" w:rsidP="00AB28B5">
      <w:pPr>
        <w:ind w:firstLine="567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212136">
        <w:rPr>
          <w:rFonts w:eastAsia="Times New Roman"/>
          <w:i/>
          <w:sz w:val="28"/>
          <w:szCs w:val="28"/>
        </w:rPr>
        <w:t xml:space="preserve"> </w:t>
      </w:r>
      <w:r w:rsidRPr="00212136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212136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>УСТАНОВИЛ:</w:t>
      </w:r>
    </w:p>
    <w:p w:rsidR="002A3A08" w:rsidRPr="00212136" w:rsidP="00AB28B5">
      <w:pPr>
        <w:ind w:firstLine="567"/>
        <w:rPr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>Говоруха</w:t>
      </w:r>
      <w:r w:rsidRPr="00212136">
        <w:rPr>
          <w:color w:val="000000" w:themeColor="text1"/>
          <w:sz w:val="28"/>
          <w:szCs w:val="28"/>
        </w:rPr>
        <w:t xml:space="preserve"> С.А.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>
        <w:rPr>
          <w:rFonts w:eastAsia="Times New Roman"/>
          <w:sz w:val="28"/>
          <w:szCs w:val="28"/>
        </w:rPr>
        <w:t xml:space="preserve"> находился </w:t>
      </w:r>
      <w:r w:rsidRPr="00212136" w:rsidR="00D96AF2">
        <w:rPr>
          <w:sz w:val="28"/>
          <w:szCs w:val="28"/>
        </w:rPr>
        <w:t xml:space="preserve">в состоянии опьянения, имел </w:t>
      </w:r>
      <w:r w:rsidRPr="00212136" w:rsidR="00640943">
        <w:rPr>
          <w:sz w:val="28"/>
          <w:szCs w:val="28"/>
        </w:rPr>
        <w:t xml:space="preserve">шаткую походку, из ротовой полости исходил резкий запах алкоголя, </w:t>
      </w:r>
      <w:r w:rsidRPr="00212136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212136">
        <w:rPr>
          <w:sz w:val="28"/>
          <w:szCs w:val="28"/>
          <w:shd w:val="clear" w:color="auto" w:fill="FFFFFF"/>
        </w:rPr>
        <w:t>.</w:t>
      </w:r>
    </w:p>
    <w:p w:rsidR="00D96AF2" w:rsidRPr="00212136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212136">
        <w:rPr>
          <w:color w:val="000000" w:themeColor="text1"/>
          <w:sz w:val="28"/>
          <w:szCs w:val="28"/>
        </w:rPr>
        <w:t xml:space="preserve">Говоруха С.А. </w:t>
      </w:r>
      <w:r w:rsidRPr="00212136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Pr="00212136"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212136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212136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212136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212136" w:rsidR="007715A4">
        <w:rPr>
          <w:color w:val="000000" w:themeColor="text1"/>
          <w:sz w:val="28"/>
          <w:szCs w:val="28"/>
        </w:rPr>
        <w:t xml:space="preserve"> </w:t>
      </w:r>
      <w:r w:rsidRPr="00212136">
        <w:rPr>
          <w:color w:val="000000" w:themeColor="text1"/>
          <w:sz w:val="28"/>
          <w:szCs w:val="28"/>
        </w:rPr>
        <w:t xml:space="preserve"> иссл</w:t>
      </w:r>
      <w:r w:rsidRPr="00212136">
        <w:rPr>
          <w:color w:val="000000" w:themeColor="text1"/>
          <w:sz w:val="28"/>
          <w:szCs w:val="28"/>
        </w:rPr>
        <w:t>едовав материалы дела, прихожу к следующему.</w:t>
      </w:r>
    </w:p>
    <w:p w:rsidR="002A3A08" w:rsidRPr="00212136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212136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</w:t>
      </w:r>
      <w:r w:rsidRPr="00212136">
        <w:rPr>
          <w:rFonts w:eastAsiaTheme="minorHAnsi"/>
          <w:sz w:val="28"/>
          <w:szCs w:val="28"/>
        </w:rPr>
        <w:t>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</w:t>
      </w:r>
      <w:r w:rsidRPr="00212136">
        <w:rPr>
          <w:rFonts w:eastAsiaTheme="minorHAnsi"/>
          <w:sz w:val="28"/>
          <w:szCs w:val="28"/>
        </w:rPr>
        <w:t>т рублей или административный арест на срок до пятнадцати суток.</w:t>
      </w:r>
    </w:p>
    <w:p w:rsidR="002A3A08" w:rsidRPr="00212136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212136">
        <w:rPr>
          <w:rFonts w:eastAsia="Times New Roman"/>
          <w:sz w:val="28"/>
          <w:szCs w:val="28"/>
        </w:rPr>
        <w:t xml:space="preserve">Судом установлено, что </w:t>
      </w:r>
      <w:r w:rsidRPr="00212136" w:rsidR="002B294E">
        <w:rPr>
          <w:color w:val="000000" w:themeColor="text1"/>
          <w:sz w:val="28"/>
          <w:szCs w:val="28"/>
        </w:rPr>
        <w:t>Говоруха</w:t>
      </w:r>
      <w:r w:rsidRPr="00212136" w:rsidR="002B294E">
        <w:rPr>
          <w:color w:val="000000" w:themeColor="text1"/>
          <w:sz w:val="28"/>
          <w:szCs w:val="28"/>
        </w:rPr>
        <w:t xml:space="preserve"> С.А.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sz w:val="28"/>
          <w:szCs w:val="28"/>
        </w:rPr>
        <w:t xml:space="preserve">, находился </w:t>
      </w:r>
      <w:r w:rsidRPr="00212136" w:rsidR="002B294E">
        <w:rPr>
          <w:sz w:val="28"/>
          <w:szCs w:val="28"/>
        </w:rPr>
        <w:t>в состоянии опьянения, имел шаткую походку, из ротовой полости исходил резкий запах алкоголя,  чем оскорблял человеческое достоинство и общественную нравственность</w:t>
      </w:r>
      <w:r w:rsidRPr="00212136" w:rsidR="0006160D">
        <w:rPr>
          <w:sz w:val="28"/>
          <w:szCs w:val="28"/>
        </w:rPr>
        <w:t>.</w:t>
      </w:r>
    </w:p>
    <w:p w:rsidR="002A3A08" w:rsidRPr="00212136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1213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</w:t>
      </w:r>
      <w:r w:rsidRPr="0021213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</w:t>
      </w:r>
      <w:r w:rsidRPr="0021213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ми, исследованными в судебном заседании, а именно</w:t>
      </w:r>
      <w:r w:rsidRPr="00212136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.;</w:t>
      </w:r>
      <w:r w:rsidRPr="0021213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2136"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4F731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 инспектора ДПС ГИБДД ОМВД России по Белогорскому р-ну 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 инспектора ДПС ОГИБДД ОМВД России по Белогорскому р-ну 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объяснением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рапортом  УУП ОУУПиПДН ОМВД России по Белогорскому р-ну 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2B294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Pr="00212136"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на физическое лицо на имя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 </w:t>
      </w:r>
      <w:r w:rsidRPr="00212136" w:rsidR="004F731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4F731E">
        <w:rPr>
          <w:color w:val="000000" w:themeColor="text1"/>
          <w:sz w:val="28"/>
          <w:szCs w:val="28"/>
        </w:rPr>
        <w:t>.</w:t>
      </w:r>
      <w:r w:rsidRPr="00212136"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212136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2136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 </w:t>
      </w:r>
      <w:r w:rsidRPr="00212136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21213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212136" w:rsidP="00AB28B5">
      <w:pPr>
        <w:ind w:firstLine="567"/>
        <w:rPr>
          <w:rFonts w:eastAsia="Times New Roman"/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 xml:space="preserve">Говоруха С.А.  </w:t>
      </w:r>
      <w:r w:rsidRPr="00212136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</w:t>
      </w:r>
      <w:r w:rsidRPr="00212136">
        <w:rPr>
          <w:rFonts w:eastAsia="Times New Roman"/>
          <w:sz w:val="28"/>
          <w:szCs w:val="28"/>
        </w:rPr>
        <w:t>,</w:t>
      </w:r>
      <w:r w:rsidRPr="00212136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12136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212136" w:rsidP="00AB28B5">
      <w:pPr>
        <w:ind w:firstLine="567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212136">
        <w:rPr>
          <w:rFonts w:eastAsia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 </w:t>
      </w:r>
      <w:r w:rsidRPr="00212136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212136" w:rsidP="00AB28B5">
      <w:pPr>
        <w:ind w:firstLine="567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>Учитывая исследованные в судебном заседании доказательства, оце</w:t>
      </w:r>
      <w:r w:rsidRPr="00212136">
        <w:rPr>
          <w:rFonts w:eastAsia="Times New Roman"/>
          <w:sz w:val="28"/>
          <w:szCs w:val="28"/>
        </w:rPr>
        <w:t xml:space="preserve">нив их в совокупности на предмет допустимости, достоверности и достаточности, действия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 </w:t>
      </w:r>
      <w:r w:rsidRPr="00212136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</w:t>
      </w:r>
      <w:r w:rsidRPr="00212136">
        <w:rPr>
          <w:rFonts w:eastAsia="Times New Roman"/>
          <w:sz w:val="28"/>
          <w:szCs w:val="28"/>
        </w:rPr>
        <w:t>бляющем человеческое достоинство и общественную нравственность.</w:t>
      </w:r>
    </w:p>
    <w:p w:rsidR="002B0413" w:rsidRPr="00212136" w:rsidP="00AB28B5">
      <w:pPr>
        <w:ind w:firstLine="567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212136">
        <w:rPr>
          <w:rFonts w:eastAsia="Times New Roman"/>
          <w:sz w:val="28"/>
          <w:szCs w:val="28"/>
        </w:rPr>
        <w:t xml:space="preserve">не содержит. Права и законные интересы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 </w:t>
      </w:r>
      <w:r w:rsidRPr="00212136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212136" w:rsidP="00AB28B5">
      <w:pPr>
        <w:ind w:firstLine="567"/>
        <w:rPr>
          <w:rFonts w:eastAsia="Times New Roman"/>
          <w:sz w:val="28"/>
          <w:szCs w:val="28"/>
        </w:rPr>
      </w:pPr>
      <w:r w:rsidRPr="00212136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данн</w:t>
      </w:r>
      <w:r w:rsidRPr="00212136">
        <w:rPr>
          <w:rFonts w:eastAsia="Times New Roman"/>
          <w:sz w:val="28"/>
          <w:szCs w:val="28"/>
        </w:rPr>
        <w:t xml:space="preserve">ому делу не установлено.  </w:t>
      </w:r>
    </w:p>
    <w:p w:rsidR="002B0413" w:rsidRPr="00212136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212136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</w:t>
      </w:r>
      <w:r w:rsidRPr="00212136">
        <w:rPr>
          <w:rFonts w:eastAsia="Times New Roman"/>
          <w:color w:val="000000"/>
          <w:sz w:val="28"/>
          <w:szCs w:val="28"/>
        </w:rPr>
        <w:t>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0943" w:rsidRPr="00212136" w:rsidP="00640943">
      <w:pPr>
        <w:ind w:firstLine="567"/>
        <w:rPr>
          <w:color w:val="000000" w:themeColor="text1"/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>Обстоятельств, смягчающих административную ответственность не имеется.</w:t>
      </w:r>
    </w:p>
    <w:p w:rsidR="00640943" w:rsidRPr="00212136" w:rsidP="00640943">
      <w:pPr>
        <w:ind w:firstLine="567"/>
        <w:rPr>
          <w:color w:val="000000" w:themeColor="text1"/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</w:t>
      </w:r>
      <w:r w:rsidRPr="00212136">
        <w:rPr>
          <w:color w:val="000000" w:themeColor="text1"/>
          <w:sz w:val="28"/>
          <w:szCs w:val="28"/>
        </w:rPr>
        <w:t>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640943" w:rsidRPr="00212136" w:rsidP="00640943">
      <w:pPr>
        <w:ind w:firstLine="567"/>
        <w:rPr>
          <w:color w:val="000000" w:themeColor="text1"/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</w:t>
      </w:r>
      <w:r w:rsidRPr="00212136">
        <w:rPr>
          <w:color w:val="000000" w:themeColor="text1"/>
          <w:sz w:val="28"/>
          <w:szCs w:val="28"/>
        </w:rPr>
        <w:t>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</w:t>
      </w:r>
      <w:r w:rsidRPr="00212136">
        <w:rPr>
          <w:color w:val="000000" w:themeColor="text1"/>
          <w:sz w:val="28"/>
          <w:szCs w:val="28"/>
        </w:rPr>
        <w:t>а совершенные правонарушения в одной или нескольких статьях КоАП РФ.</w:t>
      </w:r>
    </w:p>
    <w:p w:rsidR="00640943" w:rsidRPr="00212136" w:rsidP="00640943">
      <w:pPr>
        <w:ind w:firstLine="567"/>
        <w:rPr>
          <w:color w:val="000000" w:themeColor="text1"/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</w:t>
      </w:r>
      <w:r w:rsidRPr="00212136">
        <w:rPr>
          <w:color w:val="000000" w:themeColor="text1"/>
          <w:sz w:val="28"/>
          <w:szCs w:val="28"/>
        </w:rPr>
        <w:t>о дня окончания исполнения постановления о назначении административного наказания.</w:t>
      </w:r>
    </w:p>
    <w:p w:rsidR="00640943" w:rsidRPr="00212136" w:rsidP="00640943">
      <w:pPr>
        <w:ind w:firstLine="567"/>
        <w:rPr>
          <w:sz w:val="28"/>
          <w:szCs w:val="28"/>
        </w:rPr>
      </w:pPr>
      <w:r w:rsidRPr="00212136">
        <w:rPr>
          <w:color w:val="000000" w:themeColor="text1"/>
          <w:sz w:val="28"/>
          <w:szCs w:val="28"/>
        </w:rPr>
        <w:t xml:space="preserve">Так, в материалах дела имеются сведения о привлечении </w:t>
      </w:r>
      <w:r w:rsidRPr="00212136" w:rsidR="00212136">
        <w:rPr>
          <w:color w:val="000000" w:themeColor="text1"/>
          <w:sz w:val="28"/>
          <w:szCs w:val="28"/>
        </w:rPr>
        <w:t>Говоруха С.А.</w:t>
      </w:r>
      <w:r w:rsidR="00212136">
        <w:rPr>
          <w:color w:val="000000" w:themeColor="text1"/>
          <w:sz w:val="28"/>
          <w:szCs w:val="28"/>
        </w:rPr>
        <w:t xml:space="preserve"> </w:t>
      </w:r>
      <w:r w:rsidRPr="00212136">
        <w:rPr>
          <w:color w:val="000000" w:themeColor="text1"/>
          <w:sz w:val="28"/>
          <w:szCs w:val="28"/>
        </w:rPr>
        <w:t>в течение срока, установленного ст. 4.6 КоАП РФ к административной ответственности за совершение админист</w:t>
      </w:r>
      <w:r w:rsidRPr="00212136">
        <w:rPr>
          <w:color w:val="000000" w:themeColor="text1"/>
          <w:sz w:val="28"/>
          <w:szCs w:val="28"/>
        </w:rPr>
        <w:t>ративн</w:t>
      </w:r>
      <w:r w:rsidRPr="00212136" w:rsidR="004F731E">
        <w:rPr>
          <w:color w:val="000000" w:themeColor="text1"/>
          <w:sz w:val="28"/>
          <w:szCs w:val="28"/>
        </w:rPr>
        <w:t>ого</w:t>
      </w:r>
      <w:r w:rsidRPr="00212136">
        <w:rPr>
          <w:color w:val="000000" w:themeColor="text1"/>
          <w:sz w:val="28"/>
          <w:szCs w:val="28"/>
        </w:rPr>
        <w:t xml:space="preserve"> правонарушени</w:t>
      </w:r>
      <w:r w:rsidRPr="00212136" w:rsidR="004F731E">
        <w:rPr>
          <w:color w:val="000000" w:themeColor="text1"/>
          <w:sz w:val="28"/>
          <w:szCs w:val="28"/>
        </w:rPr>
        <w:t>я</w:t>
      </w:r>
      <w:r w:rsidRPr="00212136">
        <w:rPr>
          <w:color w:val="000000" w:themeColor="text1"/>
          <w:sz w:val="28"/>
          <w:szCs w:val="28"/>
        </w:rPr>
        <w:t>, предусмотренн</w:t>
      </w:r>
      <w:r w:rsidRPr="00212136" w:rsidR="004F731E">
        <w:rPr>
          <w:color w:val="000000" w:themeColor="text1"/>
          <w:sz w:val="28"/>
          <w:szCs w:val="28"/>
        </w:rPr>
        <w:t>ого</w:t>
      </w:r>
      <w:r w:rsidRPr="00212136">
        <w:rPr>
          <w:color w:val="000000" w:themeColor="text1"/>
          <w:sz w:val="28"/>
          <w:szCs w:val="28"/>
        </w:rPr>
        <w:t xml:space="preserve"> </w:t>
      </w:r>
      <w:r w:rsidRPr="00212136" w:rsidR="00212136">
        <w:rPr>
          <w:color w:val="000000" w:themeColor="text1"/>
          <w:sz w:val="28"/>
          <w:szCs w:val="28"/>
        </w:rPr>
        <w:t xml:space="preserve">ч. 1 </w:t>
      </w:r>
      <w:r w:rsidRPr="00212136">
        <w:rPr>
          <w:color w:val="000000" w:themeColor="text1"/>
          <w:sz w:val="28"/>
          <w:szCs w:val="28"/>
        </w:rPr>
        <w:t>ст. 20.</w:t>
      </w:r>
      <w:r w:rsidRPr="00212136" w:rsidR="004F731E">
        <w:rPr>
          <w:color w:val="000000" w:themeColor="text1"/>
          <w:sz w:val="28"/>
          <w:szCs w:val="28"/>
        </w:rPr>
        <w:t>2</w:t>
      </w:r>
      <w:r w:rsidRPr="00212136" w:rsidR="00212136">
        <w:rPr>
          <w:color w:val="000000" w:themeColor="text1"/>
          <w:sz w:val="28"/>
          <w:szCs w:val="28"/>
        </w:rPr>
        <w:t>0</w:t>
      </w:r>
      <w:r w:rsidRPr="00212136">
        <w:rPr>
          <w:color w:val="000000" w:themeColor="text1"/>
          <w:sz w:val="28"/>
          <w:szCs w:val="28"/>
        </w:rPr>
        <w:t xml:space="preserve"> КоАП РФ</w:t>
      </w:r>
      <w:r w:rsidRPr="00212136" w:rsidR="00FF3308">
        <w:rPr>
          <w:color w:val="000000" w:themeColor="text1"/>
          <w:sz w:val="28"/>
          <w:szCs w:val="28"/>
        </w:rPr>
        <w:t xml:space="preserve"> </w:t>
      </w:r>
      <w:r w:rsidRPr="00212136">
        <w:rPr>
          <w:color w:val="000000" w:themeColor="text1"/>
          <w:sz w:val="28"/>
          <w:szCs w:val="28"/>
        </w:rPr>
        <w:t>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 правонарушения, посягающие на общественный порядок и общес</w:t>
      </w:r>
      <w:r w:rsidRPr="00212136">
        <w:rPr>
          <w:color w:val="000000" w:themeColor="text1"/>
          <w:sz w:val="28"/>
          <w:szCs w:val="28"/>
        </w:rPr>
        <w:t xml:space="preserve">твенную безопасность). </w:t>
      </w:r>
    </w:p>
    <w:p w:rsidR="00640943" w:rsidRPr="00212136" w:rsidP="00640943">
      <w:pPr>
        <w:ind w:firstLine="567"/>
        <w:rPr>
          <w:color w:val="FF0000"/>
          <w:sz w:val="28"/>
          <w:szCs w:val="28"/>
        </w:rPr>
      </w:pPr>
      <w:r w:rsidRPr="00212136">
        <w:rPr>
          <w:sz w:val="28"/>
          <w:szCs w:val="28"/>
        </w:rPr>
        <w:t xml:space="preserve">Учитывая изложенное, </w:t>
      </w:r>
      <w:r w:rsidRPr="00212136" w:rsidR="002B294E">
        <w:rPr>
          <w:color w:val="000000" w:themeColor="text1"/>
          <w:sz w:val="28"/>
          <w:szCs w:val="28"/>
        </w:rPr>
        <w:t xml:space="preserve">Говоруха С.А. </w:t>
      </w:r>
      <w:r w:rsidRPr="00212136">
        <w:rPr>
          <w:sz w:val="28"/>
          <w:szCs w:val="28"/>
        </w:rPr>
        <w:t xml:space="preserve">считается подвергнутым </w:t>
      </w:r>
      <w:r w:rsidRPr="00212136">
        <w:rPr>
          <w:color w:val="000000" w:themeColor="text1"/>
          <w:sz w:val="28"/>
          <w:szCs w:val="28"/>
        </w:rPr>
        <w:t>административному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</w:t>
      </w:r>
      <w:r w:rsidRPr="00212136">
        <w:rPr>
          <w:color w:val="000000" w:themeColor="text1"/>
          <w:sz w:val="28"/>
          <w:szCs w:val="28"/>
        </w:rPr>
        <w:t>ия по настоящему делу  не истек.</w:t>
      </w:r>
    </w:p>
    <w:p w:rsidR="00640943" w:rsidRPr="00212136" w:rsidP="00640943">
      <w:pPr>
        <w:ind w:firstLine="567"/>
        <w:rPr>
          <w:rFonts w:eastAsia="Times New Roman"/>
          <w:sz w:val="28"/>
          <w:szCs w:val="28"/>
          <w:lang w:eastAsia="ru-RU"/>
        </w:rPr>
      </w:pPr>
      <w:r w:rsidRPr="00212136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640943" w:rsidRPr="00212136" w:rsidP="00640943">
      <w:pPr>
        <w:ind w:firstLine="567"/>
        <w:rPr>
          <w:rFonts w:eastAsia="Times New Roman"/>
          <w:sz w:val="28"/>
          <w:szCs w:val="28"/>
          <w:lang w:eastAsia="ru-RU"/>
        </w:rPr>
      </w:pPr>
      <w:r w:rsidRPr="00212136">
        <w:rPr>
          <w:rFonts w:eastAsia="Times New Roman"/>
          <w:sz w:val="28"/>
          <w:szCs w:val="28"/>
          <w:lang w:eastAsia="ru-RU"/>
        </w:rPr>
        <w:t>При назначении административного наказания, с учетом характера совершенного административн</w:t>
      </w:r>
      <w:r w:rsidRPr="00212136">
        <w:rPr>
          <w:rFonts w:eastAsia="Times New Roman"/>
          <w:sz w:val="28"/>
          <w:szCs w:val="28"/>
          <w:lang w:eastAsia="ru-RU"/>
        </w:rPr>
        <w:t>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отсутствие</w:t>
      </w:r>
      <w:r w:rsidRPr="00212136">
        <w:rPr>
          <w:color w:val="000000" w:themeColor="text1"/>
          <w:sz w:val="28"/>
          <w:szCs w:val="28"/>
        </w:rPr>
        <w:t xml:space="preserve"> обстоятельств, смягчающих административную ответственность</w:t>
      </w:r>
      <w:r w:rsidRPr="00212136">
        <w:rPr>
          <w:color w:val="000000" w:themeColor="text1"/>
          <w:sz w:val="28"/>
          <w:szCs w:val="28"/>
        </w:rPr>
        <w:t xml:space="preserve"> и наличие обстоятельств, отягчающих административную ответственность,  </w:t>
      </w:r>
      <w:r w:rsidRPr="00212136">
        <w:rPr>
          <w:rFonts w:eastAsia="Times New Roman"/>
          <w:sz w:val="28"/>
          <w:szCs w:val="28"/>
          <w:lang w:eastAsia="ru-RU"/>
        </w:rPr>
        <w:t xml:space="preserve">ранее привлекался к административной ответственности за однородное  правонарушение, всех обстоятельств дела, считаю необходимым назначить наказание, предусмотренное санкцией ст. 20.21 </w:t>
      </w:r>
      <w:r w:rsidRPr="00212136">
        <w:rPr>
          <w:rFonts w:eastAsia="Times New Roman"/>
          <w:sz w:val="28"/>
          <w:szCs w:val="28"/>
          <w:lang w:eastAsia="ru-RU"/>
        </w:rPr>
        <w:t>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</w:t>
      </w:r>
      <w:r w:rsidRPr="00212136">
        <w:rPr>
          <w:rFonts w:eastAsia="Times New Roman"/>
          <w:sz w:val="28"/>
          <w:szCs w:val="28"/>
          <w:lang w:eastAsia="ru-RU"/>
        </w:rPr>
        <w:t>тва по делу об административном правонарушении.</w:t>
      </w:r>
    </w:p>
    <w:p w:rsidR="00640943" w:rsidRPr="00212136" w:rsidP="00640943">
      <w:pPr>
        <w:ind w:firstLine="567"/>
        <w:rPr>
          <w:rFonts w:eastAsia="Times New Roman"/>
          <w:sz w:val="28"/>
          <w:szCs w:val="28"/>
          <w:lang w:eastAsia="ru-RU"/>
        </w:rPr>
      </w:pPr>
      <w:r w:rsidRPr="00212136">
        <w:rPr>
          <w:rFonts w:eastAsia="Times New Roman"/>
          <w:sz w:val="28"/>
          <w:szCs w:val="28"/>
          <w:lang w:eastAsia="ru-RU"/>
        </w:rPr>
        <w:t xml:space="preserve">Медицинских противопоказаний для отбытия </w:t>
      </w:r>
      <w:r w:rsidRPr="00212136" w:rsidR="00212136">
        <w:rPr>
          <w:color w:val="000000" w:themeColor="text1"/>
          <w:sz w:val="28"/>
          <w:szCs w:val="28"/>
        </w:rPr>
        <w:t xml:space="preserve">Говоруха С.А.  </w:t>
      </w:r>
      <w:r w:rsidRPr="00212136">
        <w:rPr>
          <w:rFonts w:eastAsia="Times New Roman"/>
          <w:sz w:val="28"/>
          <w:szCs w:val="28"/>
          <w:lang w:eastAsia="ru-RU"/>
        </w:rPr>
        <w:t>административного ареста судом не установлено.</w:t>
      </w:r>
    </w:p>
    <w:p w:rsidR="00640943" w:rsidRPr="00212136" w:rsidP="00640943">
      <w:pPr>
        <w:ind w:firstLine="567"/>
        <w:rPr>
          <w:sz w:val="28"/>
          <w:szCs w:val="28"/>
        </w:rPr>
      </w:pPr>
      <w:r w:rsidRPr="00212136">
        <w:rPr>
          <w:sz w:val="28"/>
          <w:szCs w:val="28"/>
        </w:rPr>
        <w:t>На основании  изложенного, ст. 20.21 КоАП РФ, руководствуясь ст.ст. 29.9, 29.10, КоАП РФ, мировой судья –</w:t>
      </w:r>
      <w:r w:rsidRPr="00212136">
        <w:rPr>
          <w:sz w:val="28"/>
          <w:szCs w:val="28"/>
        </w:rPr>
        <w:t xml:space="preserve"> </w:t>
      </w:r>
    </w:p>
    <w:p w:rsidR="00640943" w:rsidRPr="00212136" w:rsidP="00640943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212136">
        <w:rPr>
          <w:rFonts w:eastAsia="Times New Roman"/>
          <w:color w:val="000000"/>
          <w:sz w:val="28"/>
          <w:szCs w:val="28"/>
        </w:rPr>
        <w:t>ПОСТАНОВИЛ:</w:t>
      </w:r>
    </w:p>
    <w:p w:rsidR="00640943" w:rsidRPr="00212136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12136">
        <w:rPr>
          <w:rFonts w:ascii="Times New Roman" w:hAnsi="Times New Roman"/>
          <w:color w:val="000000" w:themeColor="text1"/>
          <w:sz w:val="28"/>
          <w:szCs w:val="28"/>
        </w:rPr>
        <w:t>Говоруха Сергея Александровича</w:t>
      </w:r>
      <w:r w:rsidRPr="00212136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КоАП РФ, и </w:t>
      </w:r>
      <w:r w:rsidRPr="00212136"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>
        <w:rPr>
          <w:rFonts w:ascii="Times New Roman" w:hAnsi="Times New Roman"/>
          <w:sz w:val="28"/>
          <w:szCs w:val="28"/>
        </w:rPr>
        <w:t>суток.</w:t>
      </w:r>
    </w:p>
    <w:p w:rsidR="00640943" w:rsidRPr="00212136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12136"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640943" w:rsidRPr="00212136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12136">
        <w:rPr>
          <w:rFonts w:ascii="Times New Roman" w:hAnsi="Times New Roman"/>
          <w:sz w:val="28"/>
          <w:szCs w:val="28"/>
        </w:rPr>
        <w:t xml:space="preserve">Срок наказания </w:t>
      </w:r>
      <w:r w:rsidRPr="00212136" w:rsidR="00212136">
        <w:rPr>
          <w:rFonts w:ascii="Times New Roman" w:hAnsi="Times New Roman"/>
          <w:color w:val="000000" w:themeColor="text1"/>
          <w:sz w:val="28"/>
          <w:szCs w:val="28"/>
        </w:rPr>
        <w:t>Говоруха Сергею Александровичу</w:t>
      </w:r>
      <w:r w:rsidRPr="00212136" w:rsidR="00212136">
        <w:rPr>
          <w:rFonts w:ascii="Times New Roman" w:hAnsi="Times New Roman"/>
          <w:sz w:val="28"/>
          <w:szCs w:val="28"/>
        </w:rPr>
        <w:t xml:space="preserve"> </w:t>
      </w:r>
      <w:r w:rsidRPr="00212136"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>
        <w:rPr>
          <w:rFonts w:ascii="Times New Roman" w:hAnsi="Times New Roman"/>
          <w:sz w:val="28"/>
          <w:szCs w:val="28"/>
        </w:rPr>
        <w:t>.</w:t>
      </w:r>
    </w:p>
    <w:p w:rsidR="00FF3308" w:rsidRPr="00212136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12136">
        <w:rPr>
          <w:rFonts w:ascii="Times New Roman" w:hAnsi="Times New Roman"/>
          <w:sz w:val="28"/>
          <w:szCs w:val="28"/>
        </w:rPr>
        <w:t xml:space="preserve">В срок административного ареста </w:t>
      </w:r>
      <w:r w:rsidRPr="00212136" w:rsidR="00212136">
        <w:rPr>
          <w:rFonts w:ascii="Times New Roman" w:hAnsi="Times New Roman"/>
          <w:color w:val="000000" w:themeColor="text1"/>
          <w:sz w:val="28"/>
          <w:szCs w:val="28"/>
        </w:rPr>
        <w:t>Говоруха Сергея Александровича</w:t>
      </w:r>
      <w:r w:rsidRPr="00212136" w:rsidR="00212136">
        <w:rPr>
          <w:rFonts w:ascii="Times New Roman" w:hAnsi="Times New Roman"/>
          <w:sz w:val="28"/>
          <w:szCs w:val="28"/>
        </w:rPr>
        <w:t xml:space="preserve"> </w:t>
      </w:r>
      <w:r w:rsidRPr="00212136">
        <w:rPr>
          <w:rFonts w:ascii="Times New Roman" w:hAnsi="Times New Roman"/>
          <w:sz w:val="28"/>
          <w:szCs w:val="28"/>
        </w:rPr>
        <w:t xml:space="preserve">включить срок административного задержания </w:t>
      </w:r>
      <w:r w:rsidRPr="00212136">
        <w:rPr>
          <w:rFonts w:ascii="Times New Roman" w:hAnsi="Times New Roman"/>
        </w:rPr>
        <w:t xml:space="preserve"> </w:t>
      </w:r>
      <w:r w:rsidRPr="00212136" w:rsidR="00212136">
        <w:rPr>
          <w:rFonts w:ascii="Times New Roman" w:hAnsi="Times New Roman"/>
          <w:color w:val="000000" w:themeColor="text1"/>
          <w:sz w:val="28"/>
          <w:szCs w:val="28"/>
        </w:rPr>
        <w:t>Говоруха Сергея Александровича</w:t>
      </w:r>
      <w:r w:rsidRPr="00212136" w:rsidR="00212136">
        <w:rPr>
          <w:rFonts w:ascii="Times New Roman" w:hAnsi="Times New Roman"/>
          <w:sz w:val="28"/>
          <w:szCs w:val="28"/>
        </w:rPr>
        <w:t xml:space="preserve">  </w:t>
      </w:r>
      <w:r w:rsidRPr="00212136">
        <w:rPr>
          <w:rFonts w:ascii="Times New Roman" w:hAnsi="Times New Roman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&lt;данные изъяты&gt;</w:t>
      </w:r>
      <w:r w:rsidRPr="00212136" w:rsidR="00852DEB">
        <w:rPr>
          <w:rFonts w:ascii="Times New Roman" w:hAnsi="Times New Roman"/>
          <w:sz w:val="28"/>
          <w:szCs w:val="28"/>
        </w:rPr>
        <w:t>.</w:t>
      </w:r>
    </w:p>
    <w:p w:rsidR="00640943" w:rsidRPr="00212136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12136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</w:t>
      </w:r>
      <w:r w:rsidRPr="00212136">
        <w:rPr>
          <w:rFonts w:ascii="Times New Roman" w:hAnsi="Times New Roman"/>
          <w:sz w:val="28"/>
          <w:szCs w:val="28"/>
        </w:rPr>
        <w:t>Белогорского судебного района Республики  Крым в течение десяти суток со дня вручения или получения его копии.</w:t>
      </w:r>
    </w:p>
    <w:p w:rsidR="00640943" w:rsidRPr="00212136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212136" w:rsidP="0064094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943" w:rsidRPr="00212136" w:rsidP="0064094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213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590656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212136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40943" w:rsidRPr="0059065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90656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</w:t>
      </w:r>
      <w:r w:rsidRPr="0059065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секретарь с/з:    </w:t>
      </w:r>
    </w:p>
    <w:p w:rsidR="00640943" w:rsidRPr="0059065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59065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943" w:rsidRPr="0059065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90656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40943" w:rsidRPr="00590656" w:rsidP="0064094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90656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2C5A43" w:rsidRPr="00590656" w:rsidP="00640943">
      <w:pPr>
        <w:ind w:firstLine="567"/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6EC9"/>
    <w:rsid w:val="000E7738"/>
    <w:rsid w:val="00105F31"/>
    <w:rsid w:val="00110056"/>
    <w:rsid w:val="00155B97"/>
    <w:rsid w:val="0016345E"/>
    <w:rsid w:val="001A199E"/>
    <w:rsid w:val="001A3E7A"/>
    <w:rsid w:val="001E3525"/>
    <w:rsid w:val="001E57FF"/>
    <w:rsid w:val="001F1CE4"/>
    <w:rsid w:val="002046C4"/>
    <w:rsid w:val="00212136"/>
    <w:rsid w:val="0022056E"/>
    <w:rsid w:val="0025687C"/>
    <w:rsid w:val="00260371"/>
    <w:rsid w:val="002724AE"/>
    <w:rsid w:val="002A3A08"/>
    <w:rsid w:val="002B0413"/>
    <w:rsid w:val="002B294E"/>
    <w:rsid w:val="002C1B5D"/>
    <w:rsid w:val="002C5A43"/>
    <w:rsid w:val="002F1417"/>
    <w:rsid w:val="0030107A"/>
    <w:rsid w:val="00314F25"/>
    <w:rsid w:val="00326552"/>
    <w:rsid w:val="00361804"/>
    <w:rsid w:val="00362923"/>
    <w:rsid w:val="00370932"/>
    <w:rsid w:val="00382408"/>
    <w:rsid w:val="003A251B"/>
    <w:rsid w:val="003B2B1A"/>
    <w:rsid w:val="0043253C"/>
    <w:rsid w:val="00445537"/>
    <w:rsid w:val="00487CBB"/>
    <w:rsid w:val="004C5D8F"/>
    <w:rsid w:val="004D1F4F"/>
    <w:rsid w:val="004E296F"/>
    <w:rsid w:val="004F731E"/>
    <w:rsid w:val="005843C1"/>
    <w:rsid w:val="00590656"/>
    <w:rsid w:val="00591543"/>
    <w:rsid w:val="005B77AD"/>
    <w:rsid w:val="00616896"/>
    <w:rsid w:val="00640943"/>
    <w:rsid w:val="006D2E90"/>
    <w:rsid w:val="006E3744"/>
    <w:rsid w:val="00721E15"/>
    <w:rsid w:val="00723ADD"/>
    <w:rsid w:val="00724588"/>
    <w:rsid w:val="00743CB1"/>
    <w:rsid w:val="007715A4"/>
    <w:rsid w:val="00790B74"/>
    <w:rsid w:val="007B0CA0"/>
    <w:rsid w:val="008020FF"/>
    <w:rsid w:val="00813DBF"/>
    <w:rsid w:val="00830F14"/>
    <w:rsid w:val="00836113"/>
    <w:rsid w:val="00852DEB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A7675"/>
    <w:rsid w:val="009C7177"/>
    <w:rsid w:val="009C7D26"/>
    <w:rsid w:val="009D24EE"/>
    <w:rsid w:val="009D6FEC"/>
    <w:rsid w:val="00A34E9B"/>
    <w:rsid w:val="00A76B9E"/>
    <w:rsid w:val="00A943BC"/>
    <w:rsid w:val="00AB28B5"/>
    <w:rsid w:val="00AB4020"/>
    <w:rsid w:val="00AC0CBE"/>
    <w:rsid w:val="00AD3979"/>
    <w:rsid w:val="00AD60FA"/>
    <w:rsid w:val="00AE3322"/>
    <w:rsid w:val="00B172C0"/>
    <w:rsid w:val="00B46CDA"/>
    <w:rsid w:val="00B71741"/>
    <w:rsid w:val="00B91339"/>
    <w:rsid w:val="00BF07C7"/>
    <w:rsid w:val="00BF2939"/>
    <w:rsid w:val="00BF3C20"/>
    <w:rsid w:val="00C13940"/>
    <w:rsid w:val="00C27AAB"/>
    <w:rsid w:val="00C42274"/>
    <w:rsid w:val="00C545F8"/>
    <w:rsid w:val="00C74A51"/>
    <w:rsid w:val="00C77ABC"/>
    <w:rsid w:val="00C8097D"/>
    <w:rsid w:val="00CD4235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02CE1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E66E9"/>
    <w:rsid w:val="00F248C8"/>
    <w:rsid w:val="00F27577"/>
    <w:rsid w:val="00F71044"/>
    <w:rsid w:val="00FC54C2"/>
    <w:rsid w:val="00FE2BE4"/>
    <w:rsid w:val="00FF218D"/>
    <w:rsid w:val="00FF33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