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5879C1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5879C1">
        <w:rPr>
          <w:sz w:val="16"/>
          <w:szCs w:val="16"/>
        </w:rPr>
        <w:t xml:space="preserve"> </w:t>
      </w:r>
      <w:r w:rsidRPr="005879C1" w:rsidR="00C05D00">
        <w:rPr>
          <w:b w:val="0"/>
          <w:sz w:val="16"/>
          <w:szCs w:val="16"/>
        </w:rPr>
        <w:t>5-</w:t>
      </w:r>
      <w:r w:rsidRPr="005879C1" w:rsidR="00D13B72">
        <w:rPr>
          <w:b w:val="0"/>
          <w:sz w:val="16"/>
          <w:szCs w:val="16"/>
        </w:rPr>
        <w:t>55</w:t>
      </w:r>
      <w:r w:rsidRPr="005879C1">
        <w:rPr>
          <w:b w:val="0"/>
          <w:sz w:val="16"/>
          <w:szCs w:val="16"/>
        </w:rPr>
        <w:t>/33/202</w:t>
      </w:r>
      <w:r w:rsidRPr="005879C1" w:rsidR="00D13B72">
        <w:rPr>
          <w:b w:val="0"/>
          <w:sz w:val="16"/>
          <w:szCs w:val="16"/>
        </w:rPr>
        <w:t>4</w:t>
      </w:r>
    </w:p>
    <w:p w:rsidR="002F4855" w:rsidRPr="005879C1" w:rsidP="002F4855">
      <w:pPr>
        <w:pStyle w:val="Title"/>
        <w:ind w:firstLine="709"/>
        <w:jc w:val="right"/>
        <w:rPr>
          <w:b w:val="0"/>
          <w:sz w:val="16"/>
          <w:szCs w:val="16"/>
          <w:lang w:val="en-US"/>
        </w:rPr>
      </w:pPr>
      <w:r w:rsidRPr="005879C1">
        <w:rPr>
          <w:b w:val="0"/>
          <w:sz w:val="16"/>
          <w:szCs w:val="16"/>
        </w:rPr>
        <w:t xml:space="preserve"> </w:t>
      </w:r>
      <w:r w:rsidRPr="005879C1" w:rsidR="001060C8">
        <w:rPr>
          <w:b w:val="0"/>
          <w:sz w:val="16"/>
          <w:szCs w:val="16"/>
        </w:rPr>
        <w:t>91MS0033-01-2023-00</w:t>
      </w:r>
      <w:r w:rsidRPr="005879C1" w:rsidR="00D13B72">
        <w:rPr>
          <w:b w:val="0"/>
          <w:sz w:val="16"/>
          <w:szCs w:val="16"/>
        </w:rPr>
        <w:t>0100</w:t>
      </w:r>
      <w:r w:rsidRPr="005879C1" w:rsidR="001060C8">
        <w:rPr>
          <w:b w:val="0"/>
          <w:sz w:val="16"/>
          <w:szCs w:val="16"/>
        </w:rPr>
        <w:t>-</w:t>
      </w:r>
      <w:r w:rsidRPr="005879C1" w:rsidR="00D13B72">
        <w:rPr>
          <w:b w:val="0"/>
          <w:sz w:val="16"/>
          <w:szCs w:val="16"/>
        </w:rPr>
        <w:t>51</w:t>
      </w:r>
    </w:p>
    <w:p w:rsidR="00476E50" w:rsidRPr="005879C1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9C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5879C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76E50" w:rsidRPr="005879C1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18 января 2024</w:t>
      </w:r>
      <w:r w:rsidRPr="005879C1" w:rsidR="001060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</w:t>
      </w:r>
      <w:r w:rsidRPr="005879C1" w:rsidR="001060C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</w:t>
      </w:r>
      <w:r w:rsidRPr="005879C1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5879C1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5879C1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879C1" w:rsidR="00E859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5879C1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AC3171" w:rsidRPr="005879C1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5879C1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5879C1" w:rsidR="00A17B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879C1" w:rsidR="00D13B72">
        <w:rPr>
          <w:rFonts w:ascii="Times New Roman" w:eastAsia="Times New Roman" w:hAnsi="Times New Roman" w:cs="Times New Roman"/>
          <w:sz w:val="16"/>
          <w:szCs w:val="16"/>
          <w:lang w:eastAsia="ru-RU"/>
        </w:rPr>
        <w:t>Савченкова А.Ю.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</w:t>
      </w:r>
      <w:r w:rsidRPr="005879C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</w:t>
      </w:r>
      <w:r w:rsidRPr="005879C1" w:rsidR="00D13B72">
        <w:rPr>
          <w:rFonts w:ascii="Times New Roman" w:hAnsi="Times New Roman" w:cs="Times New Roman"/>
          <w:b/>
          <w:i/>
          <w:sz w:val="16"/>
          <w:szCs w:val="16"/>
        </w:rPr>
        <w:t xml:space="preserve">Савченкова </w:t>
      </w:r>
      <w:r w:rsidRPr="005879C1" w:rsidR="00D57FEB">
        <w:rPr>
          <w:rFonts w:ascii="Times New Roman" w:hAnsi="Times New Roman" w:cs="Times New Roman"/>
          <w:b/>
          <w:i/>
          <w:sz w:val="16"/>
          <w:szCs w:val="16"/>
        </w:rPr>
        <w:t>А.Ю.</w:t>
      </w:r>
      <w:r w:rsidRPr="005879C1" w:rsidR="00847D72">
        <w:rPr>
          <w:rFonts w:ascii="Times New Roman" w:hAnsi="Times New Roman" w:cs="Times New Roman"/>
          <w:sz w:val="16"/>
          <w:szCs w:val="16"/>
        </w:rPr>
        <w:t xml:space="preserve">, родившегося </w:t>
      </w:r>
      <w:r w:rsidRPr="005879C1" w:rsidR="00D57FEB">
        <w:rPr>
          <w:rFonts w:ascii="Times New Roman" w:hAnsi="Times New Roman" w:cs="Times New Roman"/>
          <w:sz w:val="16"/>
          <w:szCs w:val="16"/>
        </w:rPr>
        <w:t>ИЗЪЯТО</w:t>
      </w:r>
      <w:r w:rsidRPr="005879C1" w:rsidR="00AF4E8E">
        <w:rPr>
          <w:rFonts w:ascii="Times New Roman" w:hAnsi="Times New Roman" w:cs="Times New Roman"/>
          <w:sz w:val="16"/>
          <w:szCs w:val="16"/>
        </w:rPr>
        <w:t xml:space="preserve"> 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5879C1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5879C1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</w:t>
      </w:r>
    </w:p>
    <w:p w:rsidR="00476E50" w:rsidRPr="005879C1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5879C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AF4E8E" w:rsidRPr="005879C1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76E50" w:rsidRPr="005879C1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Савченков А.Ю.</w:t>
      </w:r>
      <w:r w:rsidRPr="005879C1" w:rsidR="0072335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879C1" w:rsidR="00F812D0">
        <w:rPr>
          <w:rFonts w:ascii="Times New Roman" w:hAnsi="Times New Roman" w:cs="Times New Roman"/>
          <w:sz w:val="16"/>
          <w:szCs w:val="16"/>
        </w:rPr>
        <w:t xml:space="preserve">в отношении которого имеются достаточные основания полагать, что он </w:t>
      </w:r>
      <w:r w:rsidRPr="005879C1" w:rsidR="00AF4E8E">
        <w:rPr>
          <w:rFonts w:ascii="Times New Roman" w:hAnsi="Times New Roman" w:cs="Times New Roman"/>
          <w:sz w:val="16"/>
          <w:szCs w:val="16"/>
        </w:rPr>
        <w:t>у</w:t>
      </w:r>
      <w:r w:rsidRPr="005879C1" w:rsidR="00F812D0">
        <w:rPr>
          <w:rFonts w:ascii="Times New Roman" w:hAnsi="Times New Roman" w:cs="Times New Roman"/>
          <w:sz w:val="16"/>
          <w:szCs w:val="16"/>
        </w:rPr>
        <w:t xml:space="preserve">потребил наркотические средства или психотропные вещества без назначения врача либо новые потенциально опасные </w:t>
      </w:r>
      <w:r w:rsidRPr="005879C1" w:rsidR="00F812D0">
        <w:rPr>
          <w:rFonts w:ascii="Times New Roman" w:hAnsi="Times New Roman" w:cs="Times New Roman"/>
          <w:sz w:val="16"/>
          <w:szCs w:val="16"/>
        </w:rPr>
        <w:t>психоактивные</w:t>
      </w:r>
      <w:r w:rsidRPr="005879C1" w:rsidR="00F812D0">
        <w:rPr>
          <w:rFonts w:ascii="Times New Roman" w:hAnsi="Times New Roman" w:cs="Times New Roman"/>
          <w:sz w:val="16"/>
          <w:szCs w:val="16"/>
        </w:rPr>
        <w:t xml:space="preserve"> вещества, не выполнил 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76E50" w:rsidRPr="005879C1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07</w:t>
      </w:r>
      <w:r w:rsidRPr="005879C1" w:rsidR="00B458E7">
        <w:rPr>
          <w:rFonts w:ascii="Times New Roman" w:eastAsia="Times New Roman" w:hAnsi="Times New Roman" w:cs="Times New Roman"/>
          <w:sz w:val="16"/>
          <w:szCs w:val="16"/>
          <w:lang w:eastAsia="ru-RU"/>
        </w:rPr>
        <w:t>.12</w:t>
      </w:r>
      <w:r w:rsidRPr="005879C1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879C1" w:rsidR="00B94169">
        <w:rPr>
          <w:rFonts w:ascii="Times New Roman" w:eastAsia="Times New Roman" w:hAnsi="Times New Roman" w:cs="Times New Roman"/>
          <w:sz w:val="16"/>
          <w:szCs w:val="16"/>
          <w:lang w:eastAsia="ru-RU"/>
        </w:rPr>
        <w:t>2023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879C1" w:rsidR="00382BBB">
        <w:rPr>
          <w:rFonts w:ascii="Times New Roman" w:eastAsia="Times New Roman" w:hAnsi="Times New Roman" w:cs="Times New Roman"/>
          <w:sz w:val="16"/>
          <w:szCs w:val="16"/>
          <w:lang w:eastAsia="ru-RU"/>
        </w:rPr>
        <w:t>в 1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5879C1" w:rsidR="00B458E7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5879C1" w:rsidR="00B458E7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служебном помещении № 34 МО МВД России «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», расположенном 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адресу: </w:t>
      </w:r>
      <w:r w:rsidRPr="005879C1" w:rsidR="00D57FEB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5879C1" w:rsidR="00B941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Савченков А.Ю</w:t>
      </w:r>
      <w:r w:rsidRPr="005879C1" w:rsidR="0070017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879C1" w:rsidR="00F812D0">
        <w:rPr>
          <w:rFonts w:ascii="Times New Roman" w:hAnsi="Times New Roman" w:cs="Times New Roman"/>
          <w:sz w:val="16"/>
          <w:szCs w:val="16"/>
        </w:rPr>
        <w:t xml:space="preserve">при наличии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</w:t>
      </w:r>
      <w:r w:rsidRPr="005879C1" w:rsidR="00F812D0">
        <w:rPr>
          <w:rFonts w:ascii="Times New Roman" w:hAnsi="Times New Roman" w:cs="Times New Roman"/>
          <w:sz w:val="16"/>
          <w:szCs w:val="16"/>
        </w:rPr>
        <w:t>психоактивные</w:t>
      </w:r>
      <w:r w:rsidRPr="005879C1" w:rsidR="00F812D0">
        <w:rPr>
          <w:rFonts w:ascii="Times New Roman" w:hAnsi="Times New Roman" w:cs="Times New Roman"/>
          <w:sz w:val="16"/>
          <w:szCs w:val="16"/>
        </w:rPr>
        <w:t xml:space="preserve"> вещества, признаков состояния опьянения – </w:t>
      </w:r>
      <w:r w:rsidRPr="005879C1" w:rsidR="00FF1445">
        <w:rPr>
          <w:rFonts w:ascii="Times New Roman" w:hAnsi="Times New Roman" w:cs="Times New Roman"/>
          <w:sz w:val="16"/>
          <w:szCs w:val="16"/>
        </w:rPr>
        <w:t>покраснения глаз, поведения, не соответствующего обстановке, обнару</w:t>
      </w:r>
      <w:r w:rsidRPr="005879C1" w:rsidR="00F812D0">
        <w:rPr>
          <w:rFonts w:ascii="Times New Roman" w:hAnsi="Times New Roman" w:cs="Times New Roman"/>
          <w:sz w:val="16"/>
          <w:szCs w:val="16"/>
        </w:rPr>
        <w:t>женных сотрудником полиции, не выполнил законного требования уполномоченного</w:t>
      </w:r>
      <w:r w:rsidRPr="005879C1" w:rsidR="00F812D0">
        <w:rPr>
          <w:sz w:val="16"/>
          <w:szCs w:val="16"/>
        </w:rPr>
        <w:t xml:space="preserve"> </w:t>
      </w:r>
      <w:r w:rsidRPr="005879C1" w:rsidR="00F812D0">
        <w:rPr>
          <w:rFonts w:ascii="Times New Roman" w:hAnsi="Times New Roman" w:cs="Times New Roman"/>
          <w:sz w:val="16"/>
          <w:szCs w:val="16"/>
        </w:rPr>
        <w:t>должностного лица о прохождении медицинского освидетельствования на состояние  опьянения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1FD4" w:rsidRPr="005879C1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5879C1" w:rsidR="00FF1445">
        <w:rPr>
          <w:rFonts w:ascii="Times New Roman" w:eastAsia="Times New Roman" w:hAnsi="Times New Roman" w:cs="Times New Roman"/>
          <w:sz w:val="16"/>
          <w:szCs w:val="16"/>
          <w:lang w:eastAsia="ru-RU"/>
        </w:rPr>
        <w:t>Савченков А.Ю.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свою вину в совершении </w:t>
      </w:r>
      <w:r w:rsidRPr="005879C1" w:rsidR="00FF14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указанного 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административного правонарушения </w:t>
      </w:r>
      <w:r w:rsidRPr="005879C1" w:rsidR="00FF14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 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признал</w:t>
      </w:r>
      <w:r w:rsidRPr="005879C1" w:rsidR="00FF14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пояснил, что отказался от прохождения медицинского освидетельствования в связи с незаконностью требования сотрудника полиц</w:t>
      </w:r>
      <w:r w:rsidRPr="005879C1" w:rsidR="00FF1445">
        <w:rPr>
          <w:rFonts w:ascii="Times New Roman" w:eastAsia="Times New Roman" w:hAnsi="Times New Roman" w:cs="Times New Roman"/>
          <w:sz w:val="16"/>
          <w:szCs w:val="16"/>
          <w:lang w:eastAsia="ru-RU"/>
        </w:rPr>
        <w:t>ии о е</w:t>
      </w:r>
      <w:r w:rsidRPr="005879C1" w:rsidR="00FF1445">
        <w:rPr>
          <w:rFonts w:ascii="Times New Roman" w:eastAsia="Times New Roman" w:hAnsi="Times New Roman" w:cs="Times New Roman"/>
          <w:sz w:val="16"/>
          <w:szCs w:val="16"/>
          <w:lang w:eastAsia="ru-RU"/>
        </w:rPr>
        <w:t>го прохождении, так как у него не имелось признаков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5879C1" w:rsidR="00FF14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которые сотрудник указал в качестве оснований. В этот момент он не находился в состоянии опьянения. Употребляет марихуану путем курения примерно 2 раза в месяц на протяжении около 2 лет. До предъявления требования о прохождении освидетельствования употреблял примерно около или более 2 недель, соответственно, у него не могло быть оснований для его прохождения.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AD729B" w:rsidRPr="005879C1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</w:t>
      </w:r>
      <w:r w:rsidRPr="005879C1" w:rsidR="00FF1445">
        <w:rPr>
          <w:rFonts w:ascii="Times New Roman" w:eastAsia="Times New Roman" w:hAnsi="Times New Roman" w:cs="Times New Roman"/>
          <w:sz w:val="16"/>
          <w:szCs w:val="16"/>
          <w:lang w:eastAsia="ru-RU"/>
        </w:rPr>
        <w:t>Савченкова А.Ю.</w:t>
      </w:r>
      <w:r w:rsidRPr="005879C1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исследовав материалы дела, судья приходит к выводу о том, что </w:t>
      </w:r>
      <w:r w:rsidRPr="005879C1" w:rsidR="00FF14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его 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вина </w:t>
      </w:r>
      <w:r w:rsidRPr="005879C1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совершении указанного правонарушения доказана, 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подтверждается доказательств</w:t>
      </w:r>
      <w:r w:rsidRPr="005879C1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5879C1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 </w:t>
      </w:r>
      <w:r w:rsidRPr="005879C1" w:rsidR="000671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5879C1" w:rsidR="00C27C27">
        <w:rPr>
          <w:rFonts w:ascii="Times New Roman" w:eastAsia="Times New Roman" w:hAnsi="Times New Roman" w:cs="Times New Roman"/>
          <w:sz w:val="16"/>
          <w:szCs w:val="16"/>
          <w:lang w:eastAsia="ru-RU"/>
        </w:rPr>
        <w:t>10193</w:t>
      </w:r>
      <w:r w:rsidRPr="005879C1" w:rsidR="00FF1445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5879C1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5879C1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 </w:t>
      </w:r>
      <w:r w:rsidRPr="005879C1" w:rsidR="00C27C27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5879C1" w:rsidR="00FF1445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5879C1" w:rsidR="00C27C27">
        <w:rPr>
          <w:rFonts w:ascii="Times New Roman" w:eastAsia="Times New Roman" w:hAnsi="Times New Roman" w:cs="Times New Roman"/>
          <w:sz w:val="16"/>
          <w:szCs w:val="16"/>
          <w:lang w:eastAsia="ru-RU"/>
        </w:rPr>
        <w:t>.12</w:t>
      </w:r>
      <w:r w:rsidRPr="005879C1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.2023 </w:t>
      </w:r>
      <w:r w:rsidRPr="005879C1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(л.д.2);</w:t>
      </w:r>
      <w:r w:rsidRPr="005879C1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879C1" w:rsidR="00C27C2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 направлении на медицинское освидетельствование на состояние опьянения № 01433</w:t>
      </w:r>
      <w:r w:rsidRPr="005879C1" w:rsidR="00FF1445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5879C1" w:rsidR="00C27C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0</w:t>
      </w:r>
      <w:r w:rsidRPr="005879C1" w:rsidR="00FF1445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5879C1" w:rsidR="00C27C27">
        <w:rPr>
          <w:rFonts w:ascii="Times New Roman" w:eastAsia="Times New Roman" w:hAnsi="Times New Roman" w:cs="Times New Roman"/>
          <w:sz w:val="16"/>
          <w:szCs w:val="16"/>
          <w:lang w:eastAsia="ru-RU"/>
        </w:rPr>
        <w:t>.12.2023 (л.д.</w:t>
      </w:r>
      <w:r w:rsidRPr="005879C1" w:rsidR="00FF1445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5879C1" w:rsidR="00C27C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5879C1" w:rsidR="00FF144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ОМП (л.д.8);</w:t>
      </w:r>
      <w:r w:rsidRPr="005879C1" w:rsidR="009820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879C1" w:rsidR="00AE2B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видеозаписью </w:t>
      </w:r>
      <w:r w:rsidRPr="005879C1" w:rsidR="0098209B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5879C1" w:rsidR="00FF1445">
        <w:rPr>
          <w:rFonts w:ascii="Times New Roman" w:eastAsia="Times New Roman" w:hAnsi="Times New Roman" w:cs="Times New Roman"/>
          <w:sz w:val="16"/>
          <w:szCs w:val="16"/>
          <w:lang w:eastAsia="ru-RU"/>
        </w:rPr>
        <w:t>12</w:t>
      </w:r>
      <w:r w:rsidRPr="005879C1" w:rsidR="00AE2B6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5879C1" w:rsidR="00CE481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CB27A7" w:rsidRPr="005879C1" w:rsidP="00CB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 и следует из материалов дела, протоколы по делу об административном правонарушении в отношении привлекаемого лица составлены в соответствии с требованиями действующего законодательства, никаких нарушений по их оформлению не допущено, все сведения необходимые для правильного разрешения дела в них отражены.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Каких-либо неустранимых сомнений, которые в соответствии со статьей 1.5 КоАП РФ должны быть истолкованы в его пользу,  не установлено.</w:t>
      </w:r>
    </w:p>
    <w:p w:rsidR="00CB27A7" w:rsidRPr="005879C1" w:rsidP="00CB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Поскольку они ничем не  опровергнуты,  других достаточных доказательств не представлено и не установлено, то судья признает их соответствующими действительности, а позицию Савченкова А.Ю. отвергает как противоречащую объективно установленным обстоятельствам и  расценивает как способ защиты и  стремление избежать ответственности 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за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содеянное.  </w:t>
      </w:r>
    </w:p>
    <w:p w:rsidR="007474DA" w:rsidRPr="005879C1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гарантированных Конституцией РФ и ст. 25.1 КоАП РФ прав, в том числе права на защиту, не усматривается</w:t>
      </w:r>
      <w:r w:rsidRPr="005879C1" w:rsidR="00CB27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(л.д.3,12)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474DA" w:rsidRPr="005879C1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474DA" w:rsidRPr="005879C1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474DA" w:rsidRPr="005879C1" w:rsidP="0074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 о доказанности  вины в совершении правонарушения  и квалифицирует действия </w:t>
      </w:r>
      <w:r w:rsidRPr="005879C1" w:rsidR="000F55C7">
        <w:rPr>
          <w:rFonts w:ascii="Times New Roman" w:eastAsia="Times New Roman" w:hAnsi="Times New Roman" w:cs="Times New Roman"/>
          <w:sz w:val="16"/>
          <w:szCs w:val="16"/>
          <w:lang w:eastAsia="ru-RU"/>
        </w:rPr>
        <w:t>Савченкова А.Ю.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ч.1 ст. 6.9 КоАП РФ, так как он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474DA" w:rsidRPr="005879C1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5879C1" w:rsidR="000F55C7">
        <w:rPr>
          <w:rFonts w:ascii="Times New Roman" w:eastAsia="Times New Roman" w:hAnsi="Times New Roman" w:cs="Times New Roman"/>
          <w:sz w:val="16"/>
          <w:szCs w:val="16"/>
          <w:lang w:eastAsia="ru-RU"/>
        </w:rPr>
        <w:t>Савченкова А.Ю.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административной ответственности, предусмотренных примечанием к ст. 6.9 КоАП РФ, не представлено и не установлено.</w:t>
      </w:r>
    </w:p>
    <w:p w:rsidR="007474DA" w:rsidRPr="005879C1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делу, не установлено. </w:t>
      </w:r>
    </w:p>
    <w:p w:rsidR="007474DA" w:rsidRPr="005879C1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  правонарушения, личность виновного, его имущественное положение.</w:t>
      </w:r>
    </w:p>
    <w:p w:rsidR="007474DA" w:rsidRPr="005879C1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</w:t>
      </w:r>
      <w:r w:rsidRPr="005879C1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смягчающих и 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отягчающих ответственность, не установлено.</w:t>
      </w:r>
    </w:p>
    <w:p w:rsidR="007474DA" w:rsidRPr="005879C1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0D4D78" w:rsidRPr="005879C1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</w:t>
      </w:r>
      <w:r w:rsidRPr="005879C1" w:rsidR="00B73D72">
        <w:rPr>
          <w:sz w:val="16"/>
          <w:szCs w:val="16"/>
        </w:rPr>
        <w:t xml:space="preserve"> </w:t>
      </w:r>
      <w:r w:rsidRPr="005879C1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учетом требований, установленных статьями 4.1, 3.1, 3.9 Кодекса Российской Федерации об административных правонарушениях,</w:t>
      </w:r>
      <w:r w:rsidRPr="005879C1" w:rsidR="00B73D72">
        <w:rPr>
          <w:sz w:val="16"/>
          <w:szCs w:val="16"/>
        </w:rPr>
        <w:t xml:space="preserve"> </w:t>
      </w:r>
      <w:r w:rsidRPr="005879C1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целях обеспечения исполнения наказания и предупреждения совершения новых правонарушений, судья приходит к выводу о необходимости назначения </w:t>
      </w:r>
      <w:r w:rsidRPr="005879C1" w:rsidR="000F55C7">
        <w:rPr>
          <w:rFonts w:ascii="Times New Roman" w:eastAsia="Times New Roman" w:hAnsi="Times New Roman" w:cs="Times New Roman"/>
          <w:sz w:val="16"/>
          <w:szCs w:val="16"/>
          <w:lang w:eastAsia="ru-RU"/>
        </w:rPr>
        <w:t>Савченкову А.Ю.</w:t>
      </w:r>
      <w:r w:rsidRPr="005879C1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наказания в виде административного ареста.</w:t>
      </w:r>
    </w:p>
    <w:p w:rsidR="00B73D72" w:rsidRPr="005879C1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5879C1" w:rsidR="000F55C7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лицо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B73D72" w:rsidRPr="005879C1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психоактивных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веществ, утвержденными Постановлением Правительства РФ от 28 мая 2014 года №  484, контроль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0D4D78" w:rsidRPr="005879C1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Вещественных доказательств по делу – нет.</w:t>
      </w:r>
    </w:p>
    <w:p w:rsidR="005B3AFD" w:rsidRPr="005879C1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ст.ст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5B3AFD" w:rsidRPr="005879C1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5879C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5B3AFD" w:rsidRPr="005879C1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9C1">
        <w:rPr>
          <w:rFonts w:ascii="Times New Roman" w:hAnsi="Times New Roman" w:cs="Times New Roman"/>
          <w:b/>
          <w:i/>
          <w:sz w:val="16"/>
          <w:szCs w:val="16"/>
        </w:rPr>
        <w:t xml:space="preserve">Савченкова </w:t>
      </w:r>
      <w:r w:rsidRPr="005879C1" w:rsidR="00D57FEB">
        <w:rPr>
          <w:rFonts w:ascii="Times New Roman" w:hAnsi="Times New Roman" w:cs="Times New Roman"/>
          <w:b/>
          <w:i/>
          <w:sz w:val="16"/>
          <w:szCs w:val="16"/>
        </w:rPr>
        <w:t>А.Ю.</w:t>
      </w:r>
      <w:r w:rsidRPr="005879C1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виновным в совершении административного правонарушения, предусмотренного ч. 1 ст. 6.9 КоАП РФ и назначить ему наказание в виде   административного </w:t>
      </w:r>
      <w:r w:rsidRPr="005879C1" w:rsidR="00DA20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879C1" w:rsidR="00DF3104">
        <w:rPr>
          <w:rFonts w:ascii="Times New Roman" w:eastAsia="Times New Roman" w:hAnsi="Times New Roman" w:cs="Times New Roman"/>
          <w:sz w:val="16"/>
          <w:szCs w:val="16"/>
          <w:lang w:eastAsia="ru-RU"/>
        </w:rPr>
        <w:t>ареста сроком на 3</w:t>
      </w:r>
      <w:r w:rsidRPr="005879C1" w:rsidR="00DA20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5879C1" w:rsidR="00DF3104">
        <w:rPr>
          <w:rFonts w:ascii="Times New Roman" w:eastAsia="Times New Roman" w:hAnsi="Times New Roman" w:cs="Times New Roman"/>
          <w:sz w:val="16"/>
          <w:szCs w:val="16"/>
          <w:lang w:eastAsia="ru-RU"/>
        </w:rPr>
        <w:t>трое</w:t>
      </w:r>
      <w:r w:rsidRPr="005879C1" w:rsidR="00DA20A5">
        <w:rPr>
          <w:rFonts w:ascii="Times New Roman" w:eastAsia="Times New Roman" w:hAnsi="Times New Roman" w:cs="Times New Roman"/>
          <w:sz w:val="16"/>
          <w:szCs w:val="16"/>
          <w:lang w:eastAsia="ru-RU"/>
        </w:rPr>
        <w:t>) суток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DA20A5" w:rsidRPr="005879C1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подлежит немедленному исполнению.</w:t>
      </w:r>
    </w:p>
    <w:p w:rsidR="00543721" w:rsidRPr="005879C1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</w:t>
      </w:r>
      <w:r w:rsidRPr="005879C1" w:rsidR="000F55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Савченкова </w:t>
      </w:r>
      <w:r w:rsidRPr="005879C1" w:rsidR="00D57FEB">
        <w:rPr>
          <w:rFonts w:ascii="Times New Roman" w:eastAsia="Times New Roman" w:hAnsi="Times New Roman" w:cs="Times New Roman"/>
          <w:sz w:val="16"/>
          <w:szCs w:val="16"/>
          <w:lang w:eastAsia="ru-RU"/>
        </w:rPr>
        <w:t>А.Ю.</w:t>
      </w:r>
      <w:r w:rsidRPr="005879C1" w:rsidR="000F55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течение двадцати дней со дня вступления постановления в законную силу. </w:t>
      </w:r>
    </w:p>
    <w:p w:rsidR="00543721" w:rsidRPr="005879C1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указанной обязанности возложить на уполномоченный орган по месту жительства лица, на которое возложена обязанность.</w:t>
      </w:r>
    </w:p>
    <w:p w:rsidR="00543721" w:rsidRPr="005879C1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5879C1" w:rsidR="000F55C7">
        <w:rPr>
          <w:rFonts w:ascii="Times New Roman" w:eastAsia="Times New Roman" w:hAnsi="Times New Roman" w:cs="Times New Roman"/>
          <w:sz w:val="16"/>
          <w:szCs w:val="16"/>
          <w:lang w:eastAsia="ru-RU"/>
        </w:rPr>
        <w:t>Савченкова А.Ю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., что уклонение от прохождения 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DA20A5" w:rsidRPr="005879C1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Копию постановления направить в МО МВД России «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» и  должностному лицу, составившему протокол об административном правонарушении.</w:t>
      </w:r>
    </w:p>
    <w:p w:rsidR="005B3AFD" w:rsidRPr="005879C1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 </w:t>
      </w:r>
    </w:p>
    <w:p w:rsidR="005B3AFD" w:rsidRPr="005879C1" w:rsidP="005B3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5E78" w:rsidRPr="005879C1" w:rsidP="00A31E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</w:t>
      </w:r>
      <w:r w:rsidRPr="005879C1" w:rsidR="00F106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5879C1" w:rsidR="008D4040">
        <w:rPr>
          <w:rFonts w:ascii="Times New Roman" w:eastAsia="Times New Roman" w:hAnsi="Times New Roman" w:cs="Times New Roman"/>
          <w:sz w:val="16"/>
          <w:szCs w:val="16"/>
          <w:lang w:eastAsia="ru-RU"/>
        </w:rPr>
        <w:t>С.</w:t>
      </w:r>
      <w:r w:rsidRPr="005879C1">
        <w:rPr>
          <w:rFonts w:ascii="Times New Roman" w:eastAsia="Times New Roman" w:hAnsi="Times New Roman" w:cs="Times New Roman"/>
          <w:sz w:val="16"/>
          <w:szCs w:val="16"/>
          <w:lang w:eastAsia="ru-RU"/>
        </w:rPr>
        <w:t>А. Самойленко</w:t>
      </w:r>
    </w:p>
    <w:sectPr w:rsidSect="00FA1135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E7E"/>
    <w:rsid w:val="000048F6"/>
    <w:rsid w:val="000179AE"/>
    <w:rsid w:val="00023139"/>
    <w:rsid w:val="00025A01"/>
    <w:rsid w:val="00043CF7"/>
    <w:rsid w:val="00046D7B"/>
    <w:rsid w:val="00055D4C"/>
    <w:rsid w:val="00067175"/>
    <w:rsid w:val="000850F8"/>
    <w:rsid w:val="000859F2"/>
    <w:rsid w:val="00090146"/>
    <w:rsid w:val="000904EA"/>
    <w:rsid w:val="00096D12"/>
    <w:rsid w:val="000A2668"/>
    <w:rsid w:val="000A7767"/>
    <w:rsid w:val="000D4D78"/>
    <w:rsid w:val="000E0F09"/>
    <w:rsid w:val="000E1CBE"/>
    <w:rsid w:val="000F55C7"/>
    <w:rsid w:val="001060C8"/>
    <w:rsid w:val="001321CE"/>
    <w:rsid w:val="00134634"/>
    <w:rsid w:val="00141759"/>
    <w:rsid w:val="00157029"/>
    <w:rsid w:val="0019636B"/>
    <w:rsid w:val="001A61AC"/>
    <w:rsid w:val="001C0AAE"/>
    <w:rsid w:val="001E2269"/>
    <w:rsid w:val="0022694D"/>
    <w:rsid w:val="00244D0F"/>
    <w:rsid w:val="00250B03"/>
    <w:rsid w:val="00276CAB"/>
    <w:rsid w:val="00282D38"/>
    <w:rsid w:val="0028569B"/>
    <w:rsid w:val="002C7468"/>
    <w:rsid w:val="002F4855"/>
    <w:rsid w:val="0033270A"/>
    <w:rsid w:val="0036116C"/>
    <w:rsid w:val="0036163F"/>
    <w:rsid w:val="003730F0"/>
    <w:rsid w:val="00380040"/>
    <w:rsid w:val="00382BBB"/>
    <w:rsid w:val="00396DED"/>
    <w:rsid w:val="003A6D00"/>
    <w:rsid w:val="003B604C"/>
    <w:rsid w:val="003C7DCE"/>
    <w:rsid w:val="003D1FD4"/>
    <w:rsid w:val="003F6A94"/>
    <w:rsid w:val="0040409B"/>
    <w:rsid w:val="004116D6"/>
    <w:rsid w:val="004140E6"/>
    <w:rsid w:val="00416821"/>
    <w:rsid w:val="0041733B"/>
    <w:rsid w:val="00423FEA"/>
    <w:rsid w:val="0043582E"/>
    <w:rsid w:val="004449CD"/>
    <w:rsid w:val="00447D95"/>
    <w:rsid w:val="004765F9"/>
    <w:rsid w:val="00476E50"/>
    <w:rsid w:val="00494C25"/>
    <w:rsid w:val="004973E3"/>
    <w:rsid w:val="004C2904"/>
    <w:rsid w:val="004D11AA"/>
    <w:rsid w:val="004E1628"/>
    <w:rsid w:val="004F6F3D"/>
    <w:rsid w:val="005106A5"/>
    <w:rsid w:val="0054315F"/>
    <w:rsid w:val="00543721"/>
    <w:rsid w:val="00553262"/>
    <w:rsid w:val="0056310F"/>
    <w:rsid w:val="00564B0B"/>
    <w:rsid w:val="00580C0F"/>
    <w:rsid w:val="0058310B"/>
    <w:rsid w:val="005879C1"/>
    <w:rsid w:val="005B373B"/>
    <w:rsid w:val="005B3AFD"/>
    <w:rsid w:val="005B48F6"/>
    <w:rsid w:val="005F3B40"/>
    <w:rsid w:val="0060004F"/>
    <w:rsid w:val="00601C65"/>
    <w:rsid w:val="00606D69"/>
    <w:rsid w:val="006264A2"/>
    <w:rsid w:val="006415DC"/>
    <w:rsid w:val="00656243"/>
    <w:rsid w:val="0068092F"/>
    <w:rsid w:val="006B6E48"/>
    <w:rsid w:val="006E1EEB"/>
    <w:rsid w:val="006F26F3"/>
    <w:rsid w:val="0070017F"/>
    <w:rsid w:val="007107AA"/>
    <w:rsid w:val="00723357"/>
    <w:rsid w:val="007474DA"/>
    <w:rsid w:val="00761BA9"/>
    <w:rsid w:val="00780EF3"/>
    <w:rsid w:val="00782638"/>
    <w:rsid w:val="00782736"/>
    <w:rsid w:val="00785582"/>
    <w:rsid w:val="00793827"/>
    <w:rsid w:val="00795B86"/>
    <w:rsid w:val="007A2397"/>
    <w:rsid w:val="007A653F"/>
    <w:rsid w:val="007B78FD"/>
    <w:rsid w:val="007E09BB"/>
    <w:rsid w:val="007E0E39"/>
    <w:rsid w:val="007E3F4C"/>
    <w:rsid w:val="007F2EDB"/>
    <w:rsid w:val="00807BBB"/>
    <w:rsid w:val="008122D6"/>
    <w:rsid w:val="00836EDE"/>
    <w:rsid w:val="00837F7E"/>
    <w:rsid w:val="00847D72"/>
    <w:rsid w:val="00874B1E"/>
    <w:rsid w:val="00876744"/>
    <w:rsid w:val="00876A76"/>
    <w:rsid w:val="008779EB"/>
    <w:rsid w:val="008A4D5F"/>
    <w:rsid w:val="008D4040"/>
    <w:rsid w:val="008D6C1E"/>
    <w:rsid w:val="008E24DD"/>
    <w:rsid w:val="008E33A9"/>
    <w:rsid w:val="008F56EA"/>
    <w:rsid w:val="0090053A"/>
    <w:rsid w:val="00902F4F"/>
    <w:rsid w:val="00904769"/>
    <w:rsid w:val="00945445"/>
    <w:rsid w:val="009656E5"/>
    <w:rsid w:val="0098209B"/>
    <w:rsid w:val="00982902"/>
    <w:rsid w:val="009847F9"/>
    <w:rsid w:val="009A5830"/>
    <w:rsid w:val="009B7A0E"/>
    <w:rsid w:val="009D1A0F"/>
    <w:rsid w:val="00A13D07"/>
    <w:rsid w:val="00A1527E"/>
    <w:rsid w:val="00A17B51"/>
    <w:rsid w:val="00A21A3D"/>
    <w:rsid w:val="00A3148A"/>
    <w:rsid w:val="00A31E56"/>
    <w:rsid w:val="00A41E31"/>
    <w:rsid w:val="00A551DB"/>
    <w:rsid w:val="00A7346B"/>
    <w:rsid w:val="00A94E80"/>
    <w:rsid w:val="00AC0EBC"/>
    <w:rsid w:val="00AC3171"/>
    <w:rsid w:val="00AC42A9"/>
    <w:rsid w:val="00AD729B"/>
    <w:rsid w:val="00AE284F"/>
    <w:rsid w:val="00AE2B64"/>
    <w:rsid w:val="00AF4E8E"/>
    <w:rsid w:val="00AF6749"/>
    <w:rsid w:val="00B0699D"/>
    <w:rsid w:val="00B17C06"/>
    <w:rsid w:val="00B458E7"/>
    <w:rsid w:val="00B46FC6"/>
    <w:rsid w:val="00B53CDF"/>
    <w:rsid w:val="00B73ACE"/>
    <w:rsid w:val="00B73D72"/>
    <w:rsid w:val="00B75C3C"/>
    <w:rsid w:val="00B81E1B"/>
    <w:rsid w:val="00B94169"/>
    <w:rsid w:val="00BA27F7"/>
    <w:rsid w:val="00BA5E78"/>
    <w:rsid w:val="00BF76F7"/>
    <w:rsid w:val="00BF7AE3"/>
    <w:rsid w:val="00C05D00"/>
    <w:rsid w:val="00C20A3E"/>
    <w:rsid w:val="00C27C27"/>
    <w:rsid w:val="00C514A5"/>
    <w:rsid w:val="00C51661"/>
    <w:rsid w:val="00C63358"/>
    <w:rsid w:val="00C74E5A"/>
    <w:rsid w:val="00C86343"/>
    <w:rsid w:val="00CA5D3B"/>
    <w:rsid w:val="00CB27A7"/>
    <w:rsid w:val="00CD3902"/>
    <w:rsid w:val="00CE4819"/>
    <w:rsid w:val="00CF11D6"/>
    <w:rsid w:val="00CF165E"/>
    <w:rsid w:val="00D13B72"/>
    <w:rsid w:val="00D465D1"/>
    <w:rsid w:val="00D52D52"/>
    <w:rsid w:val="00D57FEB"/>
    <w:rsid w:val="00D618EC"/>
    <w:rsid w:val="00D73F1F"/>
    <w:rsid w:val="00D816FB"/>
    <w:rsid w:val="00D90E9E"/>
    <w:rsid w:val="00D922AB"/>
    <w:rsid w:val="00D95990"/>
    <w:rsid w:val="00DA20A5"/>
    <w:rsid w:val="00DD555D"/>
    <w:rsid w:val="00DE57BE"/>
    <w:rsid w:val="00DF3104"/>
    <w:rsid w:val="00E074FB"/>
    <w:rsid w:val="00E124BF"/>
    <w:rsid w:val="00E14D26"/>
    <w:rsid w:val="00E16490"/>
    <w:rsid w:val="00E2269F"/>
    <w:rsid w:val="00E46BC1"/>
    <w:rsid w:val="00E60459"/>
    <w:rsid w:val="00E85954"/>
    <w:rsid w:val="00E90C4C"/>
    <w:rsid w:val="00EA7149"/>
    <w:rsid w:val="00EC0D4D"/>
    <w:rsid w:val="00ED6BBE"/>
    <w:rsid w:val="00EE6362"/>
    <w:rsid w:val="00EF59BA"/>
    <w:rsid w:val="00F1066B"/>
    <w:rsid w:val="00F218E6"/>
    <w:rsid w:val="00F240A7"/>
    <w:rsid w:val="00F30ABD"/>
    <w:rsid w:val="00F3537C"/>
    <w:rsid w:val="00F35B11"/>
    <w:rsid w:val="00F44574"/>
    <w:rsid w:val="00F50C03"/>
    <w:rsid w:val="00F5214B"/>
    <w:rsid w:val="00F5315F"/>
    <w:rsid w:val="00F5360C"/>
    <w:rsid w:val="00F74B96"/>
    <w:rsid w:val="00F812D0"/>
    <w:rsid w:val="00F82A45"/>
    <w:rsid w:val="00F83F77"/>
    <w:rsid w:val="00F871AE"/>
    <w:rsid w:val="00FA1135"/>
    <w:rsid w:val="00FA7888"/>
    <w:rsid w:val="00FC7862"/>
    <w:rsid w:val="00FE00C1"/>
    <w:rsid w:val="00FF1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