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175572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175572" w:rsidR="00D71327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175572" w:rsidR="00D71327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B1BC8" w:rsidRPr="00175572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91</w:t>
      </w:r>
      <w:r w:rsidRPr="0017557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0033-01-202</w:t>
      </w:r>
      <w:r w:rsidRPr="00175572" w:rsidR="00D713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175572" w:rsidR="00D71327">
        <w:rPr>
          <w:rFonts w:ascii="Times New Roman" w:eastAsia="Times New Roman" w:hAnsi="Times New Roman"/>
          <w:sz w:val="24"/>
          <w:szCs w:val="24"/>
          <w:lang w:eastAsia="ru-RU"/>
        </w:rPr>
        <w:t>0286</w:t>
      </w:r>
      <w:r w:rsidRPr="00175572" w:rsidR="0015208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75572" w:rsidR="00D71327">
        <w:rPr>
          <w:rFonts w:ascii="Times New Roman" w:eastAsia="Times New Roman" w:hAnsi="Times New Roman"/>
          <w:sz w:val="24"/>
          <w:szCs w:val="24"/>
          <w:lang w:eastAsia="ru-RU"/>
        </w:rPr>
        <w:t>59</w:t>
      </w:r>
    </w:p>
    <w:p w:rsidR="003B1BC8" w:rsidRPr="00175572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3B1BC8" w:rsidRPr="00175572" w:rsidP="004565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21 февраля 2023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</w:t>
      </w:r>
      <w:r w:rsidRPr="00175572" w:rsidR="002D06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75572" w:rsidR="0045296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75572" w:rsidR="004725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Абибуллаевой</w:t>
      </w:r>
      <w:r w:rsidRPr="00175572" w:rsidR="004725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957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Г.Р.</w:t>
      </w: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175572" w:rsidR="00A3618F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родившейся </w:t>
      </w:r>
      <w:r w:rsidR="00F9576C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75572" w:rsidR="00A3618F">
        <w:rPr>
          <w:rFonts w:ascii="Times New Roman" w:eastAsia="Times New Roman" w:hAnsi="Times New Roman"/>
          <w:sz w:val="24"/>
          <w:szCs w:val="24"/>
          <w:lang w:eastAsia="ru-RU"/>
        </w:rPr>
        <w:t>,  граждан</w:t>
      </w:r>
      <w:r w:rsidRPr="00175572" w:rsidR="00452967"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РФ (паспорт </w:t>
      </w:r>
      <w:r w:rsidRPr="00175572" w:rsidR="00472539">
        <w:rPr>
          <w:rFonts w:ascii="Times New Roman" w:eastAsia="Times New Roman" w:hAnsi="Times New Roman"/>
          <w:sz w:val="24"/>
          <w:szCs w:val="24"/>
          <w:lang w:eastAsia="ru-RU"/>
        </w:rPr>
        <w:t xml:space="preserve">3914 </w:t>
      </w:r>
      <w:r w:rsidRPr="00175572" w:rsidR="00E953E9">
        <w:rPr>
          <w:rFonts w:ascii="Times New Roman" w:eastAsia="Times New Roman" w:hAnsi="Times New Roman"/>
          <w:sz w:val="24"/>
          <w:szCs w:val="24"/>
          <w:lang w:eastAsia="ru-RU"/>
        </w:rPr>
        <w:t>750890</w:t>
      </w:r>
      <w:r w:rsidRPr="00175572" w:rsidR="0084152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 05.12.2014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175572" w:rsidR="00452967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зарегистрированной</w:t>
      </w:r>
      <w:r w:rsidRPr="00175572" w:rsidR="00E95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F9576C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75572" w:rsidR="00F723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проживающей по адресу: </w:t>
      </w:r>
      <w:r w:rsidR="00F9576C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75572" w:rsidR="00D200D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75572" w:rsidR="00BD00B3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</w:t>
      </w:r>
      <w:r w:rsidRPr="00175572" w:rsidR="00BD00B3">
        <w:rPr>
          <w:rFonts w:ascii="Times New Roman" w:eastAsia="Times New Roman" w:hAnsi="Times New Roman"/>
          <w:sz w:val="24"/>
          <w:szCs w:val="24"/>
          <w:lang w:eastAsia="ru-RU"/>
        </w:rPr>
        <w:t>привлекавшейся</w:t>
      </w:r>
      <w:r w:rsidRPr="00175572" w:rsidR="00BD00B3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ст.14.1 КоАП РФ (постановление от 18.07.2022),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</w:t>
      </w:r>
      <w:r w:rsidRPr="00175572" w:rsidR="00E95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75572" w:rsidR="00E95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</w:t>
      </w:r>
    </w:p>
    <w:p w:rsidR="003B1BC8" w:rsidRPr="00175572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1755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</w:p>
    <w:p w:rsidR="003B1BC8" w:rsidRPr="0017557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Г.Р.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</w:t>
      </w:r>
      <w:r w:rsidRPr="00175572" w:rsidR="002F54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17557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 статьи 14.17.1</w:t>
        </w:r>
      </w:hyperlink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при следующих обстоятельствах.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75572" w:rsidR="004D1221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175572" w:rsidR="004D1221">
        <w:rPr>
          <w:rFonts w:ascii="Times New Roman" w:eastAsia="Times New Roman" w:hAnsi="Times New Roman"/>
          <w:sz w:val="24"/>
          <w:szCs w:val="24"/>
          <w:lang w:eastAsia="ru-RU"/>
        </w:rPr>
        <w:t xml:space="preserve"> Г.Р.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</w:t>
      </w:r>
      <w:r w:rsidRPr="00175572" w:rsidR="002F54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175572" w:rsidR="0048780D">
        <w:rPr>
          <w:rFonts w:ascii="Times New Roman" w:eastAsia="Times New Roman" w:hAnsi="Times New Roman"/>
          <w:sz w:val="24"/>
          <w:szCs w:val="24"/>
          <w:lang w:eastAsia="ru-RU"/>
        </w:rPr>
        <w:t>разрешений в установленном порядке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, а именно торговал</w:t>
      </w:r>
      <w:r w:rsidRPr="00175572" w:rsidR="002F54E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75572" w:rsidR="002C499D">
        <w:rPr>
          <w:rFonts w:ascii="Times New Roman" w:eastAsia="Times New Roman" w:hAnsi="Times New Roman"/>
          <w:sz w:val="24"/>
          <w:szCs w:val="24"/>
          <w:lang w:eastAsia="ru-RU"/>
        </w:rPr>
        <w:t>мясной продукцией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5572" w:rsidR="00397096">
        <w:rPr>
          <w:rFonts w:ascii="Times New Roman" w:eastAsia="Times New Roman" w:hAnsi="Times New Roman"/>
          <w:sz w:val="24"/>
          <w:szCs w:val="24"/>
          <w:lang w:eastAsia="ru-RU"/>
        </w:rPr>
        <w:t>Данную деятельность осуществля</w:t>
      </w:r>
      <w:r w:rsidRPr="00175572" w:rsidR="0048780D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175572" w:rsidR="0039709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систематически, </w:t>
      </w:r>
      <w:r w:rsidRPr="00175572" w:rsidR="002C499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протяжении </w:t>
      </w:r>
      <w:r w:rsidRPr="00175572" w:rsidR="006358DB">
        <w:rPr>
          <w:rFonts w:ascii="Times New Roman" w:eastAsia="Times New Roman" w:hAnsi="Times New Roman"/>
          <w:sz w:val="24"/>
          <w:szCs w:val="24"/>
          <w:lang w:eastAsia="ru-RU"/>
        </w:rPr>
        <w:t>двух лет</w:t>
      </w:r>
      <w:r w:rsidRPr="00175572" w:rsidR="004D12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5572" w:rsidR="003970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499D" w:rsidRPr="00175572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Правонарушитель  </w:t>
      </w:r>
      <w:r w:rsidRPr="00175572" w:rsidR="004D1221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175572" w:rsidR="004D1221">
        <w:rPr>
          <w:rFonts w:ascii="Times New Roman" w:eastAsia="Times New Roman" w:hAnsi="Times New Roman"/>
          <w:sz w:val="24"/>
          <w:szCs w:val="24"/>
          <w:lang w:eastAsia="ru-RU"/>
        </w:rPr>
        <w:t xml:space="preserve"> Г.Р.</w:t>
      </w:r>
      <w:r w:rsidRPr="00175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надлежаще </w:t>
      </w:r>
      <w:r w:rsidRPr="00175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извещенная</w:t>
      </w:r>
      <w:r w:rsidRPr="00175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времени и месте слушания дела</w:t>
      </w:r>
      <w:r w:rsidRPr="00175572" w:rsidR="00BD0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(смс-извещение от </w:t>
      </w:r>
      <w:r w:rsidRPr="00175572" w:rsidR="00635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07.02.2023</w:t>
      </w:r>
      <w:r w:rsidRPr="00175572" w:rsidR="00BD0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75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судебное заседание не явил</w:t>
      </w:r>
      <w:r w:rsidRPr="00175572" w:rsidR="005F57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ась</w:t>
      </w:r>
      <w:r w:rsidRPr="001755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Ходатайств об отложении рассмотрения дела не поступило.</w:t>
      </w:r>
    </w:p>
    <w:p w:rsidR="00452967" w:rsidRPr="00175572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82FF0" w:rsidRPr="00175572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судья приходит к выводу о том, что вина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Абибуллаевой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1D1FD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.Р.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содеянном доказана и подтверждается совокупностью следующих доказательств</w:t>
      </w:r>
      <w:r w:rsidRPr="00175572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175572" w:rsidR="00B32802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175572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D200D2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175572" w:rsidR="006358DB">
        <w:rPr>
          <w:rFonts w:ascii="Times New Roman" w:eastAsia="Times New Roman" w:hAnsi="Times New Roman"/>
          <w:sz w:val="24"/>
          <w:szCs w:val="24"/>
          <w:lang w:eastAsia="ru-RU"/>
        </w:rPr>
        <w:t>096416/461</w:t>
      </w:r>
      <w:r w:rsidRPr="00175572" w:rsidR="0048780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75572" w:rsidR="006358DB">
        <w:rPr>
          <w:rFonts w:ascii="Times New Roman" w:eastAsia="Times New Roman" w:hAnsi="Times New Roman"/>
          <w:sz w:val="24"/>
          <w:szCs w:val="24"/>
          <w:lang w:eastAsia="ru-RU"/>
        </w:rPr>
        <w:t>31.01.2023</w:t>
      </w:r>
      <w:r w:rsidRPr="00175572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75572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5572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75572" w:rsidR="005F5757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175572" w:rsidR="00B32802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объяснениями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Абибуллаевой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Г.Р. (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5572" w:rsidR="006358D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); фотоматериалами (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5572" w:rsidR="00175572">
        <w:rPr>
          <w:rFonts w:ascii="Times New Roman" w:eastAsia="Times New Roman" w:hAnsi="Times New Roman"/>
          <w:sz w:val="24"/>
          <w:szCs w:val="24"/>
          <w:lang w:eastAsia="ru-RU"/>
        </w:rPr>
        <w:t>6-23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Pr="00175572" w:rsidR="00FF17A7">
        <w:rPr>
          <w:rFonts w:ascii="Times New Roman" w:eastAsia="Times New Roman" w:hAnsi="Times New Roman"/>
          <w:sz w:val="24"/>
          <w:szCs w:val="24"/>
          <w:lang w:eastAsia="ru-RU"/>
        </w:rPr>
        <w:t>рапортом (</w:t>
      </w:r>
      <w:r w:rsidRPr="00175572" w:rsidR="00FF17A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75572" w:rsidR="00FF17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75572" w:rsidR="0017557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175572" w:rsidR="00FF17A7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7096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Pr="00175572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75572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23 </w:t>
      </w:r>
      <w:r w:rsidRPr="00175572" w:rsidR="00E139DE">
        <w:rPr>
          <w:rFonts w:ascii="Times New Roman" w:eastAsia="Times New Roman" w:hAnsi="Times New Roman"/>
          <w:sz w:val="24"/>
          <w:szCs w:val="24"/>
          <w:lang w:eastAsia="ru-RU"/>
        </w:rPr>
        <w:t>ГК РФ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175572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75572" w:rsidR="00027486">
        <w:rPr>
          <w:rFonts w:ascii="Times New Roman" w:eastAsia="Times New Roman" w:hAnsi="Times New Roman"/>
          <w:sz w:val="24"/>
          <w:szCs w:val="24"/>
          <w:lang w:eastAsia="ru-RU"/>
        </w:rPr>
        <w:t>Абибуллаевой</w:t>
      </w:r>
      <w:r w:rsidRPr="00175572" w:rsidR="00027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1D1FD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175572" w:rsidR="00027486">
        <w:rPr>
          <w:rFonts w:ascii="Times New Roman" w:eastAsia="Times New Roman" w:hAnsi="Times New Roman"/>
          <w:sz w:val="24"/>
          <w:szCs w:val="24"/>
          <w:lang w:eastAsia="ru-RU"/>
        </w:rPr>
        <w:t>.Р.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75572" w:rsidR="00E139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755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17557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17557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E139D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7557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статьи 26.11</w:t>
        </w:r>
      </w:hyperlink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1755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 </w:t>
      </w:r>
      <w:r w:rsidRPr="00175572" w:rsidR="00027486">
        <w:rPr>
          <w:rFonts w:ascii="Times New Roman" w:eastAsia="Times New Roman" w:hAnsi="Times New Roman"/>
          <w:sz w:val="24"/>
          <w:szCs w:val="24"/>
          <w:lang w:eastAsia="ru-RU"/>
        </w:rPr>
        <w:t>Абибуллаевой</w:t>
      </w:r>
      <w:r w:rsidRPr="00175572" w:rsidR="00027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1D1FD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175572" w:rsidR="00027486">
        <w:rPr>
          <w:rFonts w:ascii="Times New Roman" w:eastAsia="Times New Roman" w:hAnsi="Times New Roman"/>
          <w:sz w:val="24"/>
          <w:szCs w:val="24"/>
          <w:lang w:eastAsia="ru-RU"/>
        </w:rPr>
        <w:t>.Р.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</w:t>
      </w:r>
      <w:r w:rsidRPr="00175572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75572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14.1 КоАП РФ, так как он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17557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175572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7557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 ст</w:t>
        </w:r>
        <w:r w:rsidRPr="00175572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7557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14.17.1</w:t>
        </w:r>
      </w:hyperlink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</w:t>
      </w:r>
    </w:p>
    <w:p w:rsidR="00397096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авонарушения, личность виновной, её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061CC3" w:rsidRPr="00175572" w:rsidP="00061C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572">
        <w:rPr>
          <w:rFonts w:ascii="Times New Roman" w:hAnsi="Times New Roman"/>
          <w:sz w:val="24"/>
          <w:szCs w:val="24"/>
        </w:rPr>
        <w:t>Обстоятельств, смягчающих ответственность, не установлено.</w:t>
      </w:r>
    </w:p>
    <w:p w:rsidR="008C34BA" w:rsidRPr="00175572" w:rsidP="008C34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572">
        <w:rPr>
          <w:rFonts w:ascii="Times New Roman" w:hAnsi="Times New Roman"/>
          <w:sz w:val="24"/>
          <w:szCs w:val="24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9E0E77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. 29.9-29.11 К</w:t>
      </w:r>
      <w:r w:rsidRPr="00175572" w:rsidR="00A50549">
        <w:rPr>
          <w:rFonts w:ascii="Times New Roman" w:eastAsia="Times New Roman" w:hAnsi="Times New Roman"/>
          <w:sz w:val="24"/>
          <w:szCs w:val="24"/>
          <w:lang w:eastAsia="ru-RU"/>
        </w:rPr>
        <w:t>оАП РФ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B1BC8" w:rsidRPr="00175572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И Л :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Абибуллаеву</w:t>
      </w: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957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Г.Р.</w:t>
      </w:r>
      <w:r w:rsidRPr="0017557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175572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75572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14.1 КоАП РФ,  и назначить ей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 наказание в виде админи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стративного штрафа в размере  </w:t>
      </w:r>
      <w:r w:rsidRPr="00175572" w:rsidR="00BD00B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75572" w:rsidR="0045659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75572" w:rsidR="009E0E7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75572" w:rsidR="00BD00B3">
        <w:rPr>
          <w:rFonts w:ascii="Times New Roman" w:eastAsia="Times New Roman" w:hAnsi="Times New Roman"/>
          <w:sz w:val="24"/>
          <w:szCs w:val="24"/>
          <w:lang w:eastAsia="ru-RU"/>
        </w:rPr>
        <w:t>две</w:t>
      </w:r>
      <w:r w:rsidRPr="00175572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175572" w:rsidR="00BD00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УИН </w:t>
      </w:r>
      <w:r w:rsidRPr="00175572" w:rsidR="00175572">
        <w:rPr>
          <w:rFonts w:ascii="Times New Roman" w:eastAsia="Times New Roman" w:hAnsi="Times New Roman"/>
          <w:sz w:val="24"/>
          <w:szCs w:val="24"/>
          <w:lang w:eastAsia="ru-RU"/>
        </w:rPr>
        <w:t>0410760300335000622314106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та штрафа по постановлению №</w:t>
      </w:r>
      <w:r w:rsidRPr="00175572" w:rsidR="004565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175572" w:rsidR="00175572">
        <w:rPr>
          <w:rFonts w:ascii="Times New Roman" w:eastAsia="Times New Roman" w:hAnsi="Times New Roman"/>
          <w:sz w:val="24"/>
          <w:szCs w:val="24"/>
          <w:lang w:eastAsia="ru-RU"/>
        </w:rPr>
        <w:t>62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175572" w:rsidR="0017557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75572" w:rsidR="007803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75572" w:rsidR="00175572">
        <w:rPr>
          <w:rFonts w:ascii="Times New Roman" w:eastAsia="Times New Roman" w:hAnsi="Times New Roman"/>
          <w:sz w:val="24"/>
          <w:szCs w:val="24"/>
          <w:lang w:eastAsia="ru-RU"/>
        </w:rPr>
        <w:t>21.02.2023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175572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срочки, предусмотренных статьей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31.5 КоАП РФ.</w:t>
      </w:r>
    </w:p>
    <w:p w:rsidR="003B1BC8" w:rsidRPr="0017557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175572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D027F7" w:rsidRPr="00175572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598" w:rsidRPr="00175572" w:rsidP="00A50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Мировой  судья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Pr="00175572" w:rsidR="002D06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75572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75572">
        <w:rPr>
          <w:rFonts w:ascii="Times New Roman" w:eastAsia="Times New Roman" w:hAnsi="Times New Roman"/>
          <w:sz w:val="24"/>
          <w:szCs w:val="24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5208E"/>
    <w:rsid w:val="00175572"/>
    <w:rsid w:val="001C23D7"/>
    <w:rsid w:val="001D1FD8"/>
    <w:rsid w:val="00282FF0"/>
    <w:rsid w:val="002C499D"/>
    <w:rsid w:val="002D06B0"/>
    <w:rsid w:val="002D0BAB"/>
    <w:rsid w:val="002E0528"/>
    <w:rsid w:val="002F54EE"/>
    <w:rsid w:val="00397096"/>
    <w:rsid w:val="003B1BC8"/>
    <w:rsid w:val="0043136B"/>
    <w:rsid w:val="00452967"/>
    <w:rsid w:val="00456598"/>
    <w:rsid w:val="00472539"/>
    <w:rsid w:val="00482D83"/>
    <w:rsid w:val="0048780D"/>
    <w:rsid w:val="004D1221"/>
    <w:rsid w:val="0059547F"/>
    <w:rsid w:val="005F5757"/>
    <w:rsid w:val="006358DB"/>
    <w:rsid w:val="006C5A1A"/>
    <w:rsid w:val="007803B3"/>
    <w:rsid w:val="0084152E"/>
    <w:rsid w:val="008727C1"/>
    <w:rsid w:val="00882497"/>
    <w:rsid w:val="008B6506"/>
    <w:rsid w:val="008C34BA"/>
    <w:rsid w:val="008D3104"/>
    <w:rsid w:val="008E44F7"/>
    <w:rsid w:val="009E0E77"/>
    <w:rsid w:val="00A3191E"/>
    <w:rsid w:val="00A3618F"/>
    <w:rsid w:val="00A50549"/>
    <w:rsid w:val="00A94580"/>
    <w:rsid w:val="00B32802"/>
    <w:rsid w:val="00B83B2C"/>
    <w:rsid w:val="00B97605"/>
    <w:rsid w:val="00BD00B3"/>
    <w:rsid w:val="00D027F7"/>
    <w:rsid w:val="00D200D2"/>
    <w:rsid w:val="00D71327"/>
    <w:rsid w:val="00D85988"/>
    <w:rsid w:val="00E139DE"/>
    <w:rsid w:val="00E953E9"/>
    <w:rsid w:val="00F7231F"/>
    <w:rsid w:val="00F9576C"/>
    <w:rsid w:val="00FF1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