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2C7206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2C7206" w:rsidR="00901131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2C7206" w:rsidR="00544234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2C7206" w:rsidR="00DE2A54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2C7206" w:rsidR="00901131">
        <w:rPr>
          <w:rFonts w:ascii="Times New Roman" w:eastAsia="Times New Roman" w:hAnsi="Times New Roman"/>
          <w:sz w:val="16"/>
          <w:szCs w:val="16"/>
          <w:lang w:eastAsia="ru-RU"/>
        </w:rPr>
        <w:t>4</w:t>
      </w:r>
    </w:p>
    <w:p w:rsidR="001218C7" w:rsidRPr="002C7206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2C7206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2C7206" w:rsidR="00DE2A54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2C7206" w:rsidR="00544234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2C7206" w:rsidR="00DE2A54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2C7206" w:rsidR="00544234">
        <w:rPr>
          <w:rFonts w:ascii="Times New Roman" w:eastAsia="Times New Roman" w:hAnsi="Times New Roman"/>
          <w:sz w:val="16"/>
          <w:szCs w:val="16"/>
          <w:lang w:eastAsia="ru-RU"/>
        </w:rPr>
        <w:t>2538</w:t>
      </w:r>
      <w:r w:rsidRPr="002C7206" w:rsidR="00BA2937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2C7206" w:rsidR="00544234">
        <w:rPr>
          <w:rFonts w:ascii="Times New Roman" w:eastAsia="Times New Roman" w:hAnsi="Times New Roman"/>
          <w:sz w:val="16"/>
          <w:szCs w:val="16"/>
          <w:lang w:eastAsia="ru-RU"/>
        </w:rPr>
        <w:t>93</w:t>
      </w:r>
    </w:p>
    <w:p w:rsidR="001218C7" w:rsidRPr="002C7206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2C72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1218C7" w:rsidRPr="002C7206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2C7206" w:rsidP="001218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13</w:t>
      </w:r>
      <w:r w:rsidRPr="002C7206" w:rsidR="00901131">
        <w:rPr>
          <w:rFonts w:ascii="Times New Roman" w:eastAsia="Times New Roman" w:hAnsi="Times New Roman"/>
          <w:sz w:val="16"/>
          <w:szCs w:val="16"/>
          <w:lang w:eastAsia="ru-RU"/>
        </w:rPr>
        <w:t xml:space="preserve"> февраля 2024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                            </w:t>
      </w:r>
      <w:r w:rsidRPr="002C7206" w:rsidR="00BA29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 </w:t>
      </w:r>
      <w:r w:rsidRPr="002C7206" w:rsidR="00901131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</w:t>
      </w:r>
      <w:r w:rsidRPr="002C7206" w:rsidR="00544234">
        <w:rPr>
          <w:rFonts w:ascii="Times New Roman" w:eastAsia="Times New Roman" w:hAnsi="Times New Roman"/>
          <w:sz w:val="16"/>
          <w:szCs w:val="16"/>
          <w:lang w:eastAsia="ru-RU"/>
        </w:rPr>
        <w:t>Сергалиева Л.Г.</w:t>
      </w:r>
      <w:r w:rsidRPr="002C7206" w:rsidR="0090113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рассмотрев материалы дела об административном правонарушении в отношении </w:t>
      </w:r>
      <w:r w:rsidRPr="002C7206" w:rsidR="0054423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Сергалиева</w:t>
      </w:r>
      <w:r w:rsidRPr="002C7206" w:rsidR="0054423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C72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Л.Г.</w:t>
      </w:r>
      <w:r w:rsidRPr="002C7206" w:rsidR="00080AE0">
        <w:rPr>
          <w:rFonts w:ascii="Times New Roman" w:eastAsia="Times New Roman" w:hAnsi="Times New Roman"/>
          <w:sz w:val="16"/>
          <w:szCs w:val="16"/>
          <w:lang w:eastAsia="ru-RU"/>
        </w:rPr>
        <w:t>, родивше</w:t>
      </w:r>
      <w:r w:rsidRPr="002C7206" w:rsidR="008D1F03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2C7206" w:rsidR="00080AE0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2C7206" w:rsidR="004760A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совершении административного правонарушения, предусмотренного ч.</w:t>
      </w:r>
      <w:r w:rsidRPr="002C7206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 w:rsidR="000457B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2C7206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9D3908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2C7206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2C720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080AE0" w:rsidRPr="002C7206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B1BC8" w:rsidRPr="002C7206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Сергалиев Л.Г</w:t>
      </w:r>
      <w:r w:rsidRPr="002C7206" w:rsidR="000457B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 w:rsidR="000457B8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без специального разрешения</w:t>
      </w:r>
      <w:r w:rsidRPr="002C7206" w:rsidR="000457B8">
        <w:rPr>
          <w:sz w:val="16"/>
          <w:szCs w:val="16"/>
        </w:rPr>
        <w:t xml:space="preserve"> </w:t>
      </w:r>
      <w:r w:rsidRPr="002C7206" w:rsidR="000457B8">
        <w:rPr>
          <w:rFonts w:ascii="Times New Roman" w:eastAsia="Times New Roman" w:hAnsi="Times New Roman"/>
          <w:sz w:val="16"/>
          <w:szCs w:val="16"/>
          <w:lang w:eastAsia="ru-RU"/>
        </w:rPr>
        <w:t xml:space="preserve">(лицензии), если такое разрешение (такая лицензия) обязательно (обязательна),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252F5B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05.12</w:t>
      </w:r>
      <w:r w:rsidRPr="002C7206" w:rsidR="009D3908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2C7206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 в 1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C7206" w:rsidR="00080AE0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C7206" w:rsidR="00080AE0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C7206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 w:rsidR="004760A8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2C7206" w:rsidR="008D1F03">
        <w:rPr>
          <w:rFonts w:ascii="Times New Roman" w:eastAsia="Times New Roman" w:hAnsi="Times New Roman"/>
          <w:sz w:val="16"/>
          <w:szCs w:val="16"/>
          <w:lang w:eastAsia="ru-RU"/>
        </w:rPr>
        <w:t xml:space="preserve">возле дома № </w:t>
      </w:r>
      <w:r w:rsidRPr="002C7206" w:rsidR="009D3908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C7206" w:rsidR="00B412BC">
        <w:rPr>
          <w:rFonts w:ascii="Times New Roman" w:eastAsia="Times New Roman" w:hAnsi="Times New Roman"/>
          <w:sz w:val="16"/>
          <w:szCs w:val="16"/>
          <w:lang w:eastAsia="ru-RU"/>
        </w:rPr>
        <w:t>, расположенного</w:t>
      </w:r>
      <w:r w:rsidRPr="002C7206" w:rsidR="008D1F0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Сергалиев Л.Г</w:t>
      </w:r>
      <w:r w:rsidRPr="002C7206" w:rsidR="000457B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C7206" w:rsidR="000254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 w:rsidR="00B47644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осуществлял предпринимательскую деятельность по перевозке пассажиров легковым такси за денежное вознаграждение на автомобиле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***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государственный регистрационный знак ***</w:t>
      </w:r>
      <w:r w:rsidRPr="002C7206" w:rsidR="000254E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C7206" w:rsidR="004760A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 w:rsidR="00B47644">
        <w:rPr>
          <w:rFonts w:ascii="Times New Roman" w:eastAsia="Times New Roman" w:hAnsi="Times New Roman"/>
          <w:sz w:val="16"/>
          <w:szCs w:val="16"/>
          <w:lang w:eastAsia="ru-RU"/>
        </w:rPr>
        <w:t>без специального разрешения (лицензии).</w:t>
      </w:r>
    </w:p>
    <w:p w:rsidR="000457B8" w:rsidRPr="002C7206" w:rsidP="00045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Правонар</w:t>
      </w:r>
      <w:r w:rsidRPr="002C7206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ушитель </w:t>
      </w:r>
      <w:r w:rsidRPr="002C7206" w:rsidR="00171486">
        <w:rPr>
          <w:rFonts w:ascii="Times New Roman" w:eastAsia="Times New Roman" w:hAnsi="Times New Roman"/>
          <w:sz w:val="16"/>
          <w:szCs w:val="16"/>
          <w:lang w:eastAsia="ru-RU"/>
        </w:rPr>
        <w:t>Сергалиев Л.Г.</w:t>
      </w:r>
      <w:r w:rsidRPr="002C7206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судебном заседании вину в совершении указанного правонарушения признал, обстоятельства, изложенные в протоколе об административном правонарушении, подтвердил.</w:t>
      </w:r>
    </w:p>
    <w:p w:rsidR="003B1BC8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2C7206" w:rsidR="00171486">
        <w:rPr>
          <w:rFonts w:ascii="Times New Roman" w:eastAsia="Times New Roman" w:hAnsi="Times New Roman"/>
          <w:sz w:val="16"/>
          <w:szCs w:val="16"/>
          <w:lang w:eastAsia="ru-RU"/>
        </w:rPr>
        <w:t>Сергалиева Л.Г.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и и</w:t>
      </w:r>
      <w:r w:rsidRPr="002C7206" w:rsidR="000457B8">
        <w:rPr>
          <w:rFonts w:ascii="Times New Roman" w:eastAsia="Times New Roman" w:hAnsi="Times New Roman"/>
          <w:sz w:val="16"/>
          <w:szCs w:val="16"/>
          <w:lang w:eastAsia="ru-RU"/>
        </w:rPr>
        <w:t xml:space="preserve">сследовав материалы дела, судья приходит к выводу о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доказанности его вины в совершении указанного правонарушения, которая по</w:t>
      </w:r>
      <w:r w:rsidRPr="002C7206" w:rsidR="0048780D">
        <w:rPr>
          <w:rFonts w:ascii="Times New Roman" w:eastAsia="Times New Roman" w:hAnsi="Times New Roman"/>
          <w:sz w:val="16"/>
          <w:szCs w:val="16"/>
          <w:lang w:eastAsia="ru-RU"/>
        </w:rPr>
        <w:t>дтверждается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доказательствами: </w:t>
      </w:r>
      <w:r w:rsidRPr="002C7206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2C7206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 w:rsidR="00660C72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2C7206" w:rsidR="00171486">
        <w:rPr>
          <w:rFonts w:ascii="Times New Roman" w:eastAsia="Times New Roman" w:hAnsi="Times New Roman"/>
          <w:sz w:val="16"/>
          <w:szCs w:val="16"/>
          <w:lang w:eastAsia="ru-RU"/>
        </w:rPr>
        <w:t>140732</w:t>
      </w:r>
      <w:r w:rsidRPr="002C7206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2C7206" w:rsidR="00171486">
        <w:rPr>
          <w:rFonts w:ascii="Times New Roman" w:eastAsia="Times New Roman" w:hAnsi="Times New Roman"/>
          <w:sz w:val="16"/>
          <w:szCs w:val="16"/>
          <w:lang w:eastAsia="ru-RU"/>
        </w:rPr>
        <w:t xml:space="preserve"> 05.12.2023</w:t>
      </w:r>
      <w:r w:rsidRPr="002C7206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2C7206" w:rsidR="0017148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C7206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C7206" w:rsidR="00443454">
        <w:rPr>
          <w:rFonts w:ascii="Times New Roman" w:eastAsia="Times New Roman" w:hAnsi="Times New Roman"/>
          <w:sz w:val="16"/>
          <w:szCs w:val="16"/>
          <w:lang w:eastAsia="ru-RU"/>
        </w:rPr>
        <w:t>, объяснениями (л.д.3)</w:t>
      </w:r>
      <w:r w:rsidRPr="002C7206" w:rsidR="009B402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D91BFA" w:rsidRPr="002C7206" w:rsidP="00D91B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статье 23 Гражданского кодекса Российской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данного пункт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а (пункт 1).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(пункт 2).</w:t>
      </w:r>
    </w:p>
    <w:p w:rsidR="00B47644" w:rsidRPr="002C7206" w:rsidP="00D91B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В соответст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вии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со ст.3.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Федеральн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ого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закон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от 29.12.2022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рации",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лицу и подтверждаемого записью в региональном реестре перевозчи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Физическое лицо вправе осуществлять деятельность по пере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"Интернет".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предоставлено в соотв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етствии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 Федеральным законом от 8 ноября 2007 года N 259-ФЗ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"Устав автомобильного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транспорта и городского наземного электрического транспорта", и других случаев, предусмотренных законодательством Российской Федерации.</w:t>
      </w:r>
    </w:p>
    <w:p w:rsidR="00B47644" w:rsidRPr="002C7206" w:rsidP="00D91B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Административная ответственность по ч. 2 ст. 14.1 КоАП РФ предусмотрена за осуществление предпринимательской деятельност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и без специального разрешения (лицензии), если такое разрешение (такая лицензия) обязательно (обязательна). </w:t>
      </w:r>
    </w:p>
    <w:p w:rsidR="00B47644" w:rsidRPr="002C7206" w:rsidP="00D91B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Объективную сторону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предусмотренного частью 2 статьи 14.1 КоАП РФ образует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не только систематическое, но и однокр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атное, непродолжительное осуществление деятельности, на осуществление которой требуется получение специального разрешения (лицензии). </w:t>
      </w:r>
    </w:p>
    <w:p w:rsidR="00B47644" w:rsidRPr="002C7206" w:rsidP="00D91B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Как следует из разъяснений, изложенных в п. 16 Постановления Пленума ВС РФ от 24 октября 2006 года N 18 "О некоторых вопр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частью 2 статьи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14.1 Кодекса Российской Федерации об административных правонарушениях, необходимо исходить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из того, что в соответствии с абзацем третьим пункта 1 статьи 49 Гражданского кодекса Российской Федерации право осуществлять деятельность, на занятие которой необхо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ия разрешения (лицензии).</w:t>
      </w:r>
    </w:p>
    <w:p w:rsidR="003B1BC8" w:rsidRPr="002C7206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привлекаемого лица  составлен в соответствии с требованиями действующего законодательства, никаких нарушений по его оформлению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не допущено, все сведения,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пользу,  не установлено. Нарушений, гарантированных Констит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уцией РФ и ст. 25.1 КоАП РФ прав, в том числе права на защиту, не усматривается.</w:t>
      </w:r>
    </w:p>
    <w:p w:rsidR="003B1BC8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2C7206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2C720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</w:t>
      </w:r>
      <w:r w:rsidRPr="002C7206">
        <w:rPr>
          <w:rFonts w:ascii="Times New Roman" w:eastAsia="Times New Roman" w:hAnsi="Times New Roman"/>
          <w:bCs/>
          <w:sz w:val="16"/>
          <w:szCs w:val="16"/>
          <w:lang w:eastAsia="ru-RU"/>
        </w:rPr>
        <w:t>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2C7206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2C720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2C720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2C7206" w:rsidR="00A805C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2C720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 w:rsidR="00A805C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C720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</w:t>
      </w:r>
      <w:r w:rsidRPr="002C7206">
        <w:rPr>
          <w:rFonts w:ascii="Times New Roman" w:eastAsia="Times New Roman" w:hAnsi="Times New Roman"/>
          <w:bCs/>
          <w:sz w:val="16"/>
          <w:szCs w:val="16"/>
          <w:lang w:eastAsia="ru-RU"/>
        </w:rPr>
        <w:t>равонарушения  и квалиф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2C7206" w:rsidR="0039454F">
        <w:rPr>
          <w:rFonts w:ascii="Times New Roman" w:eastAsia="Times New Roman" w:hAnsi="Times New Roman"/>
          <w:sz w:val="16"/>
          <w:szCs w:val="16"/>
          <w:lang w:eastAsia="ru-RU"/>
        </w:rPr>
        <w:t>Сергалиева Л.Г</w:t>
      </w:r>
      <w:r w:rsidRPr="002C7206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2C7206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 w:rsidR="0044345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2C7206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так как он </w:t>
      </w:r>
      <w:r w:rsidRPr="002C7206" w:rsidR="00443454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без специального разрешения (лицензии), если такое разрешение (такая лицензия) обязательно (обязательна)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.  </w:t>
      </w:r>
    </w:p>
    <w:p w:rsidR="00397096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2C7206" w:rsidR="003A36CA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</w:t>
      </w:r>
      <w:r w:rsidRPr="002C7206" w:rsidR="0094782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2C7206" w:rsidR="007803B3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2C7206" w:rsidR="0094782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9D3908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К обстоятел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ьствам, смягчающим ответственность</w:t>
      </w:r>
      <w:r w:rsidRPr="002C7206" w:rsidR="0039454F">
        <w:rPr>
          <w:rFonts w:ascii="Times New Roman" w:eastAsia="Times New Roman" w:hAnsi="Times New Roman"/>
          <w:sz w:val="16"/>
          <w:szCs w:val="16"/>
          <w:lang w:eastAsia="ru-RU"/>
        </w:rPr>
        <w:t>, относится наличие несовершеннолетних детей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26DE7" w:rsidRPr="002C7206" w:rsidP="00326DE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C7206">
        <w:rPr>
          <w:rFonts w:ascii="Times New Roman" w:hAnsi="Times New Roman"/>
          <w:sz w:val="16"/>
          <w:szCs w:val="16"/>
        </w:rPr>
        <w:t>О</w:t>
      </w:r>
      <w:r w:rsidRPr="002C7206">
        <w:rPr>
          <w:rFonts w:ascii="Times New Roman" w:hAnsi="Times New Roman"/>
          <w:sz w:val="16"/>
          <w:szCs w:val="16"/>
        </w:rPr>
        <w:t xml:space="preserve">бстоятельств, </w:t>
      </w:r>
      <w:r w:rsidRPr="002C7206" w:rsidR="00443454">
        <w:rPr>
          <w:rFonts w:ascii="Times New Roman" w:hAnsi="Times New Roman"/>
          <w:sz w:val="16"/>
          <w:szCs w:val="16"/>
        </w:rPr>
        <w:t xml:space="preserve"> </w:t>
      </w:r>
      <w:r w:rsidRPr="002C7206">
        <w:rPr>
          <w:rFonts w:ascii="Times New Roman" w:hAnsi="Times New Roman"/>
          <w:sz w:val="16"/>
          <w:szCs w:val="16"/>
        </w:rPr>
        <w:t>отягчающи</w:t>
      </w:r>
      <w:r w:rsidRPr="002C7206">
        <w:rPr>
          <w:rFonts w:ascii="Times New Roman" w:hAnsi="Times New Roman"/>
          <w:sz w:val="16"/>
          <w:szCs w:val="16"/>
        </w:rPr>
        <w:t>х</w:t>
      </w:r>
      <w:r w:rsidRPr="002C7206">
        <w:rPr>
          <w:rFonts w:ascii="Times New Roman" w:hAnsi="Times New Roman"/>
          <w:sz w:val="16"/>
          <w:szCs w:val="16"/>
        </w:rPr>
        <w:t xml:space="preserve"> ответственность</w:t>
      </w:r>
      <w:r w:rsidRPr="002C7206">
        <w:rPr>
          <w:rFonts w:ascii="Times New Roman" w:hAnsi="Times New Roman"/>
          <w:sz w:val="16"/>
          <w:szCs w:val="16"/>
        </w:rPr>
        <w:t>, не установлено.</w:t>
      </w:r>
    </w:p>
    <w:p w:rsidR="009E0E77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2C7206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A36CA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2C7206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2C72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A36CA" w:rsidRPr="002C7206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2C7206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Сергалиева</w:t>
      </w:r>
      <w:r w:rsidRPr="002C72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Л.Г.</w:t>
      </w:r>
      <w:r w:rsidRPr="002C72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C7206" w:rsidR="00326DE7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2C7206" w:rsidR="0094782B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</w:t>
      </w:r>
      <w:r w:rsidRPr="002C7206" w:rsidR="0044345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14.1 КоАП РФ,  и назначить е</w:t>
      </w:r>
      <w:r w:rsidRPr="002C7206" w:rsidR="0094782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</w:t>
      </w:r>
      <w:r w:rsidRPr="002C7206" w:rsidR="009A46B8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штрафа в размере </w:t>
      </w:r>
      <w:r w:rsidRPr="002C7206" w:rsidR="00443454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2C7206" w:rsidR="0024072F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C7206" w:rsidR="009B4026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2C7206" w:rsidR="00443454">
        <w:rPr>
          <w:rFonts w:ascii="Times New Roman" w:eastAsia="Times New Roman" w:hAnsi="Times New Roman"/>
          <w:sz w:val="16"/>
          <w:szCs w:val="16"/>
          <w:lang w:eastAsia="ru-RU"/>
        </w:rPr>
        <w:t>две тысячи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рублей.</w:t>
      </w:r>
    </w:p>
    <w:p w:rsidR="001218C7" w:rsidRPr="002C7206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</w:t>
      </w:r>
      <w:r w:rsidRPr="002C7206" w:rsidR="009478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</w:p>
    <w:p w:rsidR="003B1BC8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ка отсрочки или срока рас</w:t>
      </w:r>
      <w:r w:rsidRPr="002C7206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2C7206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2C7206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судье, вынесшему постановление.</w:t>
      </w:r>
    </w:p>
    <w:p w:rsidR="003B1BC8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A805C9" w:rsidRPr="002C7206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90F" w:rsidRPr="002C720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 w:rsidRPr="002C7206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2C7206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С. А. Самойле</w:t>
      </w:r>
      <w:r w:rsidRPr="002C7206">
        <w:rPr>
          <w:rFonts w:ascii="Times New Roman" w:eastAsia="Times New Roman" w:hAnsi="Times New Roman"/>
          <w:sz w:val="16"/>
          <w:szCs w:val="16"/>
          <w:lang w:eastAsia="ru-RU"/>
        </w:rPr>
        <w:t>нко</w:t>
      </w:r>
    </w:p>
    <w:sectPr w:rsidSect="002407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54E9"/>
    <w:rsid w:val="00032EAC"/>
    <w:rsid w:val="000409D1"/>
    <w:rsid w:val="000457B8"/>
    <w:rsid w:val="00052CA0"/>
    <w:rsid w:val="00074B1B"/>
    <w:rsid w:val="00080AE0"/>
    <w:rsid w:val="000D6E6C"/>
    <w:rsid w:val="001218C7"/>
    <w:rsid w:val="0016530A"/>
    <w:rsid w:val="00171486"/>
    <w:rsid w:val="00197BD9"/>
    <w:rsid w:val="001C23D7"/>
    <w:rsid w:val="001D71C9"/>
    <w:rsid w:val="001E4C71"/>
    <w:rsid w:val="0024072F"/>
    <w:rsid w:val="00252F5B"/>
    <w:rsid w:val="002620CB"/>
    <w:rsid w:val="002934F7"/>
    <w:rsid w:val="002C7206"/>
    <w:rsid w:val="002D06B0"/>
    <w:rsid w:val="002F54EE"/>
    <w:rsid w:val="00326DE7"/>
    <w:rsid w:val="00337251"/>
    <w:rsid w:val="00381039"/>
    <w:rsid w:val="0039454F"/>
    <w:rsid w:val="00397096"/>
    <w:rsid w:val="003A36CA"/>
    <w:rsid w:val="003B1BC8"/>
    <w:rsid w:val="003B7566"/>
    <w:rsid w:val="003F48E8"/>
    <w:rsid w:val="00443454"/>
    <w:rsid w:val="00456598"/>
    <w:rsid w:val="004760A8"/>
    <w:rsid w:val="0048780D"/>
    <w:rsid w:val="004960DF"/>
    <w:rsid w:val="00496260"/>
    <w:rsid w:val="004A19B2"/>
    <w:rsid w:val="004C09E7"/>
    <w:rsid w:val="00513730"/>
    <w:rsid w:val="0052631F"/>
    <w:rsid w:val="0053790F"/>
    <w:rsid w:val="00544234"/>
    <w:rsid w:val="00591F86"/>
    <w:rsid w:val="0059547F"/>
    <w:rsid w:val="00595D86"/>
    <w:rsid w:val="006246F8"/>
    <w:rsid w:val="00636416"/>
    <w:rsid w:val="00660C72"/>
    <w:rsid w:val="006C5A1A"/>
    <w:rsid w:val="006D2826"/>
    <w:rsid w:val="006F6B6F"/>
    <w:rsid w:val="00771285"/>
    <w:rsid w:val="007803B3"/>
    <w:rsid w:val="008071DD"/>
    <w:rsid w:val="008866C1"/>
    <w:rsid w:val="008A4FFD"/>
    <w:rsid w:val="008D1898"/>
    <w:rsid w:val="008D1F03"/>
    <w:rsid w:val="008D3104"/>
    <w:rsid w:val="008E44F7"/>
    <w:rsid w:val="00901131"/>
    <w:rsid w:val="009403B8"/>
    <w:rsid w:val="0094782B"/>
    <w:rsid w:val="00957E53"/>
    <w:rsid w:val="00960A1F"/>
    <w:rsid w:val="009A46B8"/>
    <w:rsid w:val="009A50B0"/>
    <w:rsid w:val="009B4026"/>
    <w:rsid w:val="009D3908"/>
    <w:rsid w:val="009D42F8"/>
    <w:rsid w:val="009E0E77"/>
    <w:rsid w:val="00A3191E"/>
    <w:rsid w:val="00A3618F"/>
    <w:rsid w:val="00A50549"/>
    <w:rsid w:val="00A62EBF"/>
    <w:rsid w:val="00A805C9"/>
    <w:rsid w:val="00AB1FBD"/>
    <w:rsid w:val="00B32802"/>
    <w:rsid w:val="00B37F64"/>
    <w:rsid w:val="00B412BC"/>
    <w:rsid w:val="00B47644"/>
    <w:rsid w:val="00B666B4"/>
    <w:rsid w:val="00B853A1"/>
    <w:rsid w:val="00B94218"/>
    <w:rsid w:val="00B97605"/>
    <w:rsid w:val="00BA2937"/>
    <w:rsid w:val="00BB0E4F"/>
    <w:rsid w:val="00BB23AC"/>
    <w:rsid w:val="00BF578C"/>
    <w:rsid w:val="00C110A7"/>
    <w:rsid w:val="00C11538"/>
    <w:rsid w:val="00CE128B"/>
    <w:rsid w:val="00D91BFA"/>
    <w:rsid w:val="00D9779C"/>
    <w:rsid w:val="00DE2A54"/>
    <w:rsid w:val="00DE78C8"/>
    <w:rsid w:val="00DF3F0A"/>
    <w:rsid w:val="00E139DE"/>
    <w:rsid w:val="00E165E7"/>
    <w:rsid w:val="00E331A2"/>
    <w:rsid w:val="00E66550"/>
    <w:rsid w:val="00EB72C7"/>
    <w:rsid w:val="00F05B5F"/>
    <w:rsid w:val="00F66B07"/>
    <w:rsid w:val="00F75D26"/>
    <w:rsid w:val="00FD59EE"/>
    <w:rsid w:val="00FE5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