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DE8" w:rsidRPr="00986F77" w:rsidP="00583DE8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5-</w:t>
      </w:r>
      <w:r w:rsidRPr="00986F77" w:rsidR="00DC28DA">
        <w:rPr>
          <w:rFonts w:ascii="Times New Roman" w:eastAsia="Times New Roman" w:hAnsi="Times New Roman"/>
          <w:sz w:val="16"/>
          <w:szCs w:val="16"/>
          <w:lang w:eastAsia="ru-RU"/>
        </w:rPr>
        <w:t>90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/33/2022</w:t>
      </w:r>
    </w:p>
    <w:p w:rsidR="00583DE8" w:rsidRPr="00986F77" w:rsidP="00583DE8">
      <w:pPr>
        <w:tabs>
          <w:tab w:val="left" w:pos="2265"/>
        </w:tabs>
        <w:spacing w:after="0" w:line="240" w:lineRule="auto"/>
        <w:ind w:right="-2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986F7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УИД 91</w:t>
      </w:r>
      <w:r w:rsidRPr="00986F77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MS</w:t>
      </w:r>
      <w:r w:rsidRPr="00986F77">
        <w:rPr>
          <w:rFonts w:ascii="Times New Roman" w:eastAsia="Times New Roman" w:hAnsi="Times New Roman"/>
          <w:bCs/>
          <w:sz w:val="16"/>
          <w:szCs w:val="16"/>
          <w:lang w:eastAsia="ru-RU"/>
        </w:rPr>
        <w:t>0033-01-2022-000</w:t>
      </w:r>
      <w:r w:rsidRPr="00986F77" w:rsidR="00DC28DA">
        <w:rPr>
          <w:rFonts w:ascii="Times New Roman" w:eastAsia="Times New Roman" w:hAnsi="Times New Roman"/>
          <w:bCs/>
          <w:sz w:val="16"/>
          <w:szCs w:val="16"/>
          <w:lang w:eastAsia="ru-RU"/>
        </w:rPr>
        <w:t>241</w:t>
      </w:r>
      <w:r w:rsidRPr="00986F77">
        <w:rPr>
          <w:rFonts w:ascii="Times New Roman" w:eastAsia="Times New Roman" w:hAnsi="Times New Roman"/>
          <w:bCs/>
          <w:sz w:val="16"/>
          <w:szCs w:val="16"/>
          <w:lang w:eastAsia="ru-RU"/>
        </w:rPr>
        <w:t>-</w:t>
      </w:r>
      <w:r w:rsidRPr="00986F77" w:rsidR="00DC28DA">
        <w:rPr>
          <w:rFonts w:ascii="Times New Roman" w:eastAsia="Times New Roman" w:hAnsi="Times New Roman"/>
          <w:bCs/>
          <w:sz w:val="16"/>
          <w:szCs w:val="16"/>
          <w:lang w:eastAsia="ru-RU"/>
        </w:rPr>
        <w:t>81</w:t>
      </w:r>
    </w:p>
    <w:p w:rsidR="00583DE8" w:rsidRPr="00986F77" w:rsidP="00583DE8">
      <w:pPr>
        <w:tabs>
          <w:tab w:val="left" w:pos="2265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16"/>
          <w:szCs w:val="16"/>
          <w:lang w:eastAsia="ru-RU"/>
        </w:rPr>
      </w:pPr>
      <w:r w:rsidRPr="00986F77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986F77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583DE8" w:rsidRPr="00986F77" w:rsidP="00583DE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3DE8" w:rsidRPr="00986F77" w:rsidP="00583DE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986F77" w:rsidR="00DC28DA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 марта 2022 года                                                                          </w:t>
      </w:r>
      <w:r w:rsidRPr="00986F77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583DE8" w:rsidRPr="00986F77" w:rsidP="00583DE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83DE8" w:rsidRPr="00986F77" w:rsidP="00583DE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Крым Самойленко Светлана Александровна, </w:t>
      </w:r>
      <w:r w:rsidRPr="00986F77" w:rsidR="00DC0EAC">
        <w:rPr>
          <w:rFonts w:ascii="Times New Roman" w:eastAsia="Times New Roman" w:hAnsi="Times New Roman"/>
          <w:sz w:val="16"/>
          <w:szCs w:val="1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986F77" w:rsidR="00DC28DA">
        <w:rPr>
          <w:rFonts w:ascii="Times New Roman" w:eastAsia="Times New Roman" w:hAnsi="Times New Roman"/>
          <w:sz w:val="16"/>
          <w:szCs w:val="16"/>
          <w:lang w:eastAsia="ru-RU"/>
        </w:rPr>
        <w:t>Пикалова В.В</w:t>
      </w:r>
      <w:r w:rsidRPr="00986F77" w:rsidR="00DC0EAC">
        <w:rPr>
          <w:rFonts w:ascii="Times New Roman" w:eastAsia="Times New Roman" w:hAnsi="Times New Roman"/>
          <w:sz w:val="16"/>
          <w:szCs w:val="16"/>
          <w:lang w:eastAsia="ru-RU"/>
        </w:rPr>
        <w:t>., р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ассмотрев материалы дела об административном правонарушении в отношении </w:t>
      </w:r>
      <w:r w:rsidRPr="00986F77" w:rsidR="00CC603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Пикалова </w:t>
      </w:r>
      <w:r w:rsidRPr="00986F7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В.В. 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родившегося ИЗЪЯТО</w:t>
      </w:r>
      <w:r w:rsidRPr="00986F77" w:rsidR="00CC603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ч.1  ст.12.26 КоАП РФ, </w:t>
      </w:r>
    </w:p>
    <w:p w:rsidR="00583DE8" w:rsidRPr="00986F77" w:rsidP="00583DE8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</w:t>
      </w:r>
      <w:r w:rsidRPr="00986F77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583DE8" w:rsidRPr="00986F77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Пикалов В.В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. не выполнил законное требование уполномоченного должностного лица о прохождении медицинского освидетельствования на состояние опьянения, при этом его действия не содержат уголовно наказуемого деяния,  пр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и следующих обстоятельствах.</w:t>
      </w:r>
    </w:p>
    <w:p w:rsidR="00FA6CF4" w:rsidRPr="00986F77" w:rsidP="005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28</w:t>
      </w:r>
      <w:r w:rsidRPr="00986F77" w:rsidR="00DC0EAC">
        <w:rPr>
          <w:rFonts w:ascii="Times New Roman" w:eastAsia="Times New Roman" w:hAnsi="Times New Roman"/>
          <w:sz w:val="16"/>
          <w:szCs w:val="16"/>
          <w:lang w:eastAsia="ru-RU"/>
        </w:rPr>
        <w:t>.01</w:t>
      </w:r>
      <w:r w:rsidRPr="00986F77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.2022 в 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01:25</w:t>
      </w:r>
      <w:r w:rsidRPr="00986F77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 Пикалов В.В., </w:t>
      </w:r>
      <w:r w:rsidRPr="00986F77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управляя транспортным средством 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986F77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государственный регистрационный знак 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986F77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при наличии достаточных оснований полагать, что он находится в состоянии опьянения – запах алкоголя изо рта, обнаруженных сотрудником полиции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986F77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в нарушение пункта 2.3.2 Правил дорожного движения, отказался от прохождения освидетельствования на состояние алкогольного опьянения и не выполнил законное т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ребование сотрудника полиции о прохождении медицинского освидетельствования на состояние опьянения.</w:t>
      </w:r>
    </w:p>
    <w:p w:rsidR="00D56DB1" w:rsidRPr="00986F77" w:rsidP="00D56D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986F77" w:rsidR="00CC603E">
        <w:rPr>
          <w:rFonts w:ascii="Times New Roman" w:eastAsia="Times New Roman" w:hAnsi="Times New Roman"/>
          <w:sz w:val="16"/>
          <w:szCs w:val="16"/>
          <w:lang w:eastAsia="ru-RU"/>
        </w:rPr>
        <w:t>Пикалов В.В.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986F77">
        <w:rPr>
          <w:sz w:val="16"/>
          <w:szCs w:val="16"/>
        </w:rPr>
        <w:t xml:space="preserve"> 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в судебном заседании вину в совершении указанного административного правонарушения признал и пояснил,  что  при остановке сотр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удниками полиции, на предложение пройти освидетельствование на алкоголь, на требование пройти освидетельствование в медицинском учреждении отказался, так как предполагал, что результат будет положительным</w:t>
      </w:r>
      <w:r w:rsidRPr="00986F77" w:rsidR="00CC603E">
        <w:rPr>
          <w:rFonts w:ascii="Times New Roman" w:eastAsia="Times New Roman" w:hAnsi="Times New Roman"/>
          <w:sz w:val="16"/>
          <w:szCs w:val="16"/>
          <w:lang w:eastAsia="ru-RU"/>
        </w:rPr>
        <w:t>, накануне употреблял пиво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</w:p>
    <w:p w:rsidR="00583DE8" w:rsidRPr="00986F77" w:rsidP="00D56D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Выслушав лицо, в отноше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нии которого ведется производство по делу 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 исследовав материалы дела, судья приходит к выводу о том, что вина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86F77" w:rsidR="00CC603E">
        <w:rPr>
          <w:rFonts w:ascii="Times New Roman" w:eastAsia="Times New Roman" w:hAnsi="Times New Roman"/>
          <w:sz w:val="16"/>
          <w:szCs w:val="16"/>
          <w:lang w:eastAsia="ru-RU"/>
        </w:rPr>
        <w:t>Пикалова В.В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подтверждается совокупностью следующих доказательств: протоколом об ад</w:t>
      </w:r>
      <w:r w:rsidRPr="00986F77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министративном правонарушении 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 № ***</w:t>
      </w:r>
      <w:r w:rsidRPr="00986F77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986F77" w:rsidR="009358F5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.01.</w:t>
      </w:r>
      <w:r w:rsidRPr="00986F77" w:rsidR="00245D73">
        <w:rPr>
          <w:rFonts w:ascii="Times New Roman" w:eastAsia="Times New Roman" w:hAnsi="Times New Roman"/>
          <w:sz w:val="16"/>
          <w:szCs w:val="16"/>
          <w:lang w:eastAsia="ru-RU"/>
        </w:rPr>
        <w:t>2022 (л.д.</w:t>
      </w:r>
      <w:r w:rsidRPr="00986F77" w:rsidR="009358F5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986F77" w:rsidR="009358F5">
        <w:rPr>
          <w:rFonts w:ascii="Times New Roman" w:eastAsia="Times New Roman" w:hAnsi="Times New Roman"/>
          <w:sz w:val="16"/>
          <w:szCs w:val="16"/>
          <w:lang w:eastAsia="ru-RU"/>
        </w:rPr>
        <w:t xml:space="preserve">актом освидетельствования на состояние алкогольного опьянения 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986F77" w:rsidR="009358F5">
        <w:rPr>
          <w:rFonts w:ascii="Times New Roman" w:eastAsia="Times New Roman" w:hAnsi="Times New Roman"/>
          <w:sz w:val="16"/>
          <w:szCs w:val="16"/>
          <w:lang w:eastAsia="ru-RU"/>
        </w:rPr>
        <w:t xml:space="preserve"> № 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986F77" w:rsidR="009358F5">
        <w:rPr>
          <w:rFonts w:ascii="Times New Roman" w:eastAsia="Times New Roman" w:hAnsi="Times New Roman"/>
          <w:sz w:val="16"/>
          <w:szCs w:val="16"/>
          <w:lang w:eastAsia="ru-RU"/>
        </w:rPr>
        <w:t xml:space="preserve"> от (л.д.3);</w:t>
      </w:r>
      <w:r w:rsidRPr="00986F77" w:rsidR="009358F5">
        <w:rPr>
          <w:sz w:val="16"/>
          <w:szCs w:val="16"/>
        </w:rPr>
        <w:t xml:space="preserve"> </w:t>
      </w:r>
      <w:r w:rsidRPr="00986F77" w:rsidR="009358F5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 направлении на медицинское освидетельствование  на состояние опьянения 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986F77" w:rsidR="009358F5">
        <w:rPr>
          <w:rFonts w:ascii="Times New Roman" w:eastAsia="Times New Roman" w:hAnsi="Times New Roman"/>
          <w:sz w:val="16"/>
          <w:szCs w:val="16"/>
          <w:lang w:eastAsia="ru-RU"/>
        </w:rPr>
        <w:t xml:space="preserve"> № 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986F77" w:rsidR="009358F5">
        <w:rPr>
          <w:rFonts w:ascii="Times New Roman" w:eastAsia="Times New Roman" w:hAnsi="Times New Roman"/>
          <w:sz w:val="16"/>
          <w:szCs w:val="16"/>
          <w:lang w:eastAsia="ru-RU"/>
        </w:rPr>
        <w:t xml:space="preserve"> от 28.01.2022 (л.д.4);  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протоколом об отстранении от управлен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ия транспортным средством ***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 №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 ***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 от 2</w:t>
      </w:r>
      <w:r w:rsidRPr="00986F77" w:rsidR="009358F5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.01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.2022 (л.д.</w:t>
      </w:r>
      <w:r w:rsidRPr="00986F77" w:rsidR="009358F5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986F77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 задержании транспортного средства 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986F77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 № 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986F77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986F77" w:rsidR="009358F5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.01</w:t>
      </w:r>
      <w:r w:rsidRPr="00986F77" w:rsidR="00245D73">
        <w:rPr>
          <w:rFonts w:ascii="Times New Roman" w:eastAsia="Times New Roman" w:hAnsi="Times New Roman"/>
          <w:sz w:val="16"/>
          <w:szCs w:val="16"/>
          <w:lang w:eastAsia="ru-RU"/>
        </w:rPr>
        <w:t>.2022 (л.д.</w:t>
      </w:r>
      <w:r w:rsidRPr="00986F77" w:rsidR="009358F5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986F77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); рапортом ИДПС </w:t>
      </w:r>
      <w:r w:rsidRPr="00986F77" w:rsidR="009358F5">
        <w:rPr>
          <w:rFonts w:ascii="Times New Roman" w:eastAsia="Times New Roman" w:hAnsi="Times New Roman"/>
          <w:sz w:val="16"/>
          <w:szCs w:val="16"/>
          <w:lang w:eastAsia="ru-RU"/>
        </w:rPr>
        <w:t xml:space="preserve">взвода № 1 ОСРДПС </w:t>
      </w:r>
      <w:r w:rsidRPr="00986F77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ГИБДД МВД </w:t>
      </w:r>
      <w:r w:rsidRPr="00986F77" w:rsidR="009358F5">
        <w:rPr>
          <w:rFonts w:ascii="Times New Roman" w:eastAsia="Times New Roman" w:hAnsi="Times New Roman"/>
          <w:sz w:val="16"/>
          <w:szCs w:val="16"/>
          <w:lang w:eastAsia="ru-RU"/>
        </w:rPr>
        <w:t xml:space="preserve">по Республике Крым 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от 2</w:t>
      </w:r>
      <w:r w:rsidRPr="00986F77" w:rsidR="009358F5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.01.</w:t>
      </w:r>
      <w:r w:rsidRPr="00986F77" w:rsidR="00245D73">
        <w:rPr>
          <w:rFonts w:ascii="Times New Roman" w:eastAsia="Times New Roman" w:hAnsi="Times New Roman"/>
          <w:sz w:val="16"/>
          <w:szCs w:val="16"/>
          <w:lang w:eastAsia="ru-RU"/>
        </w:rPr>
        <w:t>2022 (л.д.1</w:t>
      </w:r>
      <w:r w:rsidRPr="00986F77" w:rsidR="009358F5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986F77" w:rsidR="00245D73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986F77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сведениями  </w:t>
      </w:r>
      <w:r w:rsidRPr="00986F77" w:rsidR="00245D73">
        <w:rPr>
          <w:rFonts w:ascii="Times New Roman" w:eastAsia="Times New Roman" w:hAnsi="Times New Roman"/>
          <w:sz w:val="16"/>
          <w:szCs w:val="16"/>
          <w:lang w:eastAsia="ru-RU"/>
        </w:rPr>
        <w:t>ИАЗ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86F77" w:rsidR="009358F5">
        <w:rPr>
          <w:rFonts w:ascii="Times New Roman" w:eastAsia="Times New Roman" w:hAnsi="Times New Roman"/>
          <w:sz w:val="16"/>
          <w:szCs w:val="16"/>
          <w:lang w:eastAsia="ru-RU"/>
        </w:rPr>
        <w:t xml:space="preserve">ОСР ДПС 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ГИБДД</w:t>
      </w:r>
      <w:r w:rsidRPr="00986F77" w:rsidR="00245D7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МВД </w:t>
      </w:r>
      <w:r w:rsidRPr="00986F77" w:rsidR="009358F5">
        <w:rPr>
          <w:rFonts w:ascii="Times New Roman" w:eastAsia="Times New Roman" w:hAnsi="Times New Roman"/>
          <w:sz w:val="16"/>
          <w:szCs w:val="16"/>
          <w:lang w:eastAsia="ru-RU"/>
        </w:rPr>
        <w:t>по Республике Крым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 в отношении </w:t>
      </w:r>
      <w:r w:rsidRPr="00986F77" w:rsidR="009358F5">
        <w:rPr>
          <w:rFonts w:ascii="Times New Roman" w:eastAsia="Times New Roman" w:hAnsi="Times New Roman"/>
          <w:sz w:val="16"/>
          <w:szCs w:val="16"/>
          <w:lang w:eastAsia="ru-RU"/>
        </w:rPr>
        <w:t>Пикалова В.В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986F77" w:rsidR="00FA6CF4">
        <w:rPr>
          <w:rFonts w:ascii="Times New Roman" w:eastAsia="Times New Roman" w:hAnsi="Times New Roman"/>
          <w:sz w:val="16"/>
          <w:szCs w:val="16"/>
          <w:lang w:eastAsia="ru-RU"/>
        </w:rPr>
        <w:t xml:space="preserve"> об отсутствии 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уголовно-наказуемого деяния (л.д.</w:t>
      </w:r>
      <w:r w:rsidRPr="00986F77" w:rsidR="00BB671A">
        <w:rPr>
          <w:rFonts w:ascii="Times New Roman" w:eastAsia="Times New Roman" w:hAnsi="Times New Roman"/>
          <w:sz w:val="16"/>
          <w:szCs w:val="16"/>
          <w:lang w:eastAsia="ru-RU"/>
        </w:rPr>
        <w:t>10,13</w:t>
      </w:r>
      <w:r w:rsidRPr="00986F77" w:rsidR="00245D73">
        <w:rPr>
          <w:rFonts w:ascii="Times New Roman" w:eastAsia="Times New Roman" w:hAnsi="Times New Roman"/>
          <w:sz w:val="16"/>
          <w:szCs w:val="16"/>
          <w:lang w:eastAsia="ru-RU"/>
        </w:rPr>
        <w:t>); видеозаписью (л.д.1</w:t>
      </w:r>
      <w:r w:rsidRPr="00986F77" w:rsidR="00BB671A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583DE8" w:rsidRPr="00986F77" w:rsidP="00583DE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частями 2 и 6 статьи 25.7 Кодекса Российской Федерации об административных правонарушениях в 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случаях, предусмотренных главой 27 и статьей 28.1.1 названного Кодекса, обязательно присутствие понятых или применение видеозаписи.</w:t>
      </w:r>
    </w:p>
    <w:p w:rsidR="00583DE8" w:rsidRPr="00986F77" w:rsidP="00583DE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В случае применения видеозаписи для фиксации совершения процессуальных действий, за исключением личного досмотра, эти процес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прилагаются к соответствующему протоколу либо акту освидетельствования на состояние алкогольного опьянения.</w:t>
      </w:r>
    </w:p>
    <w:p w:rsidR="00583DE8" w:rsidRPr="00986F77" w:rsidP="00583DE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ст.26.7 КоАП РФ, документы признаются доказательствами, если сведения, изложенные или удостоверенные в них гражданами, имеют знач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ение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 баз и банков данных и иные носители информации.</w:t>
      </w:r>
    </w:p>
    <w:p w:rsidR="00564A25" w:rsidRPr="00986F77" w:rsidP="00583DE8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При применении мер обеспечения производства по делу об административном правонарушении велась видеозапись (л.д. 1</w:t>
      </w:r>
      <w:r w:rsidRPr="00986F77" w:rsidR="00BB671A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564A25" w:rsidRPr="00986F77" w:rsidP="00564A25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С объективной стороны административное правонарушение, предусмотренное ч. 1 ст. 12.26 КоАП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 РФ, заключается в нарушении п. 2.3.2 Правил дорожного движения РФ, которым на водителя транспортного средства возложена обязанность 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проходить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 по требованию сотрудников полиции освидетельствование на состояние опьянения. Невыполнение законного требования с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564A25" w:rsidRPr="00986F77" w:rsidP="00564A25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4 ст. 24 Федерального закона от 10 декабря 1995 года N 196-ФЗ "О безопасности дорожно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го движения"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564A25" w:rsidRPr="00986F77" w:rsidP="00564A25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В силу п.1.3 Правил дорожного движения Ро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ссийской Федерации, участники дорожного движения обязаны знать и соблюдать требования названных Правил.</w:t>
      </w:r>
    </w:p>
    <w:p w:rsidR="00564A25" w:rsidRPr="00986F77" w:rsidP="00564A25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Согласно п. 2.3.2. Правил дорожного движения Российской Федерации, водитель транспортного средства обязан по требованию должностных лиц, уполномоченных 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83DE8" w:rsidRPr="00986F77" w:rsidP="00583DE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1.1. ст. 27.12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83DE8" w:rsidRPr="00986F77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В силу пункта 11 Постановления Пленума Верховного Суда РФ от 25.06.2019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определение факта нахождения лица в состоянии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 опьянения, 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проводимых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установленном порядке.</w:t>
      </w:r>
    </w:p>
    <w:p w:rsidR="00583DE8" w:rsidRPr="00986F77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В случае отказа вод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льствование на состояние опьянения.</w:t>
      </w:r>
    </w:p>
    <w:p w:rsidR="00583DE8" w:rsidRPr="00986F77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судьей и следует из материалов дела, протоколы об административном правонарушении  составлены в соответствии с правилами статей 28.2, 27.12, 27.13 Кодекса Российской Федерации об административных правонар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ушениях, уполномоченным должностным лицом, находившимся при исполнении своих служебных обязанностей, каких-либо процессуальных нарушений при их составлении не установлено, все сведения, необходимые для правильного разрешения дела, в них отражены. </w:t>
      </w:r>
    </w:p>
    <w:p w:rsidR="00583DE8" w:rsidRPr="00986F77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Каких-ли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бо неустранимых сомнений, которые в соответствии со статьей 1.5 КоАП РФ должны быть истолкованы в пользу </w:t>
      </w:r>
      <w:r w:rsidRPr="00986F77" w:rsidR="00BB671A">
        <w:rPr>
          <w:rFonts w:ascii="Times New Roman" w:eastAsia="Times New Roman" w:hAnsi="Times New Roman"/>
          <w:sz w:val="16"/>
          <w:szCs w:val="16"/>
          <w:lang w:eastAsia="ru-RU"/>
        </w:rPr>
        <w:t>Пикалова В.В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.,  по делу не установлено.</w:t>
      </w:r>
    </w:p>
    <w:p w:rsidR="00583DE8" w:rsidRPr="00986F77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со статьей 24.1 КоАП РФ задачами производства по делам об административных правонарушениях 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нистративных правонарушений</w:t>
      </w:r>
    </w:p>
    <w:p w:rsidR="00583DE8" w:rsidRPr="00986F77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В силу ст. 26.1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о, совершившее 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64A25" w:rsidRPr="00986F77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6F7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4" w:history="1">
        <w:r w:rsidRPr="00986F7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986F7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выводу, что исследованные обстоятельства и доказательства в совокупности свидетельствуют о том, что основанием полагать о нахожден</w:t>
      </w:r>
      <w:r w:rsidRPr="00986F7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ии водителя транспортного средства </w:t>
      </w:r>
      <w:r w:rsidRPr="00986F77" w:rsidR="00BB671A">
        <w:rPr>
          <w:rFonts w:ascii="Times New Roman" w:eastAsia="Times New Roman" w:hAnsi="Times New Roman"/>
          <w:bCs/>
          <w:sz w:val="16"/>
          <w:szCs w:val="16"/>
          <w:lang w:eastAsia="ru-RU"/>
        </w:rPr>
        <w:t>Пикалова В.В</w:t>
      </w:r>
      <w:r w:rsidRPr="00986F7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в состоянии опьянения явилось у него наличие следующих признаков: </w:t>
      </w:r>
      <w:r w:rsidRPr="00986F77" w:rsidR="00245D73">
        <w:rPr>
          <w:rFonts w:ascii="Times New Roman" w:eastAsia="Times New Roman" w:hAnsi="Times New Roman"/>
          <w:bCs/>
          <w:sz w:val="16"/>
          <w:szCs w:val="16"/>
          <w:lang w:eastAsia="ru-RU"/>
        </w:rPr>
        <w:t>запах алкоголя изо рта</w:t>
      </w:r>
      <w:r w:rsidRPr="00986F77" w:rsidR="00245D73">
        <w:rPr>
          <w:rFonts w:ascii="Times New Roman" w:eastAsia="Times New Roman" w:hAnsi="Times New Roman"/>
          <w:bCs/>
          <w:sz w:val="16"/>
          <w:szCs w:val="16"/>
          <w:lang w:eastAsia="ru-RU"/>
        </w:rPr>
        <w:t>,</w:t>
      </w:r>
      <w:r w:rsidRPr="00986F7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что согласуется с пунктом 3 Правил освидетельствования лица, которое управляет транспортным средством, на состояние а</w:t>
      </w:r>
      <w:r w:rsidRPr="00986F77">
        <w:rPr>
          <w:rFonts w:ascii="Times New Roman" w:eastAsia="Times New Roman" w:hAnsi="Times New Roman"/>
          <w:bCs/>
          <w:sz w:val="16"/>
          <w:szCs w:val="16"/>
          <w:lang w:eastAsia="ru-RU"/>
        </w:rPr>
        <w:t>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медицинское освидетельствование этого лица и оформление его результатов, утвержденных Постановлением Правительства Ро</w:t>
      </w:r>
      <w:r w:rsidRPr="00986F77">
        <w:rPr>
          <w:rFonts w:ascii="Times New Roman" w:eastAsia="Times New Roman" w:hAnsi="Times New Roman"/>
          <w:bCs/>
          <w:sz w:val="16"/>
          <w:szCs w:val="16"/>
          <w:lang w:eastAsia="ru-RU"/>
        </w:rPr>
        <w:t>ссийской Федерации от 26 июня 2008 г. №475.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 В связи наличием признаков состояния опьянения, отказе от прохождения освидетельствования на состояние алкогольного опьянения, </w:t>
      </w:r>
      <w:r w:rsidRPr="00986F77" w:rsidR="00BB671A">
        <w:rPr>
          <w:rFonts w:ascii="Times New Roman" w:eastAsia="Times New Roman" w:hAnsi="Times New Roman"/>
          <w:sz w:val="16"/>
          <w:szCs w:val="16"/>
          <w:lang w:eastAsia="ru-RU"/>
        </w:rPr>
        <w:t>Пикалов В.В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. не выполнил законное требование сотрудника полиции о прохождении медицин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ского освидетельствования на состояние опьянения.</w:t>
      </w:r>
    </w:p>
    <w:p w:rsidR="00583DE8" w:rsidRPr="00986F77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таких обстоятельствах, судья квалифицирует </w:t>
      </w:r>
      <w:r w:rsidRPr="00986F77" w:rsidR="00BB671A">
        <w:rPr>
          <w:rFonts w:ascii="Times New Roman" w:eastAsia="Times New Roman" w:hAnsi="Times New Roman"/>
          <w:sz w:val="16"/>
          <w:szCs w:val="16"/>
          <w:lang w:eastAsia="ru-RU"/>
        </w:rPr>
        <w:t>Пикалова В.В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. по ч.1 ст.12.26 КоАП РФ, так как он не выполнил законного требования уполномоченного должностного лица о прохождении медицинского освидетельствов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ания на состояние опьянения и его действия не содержат уголовно наказуемого деяния.</w:t>
      </w:r>
    </w:p>
    <w:p w:rsidR="00583DE8" w:rsidRPr="00986F77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83DE8" w:rsidRPr="00986F77" w:rsidP="00583DE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наказания судья учитывает характер совершенного  правонару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шения, личность виновного, его имущественное положение. </w:t>
      </w:r>
    </w:p>
    <w:p w:rsidR="00583DE8" w:rsidRPr="00986F77" w:rsidP="00583DE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Обстоятельств, смягчающих и отягчающих ответственность, не установлено.</w:t>
      </w:r>
    </w:p>
    <w:p w:rsidR="00583DE8" w:rsidRPr="00986F77" w:rsidP="00583DE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 ст. 29.9-29.11  Кодекса Российской Федерации об  административных правонарушениях,</w:t>
      </w:r>
    </w:p>
    <w:p w:rsidR="00583DE8" w:rsidRPr="00986F77" w:rsidP="00583DE8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986F77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986F77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И Л:  </w:t>
      </w:r>
    </w:p>
    <w:p w:rsidR="00583DE8" w:rsidRPr="00986F77" w:rsidP="005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6F7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Пикалова В.В.</w:t>
      </w:r>
      <w:r w:rsidRPr="00986F77" w:rsidR="009A42E9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ч.1 ст.12.26 КоАП РФ и  назначить ему  наказание в виде административного штрафа в размере 30000 (тридцать тысяч) рублей с лишением права управле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ния транспортными средствами сроком на 1 (один) год 6 (шесть) месяцев. </w:t>
      </w:r>
    </w:p>
    <w:p w:rsidR="00BB671A" w:rsidRPr="00986F77" w:rsidP="005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перечислению на следующие реквизиты: ИЗЪЯТО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, назначение платежа – оплата штрафа по постановлению №5-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90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/33/2022 от 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16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.03.2022.</w:t>
      </w:r>
    </w:p>
    <w:p w:rsidR="00583DE8" w:rsidRPr="00986F77" w:rsidP="005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Водительское уд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остоверение  на имя</w:t>
      </w:r>
      <w:r w:rsidRPr="00986F7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86F77" w:rsidR="00BB671A">
        <w:rPr>
          <w:rFonts w:ascii="Times New Roman" w:eastAsia="Times New Roman" w:hAnsi="Times New Roman"/>
          <w:sz w:val="16"/>
          <w:szCs w:val="16"/>
          <w:lang w:eastAsia="ru-RU"/>
        </w:rPr>
        <w:t xml:space="preserve">Пикалова 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В.В.</w:t>
      </w:r>
      <w:r w:rsidRPr="00986F77" w:rsidR="00BB671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 – изъять.</w:t>
      </w:r>
    </w:p>
    <w:p w:rsidR="00583DE8" w:rsidRPr="00986F77" w:rsidP="005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Возложить исполнение постановления  о назначении административного наказания в части лишения права управления транспортными средствами на ОГИБДД МО МВД России «Джанкойский».</w:t>
      </w:r>
    </w:p>
    <w:p w:rsidR="00583DE8" w:rsidRPr="00986F77" w:rsidP="00583DE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а отсрочки или срока рассрочки, предусмотренных статьей 31.5 КоАП РФ.</w:t>
      </w:r>
    </w:p>
    <w:p w:rsidR="00583DE8" w:rsidRPr="00986F77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ячи рублей, либо административный арест на срок до пятнадцати суток, либо обязательные работы на срок до пятидесяти часов.</w:t>
      </w:r>
    </w:p>
    <w:p w:rsidR="00583DE8" w:rsidRPr="00986F77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ье, вынесшему постановление.</w:t>
      </w:r>
    </w:p>
    <w:p w:rsidR="00583DE8" w:rsidRPr="00986F77" w:rsidP="00583D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В течение трех рабочих дней со дн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986F7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частями 1</w:t>
        </w:r>
      </w:hyperlink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 - </w:t>
      </w:r>
      <w:hyperlink r:id="rId6" w:history="1">
        <w:r w:rsidRPr="00986F77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3.1 статьи 32.6</w:t>
        </w:r>
      </w:hyperlink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в орган, ис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. В случае уклонения лица, лишенного специального права, от сдачи соответствующего удостоверения (специального разрешения)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 получения органом, исполняющим этот вид административного наказания, заявления лица об утрате указанных документов. Вместе с тем в случае, если лицо заявило об утрате соответствующего удостоверения, а затем фактически продолжало пользоваться им при управл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ении транспортным средством, что подтверждается фактом изъятия данного удостоверения,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твующего удостоверения.</w:t>
      </w:r>
    </w:p>
    <w:p w:rsidR="00583DE8" w:rsidRPr="00986F77" w:rsidP="00FA50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BB671A" w:rsidRPr="00986F77" w:rsidP="00FA50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0DAF" w:rsidRPr="00986F77">
      <w:pPr>
        <w:rPr>
          <w:sz w:val="16"/>
          <w:szCs w:val="16"/>
        </w:rPr>
      </w:pP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                                   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986F77" w:rsidR="00564A2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986F77">
        <w:rPr>
          <w:rFonts w:ascii="Times New Roman" w:eastAsia="Times New Roman" w:hAnsi="Times New Roman"/>
          <w:sz w:val="16"/>
          <w:szCs w:val="16"/>
          <w:lang w:eastAsia="ru-RU"/>
        </w:rPr>
        <w:t>С. А. Самойленко</w:t>
      </w:r>
    </w:p>
    <w:sectPr w:rsidSect="00564A2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E8"/>
    <w:rsid w:val="00245D73"/>
    <w:rsid w:val="00564A25"/>
    <w:rsid w:val="00583DE8"/>
    <w:rsid w:val="00624C77"/>
    <w:rsid w:val="007E702E"/>
    <w:rsid w:val="008500F0"/>
    <w:rsid w:val="009358F5"/>
    <w:rsid w:val="00986F77"/>
    <w:rsid w:val="009A42E9"/>
    <w:rsid w:val="00BB671A"/>
    <w:rsid w:val="00C40DAF"/>
    <w:rsid w:val="00CC603E"/>
    <w:rsid w:val="00D56DB1"/>
    <w:rsid w:val="00DC0EAC"/>
    <w:rsid w:val="00DC28DA"/>
    <w:rsid w:val="00FA5087"/>
    <w:rsid w:val="00FA6C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D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5" Type="http://schemas.openxmlformats.org/officeDocument/2006/relationships/hyperlink" Target="consultantplus://offline/ref=914DF4133098E6920B298CE58ECF48B837D83517621C3A46A022F496AA9941200EF93D283FDDqAA5O" TargetMode="External" /><Relationship Id="rId6" Type="http://schemas.openxmlformats.org/officeDocument/2006/relationships/hyperlink" Target="consultantplus://offline/ref=914DF4133098E6920B298CE58ECF48B837D83517621C3A46A022F496AA9941200EF93D2C39D4qAAF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