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3B4DC9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3B4DC9">
        <w:rPr>
          <w:b w:val="0"/>
          <w:sz w:val="28"/>
          <w:szCs w:val="28"/>
        </w:rPr>
        <w:t xml:space="preserve">Дело № </w:t>
      </w:r>
      <w:r w:rsidRPr="003B4DC9" w:rsidR="00C83513">
        <w:rPr>
          <w:b w:val="0"/>
          <w:sz w:val="28"/>
          <w:szCs w:val="28"/>
        </w:rPr>
        <w:t>5-</w:t>
      </w:r>
      <w:r w:rsidR="00F5783A">
        <w:rPr>
          <w:b w:val="0"/>
          <w:sz w:val="28"/>
          <w:szCs w:val="28"/>
        </w:rPr>
        <w:t>108</w:t>
      </w:r>
      <w:r w:rsidRPr="003B4DC9" w:rsidR="00091792">
        <w:rPr>
          <w:b w:val="0"/>
          <w:sz w:val="28"/>
          <w:szCs w:val="28"/>
        </w:rPr>
        <w:t>/33/202</w:t>
      </w:r>
      <w:r w:rsidRPr="003B4DC9" w:rsidR="00EC241B">
        <w:rPr>
          <w:b w:val="0"/>
          <w:sz w:val="28"/>
          <w:szCs w:val="28"/>
        </w:rPr>
        <w:t>6</w:t>
      </w:r>
    </w:p>
    <w:p w:rsidR="008B03A6" w:rsidRPr="003B4DC9" w:rsidP="008B03A6">
      <w:pPr>
        <w:pStyle w:val="Title"/>
        <w:ind w:firstLine="709"/>
        <w:jc w:val="right"/>
        <w:rPr>
          <w:b w:val="0"/>
          <w:sz w:val="28"/>
          <w:szCs w:val="28"/>
          <w:lang w:val="en-US"/>
        </w:rPr>
      </w:pPr>
      <w:r w:rsidRPr="003B4DC9">
        <w:rPr>
          <w:b w:val="0"/>
          <w:sz w:val="28"/>
          <w:szCs w:val="28"/>
        </w:rPr>
        <w:t>УИД 6</w:t>
      </w:r>
      <w:r w:rsidRPr="003B4DC9">
        <w:rPr>
          <w:b w:val="0"/>
          <w:sz w:val="28"/>
          <w:szCs w:val="28"/>
        </w:rPr>
        <w:t>1</w:t>
      </w:r>
      <w:r w:rsidRPr="003B4DC9">
        <w:rPr>
          <w:b w:val="0"/>
          <w:sz w:val="28"/>
          <w:szCs w:val="28"/>
          <w:lang w:val="en-US"/>
        </w:rPr>
        <w:t>GV</w:t>
      </w:r>
      <w:r w:rsidRPr="003B4DC9" w:rsidR="00C83513">
        <w:rPr>
          <w:b w:val="0"/>
          <w:sz w:val="28"/>
          <w:szCs w:val="28"/>
        </w:rPr>
        <w:t>00</w:t>
      </w:r>
      <w:r w:rsidRPr="003B4DC9">
        <w:rPr>
          <w:b w:val="0"/>
          <w:sz w:val="28"/>
          <w:szCs w:val="28"/>
        </w:rPr>
        <w:t>18</w:t>
      </w:r>
      <w:r w:rsidRPr="003B4DC9" w:rsidR="00C83513">
        <w:rPr>
          <w:b w:val="0"/>
          <w:sz w:val="28"/>
          <w:szCs w:val="28"/>
        </w:rPr>
        <w:t>-01-202</w:t>
      </w:r>
      <w:r w:rsidRPr="003B4DC9" w:rsidR="00C1394A">
        <w:rPr>
          <w:b w:val="0"/>
          <w:sz w:val="28"/>
          <w:szCs w:val="28"/>
        </w:rPr>
        <w:t>5</w:t>
      </w:r>
      <w:r w:rsidRPr="003B4DC9" w:rsidR="00C83513">
        <w:rPr>
          <w:b w:val="0"/>
          <w:sz w:val="28"/>
          <w:szCs w:val="28"/>
        </w:rPr>
        <w:t>-00</w:t>
      </w:r>
      <w:r w:rsidRPr="003B4DC9">
        <w:rPr>
          <w:b w:val="0"/>
          <w:sz w:val="28"/>
          <w:szCs w:val="28"/>
        </w:rPr>
        <w:t>303</w:t>
      </w:r>
      <w:r w:rsidR="003D309C">
        <w:rPr>
          <w:b w:val="0"/>
          <w:sz w:val="28"/>
          <w:szCs w:val="28"/>
        </w:rPr>
        <w:t>7</w:t>
      </w:r>
      <w:r w:rsidRPr="003B4DC9" w:rsidR="00C83513">
        <w:rPr>
          <w:b w:val="0"/>
          <w:sz w:val="28"/>
          <w:szCs w:val="28"/>
        </w:rPr>
        <w:t>-</w:t>
      </w:r>
      <w:r w:rsidR="001E1524">
        <w:rPr>
          <w:b w:val="0"/>
          <w:sz w:val="28"/>
          <w:szCs w:val="28"/>
        </w:rPr>
        <w:t>5</w:t>
      </w:r>
      <w:r w:rsidR="003D309C">
        <w:rPr>
          <w:b w:val="0"/>
          <w:sz w:val="28"/>
          <w:szCs w:val="28"/>
        </w:rPr>
        <w:t>3</w:t>
      </w:r>
    </w:p>
    <w:p w:rsidR="00FA7BDB" w:rsidRPr="003B4DC9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3B4DC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3B4DC9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D309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933D22">
        <w:rPr>
          <w:rFonts w:ascii="Times New Roman" w:eastAsia="Times New Roman" w:hAnsi="Times New Roman"/>
          <w:sz w:val="28"/>
          <w:szCs w:val="28"/>
          <w:lang w:eastAsia="ru-RU"/>
        </w:rPr>
        <w:t>марта 2026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</w:t>
      </w:r>
      <w:r w:rsidRPr="003B4DC9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1D01B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3B4DC9" w:rsidR="00933D2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3B4DC9" w:rsidR="001D01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FA7BDB" w:rsidRPr="003B4DC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5FB4" w:rsidRPr="003B4DC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3B4DC9" w:rsidR="00EB5362">
        <w:rPr>
          <w:rFonts w:ascii="Times New Roman" w:hAnsi="Times New Roman"/>
          <w:sz w:val="28"/>
          <w:szCs w:val="28"/>
        </w:rPr>
        <w:t xml:space="preserve">рассмотрев материалы дела об административном правонарушении в отношении </w:t>
      </w:r>
      <w:r w:rsidRPr="003B4DC9" w:rsidR="00E94F7F">
        <w:rPr>
          <w:rFonts w:ascii="Times New Roman" w:hAnsi="Times New Roman"/>
          <w:sz w:val="28"/>
          <w:szCs w:val="28"/>
        </w:rPr>
        <w:t>Мухтарова А</w:t>
      </w:r>
      <w:r w:rsidR="00393E52">
        <w:rPr>
          <w:rFonts w:ascii="Times New Roman" w:hAnsi="Times New Roman"/>
          <w:sz w:val="28"/>
          <w:szCs w:val="28"/>
        </w:rPr>
        <w:t>.</w:t>
      </w:r>
      <w:r w:rsidRPr="003B4DC9" w:rsidR="00E94F7F">
        <w:rPr>
          <w:rFonts w:ascii="Times New Roman" w:hAnsi="Times New Roman"/>
          <w:sz w:val="28"/>
          <w:szCs w:val="28"/>
        </w:rPr>
        <w:t>А</w:t>
      </w:r>
      <w:r w:rsidR="00393E52">
        <w:rPr>
          <w:rFonts w:ascii="Times New Roman" w:hAnsi="Times New Roman"/>
          <w:sz w:val="28"/>
          <w:szCs w:val="28"/>
        </w:rPr>
        <w:t>.</w:t>
      </w:r>
      <w:r w:rsidRPr="003B4DC9" w:rsidR="00AD23CB">
        <w:rPr>
          <w:rFonts w:ascii="Times New Roman" w:hAnsi="Times New Roman"/>
          <w:sz w:val="28"/>
          <w:szCs w:val="28"/>
        </w:rPr>
        <w:t xml:space="preserve">, </w:t>
      </w:r>
      <w:r w:rsidRPr="003B4DC9" w:rsidR="0024003B">
        <w:rPr>
          <w:rFonts w:ascii="Times New Roman" w:hAnsi="Times New Roman"/>
          <w:sz w:val="28"/>
          <w:szCs w:val="28"/>
        </w:rPr>
        <w:t xml:space="preserve">родившегося </w:t>
      </w:r>
      <w:r w:rsidR="00393E52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393E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24003B">
        <w:rPr>
          <w:rFonts w:ascii="Times New Roman" w:hAnsi="Times New Roman"/>
          <w:sz w:val="28"/>
          <w:szCs w:val="28"/>
        </w:rPr>
        <w:t xml:space="preserve">в </w:t>
      </w:r>
      <w:r w:rsidR="00393E52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3B4DC9" w:rsidR="00AD23CB">
        <w:rPr>
          <w:rFonts w:ascii="Times New Roman" w:hAnsi="Times New Roman"/>
          <w:sz w:val="28"/>
          <w:szCs w:val="28"/>
        </w:rPr>
        <w:t xml:space="preserve">, гражданина </w:t>
      </w:r>
      <w:r w:rsidR="00393E52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3B4DC9" w:rsidR="00393E52">
        <w:rPr>
          <w:rFonts w:ascii="Times New Roman" w:hAnsi="Times New Roman"/>
          <w:sz w:val="28"/>
          <w:szCs w:val="28"/>
        </w:rPr>
        <w:t xml:space="preserve"> </w:t>
      </w:r>
      <w:r w:rsidRPr="003B4DC9" w:rsidR="0024003B">
        <w:rPr>
          <w:rFonts w:ascii="Times New Roman" w:hAnsi="Times New Roman"/>
          <w:sz w:val="28"/>
          <w:szCs w:val="28"/>
        </w:rPr>
        <w:t xml:space="preserve">(паспорт </w:t>
      </w:r>
      <w:r w:rsidR="00393E52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3B4DC9" w:rsidR="0024003B">
        <w:rPr>
          <w:rFonts w:ascii="Times New Roman" w:hAnsi="Times New Roman"/>
          <w:sz w:val="28"/>
          <w:szCs w:val="28"/>
        </w:rPr>
        <w:t>)</w:t>
      </w:r>
      <w:r w:rsidRPr="003B4DC9" w:rsidR="00AD23CB">
        <w:rPr>
          <w:rFonts w:ascii="Times New Roman" w:hAnsi="Times New Roman"/>
          <w:sz w:val="28"/>
          <w:szCs w:val="28"/>
        </w:rPr>
        <w:t xml:space="preserve">, </w:t>
      </w:r>
      <w:r w:rsidRPr="003B4DC9" w:rsidR="0024003B">
        <w:rPr>
          <w:rFonts w:ascii="Times New Roman" w:hAnsi="Times New Roman"/>
          <w:sz w:val="28"/>
          <w:szCs w:val="28"/>
        </w:rPr>
        <w:t xml:space="preserve">проживающего по адресу: </w:t>
      </w:r>
      <w:r w:rsidR="00393E52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3B4DC9" w:rsidR="00BC1782">
        <w:rPr>
          <w:rFonts w:ascii="Times New Roman" w:hAnsi="Times New Roman"/>
          <w:sz w:val="28"/>
          <w:szCs w:val="28"/>
        </w:rPr>
        <w:t xml:space="preserve">, </w:t>
      </w:r>
      <w:r w:rsidRPr="003B4DC9" w:rsidR="00AD23CB">
        <w:rPr>
          <w:rFonts w:ascii="Times New Roman" w:hAnsi="Times New Roman"/>
          <w:sz w:val="28"/>
          <w:szCs w:val="28"/>
        </w:rPr>
        <w:t xml:space="preserve"> </w:t>
      </w:r>
      <w:r w:rsidRPr="003B4DC9" w:rsidR="004C2FB9"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RPr="003B4DC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5322DE" w:rsidRPr="003B4DC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Мухтаров А.А.</w:t>
      </w:r>
      <w:r w:rsidRPr="003B4DC9" w:rsidR="001D01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3B4DC9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20.10</w:t>
      </w:r>
      <w:r w:rsidRPr="003B4DC9" w:rsidR="00933D22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D3095E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393E52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3B4DC9" w:rsidR="001117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E94F7F">
        <w:rPr>
          <w:rFonts w:ascii="Times New Roman" w:eastAsia="Times New Roman" w:hAnsi="Times New Roman"/>
          <w:sz w:val="28"/>
          <w:szCs w:val="28"/>
          <w:lang w:eastAsia="ru-RU"/>
        </w:rPr>
        <w:t xml:space="preserve">Мухтаров А.А. </w:t>
      </w:r>
      <w:r w:rsidRPr="003B4DC9" w:rsidR="0050272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3B4DC9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е уплатил в установленный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 w:rsidRPr="003B4DC9" w:rsidR="00933D2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B4DC9" w:rsidR="00E70D7E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него постановлением </w:t>
      </w:r>
      <w:r w:rsidRPr="003B4DC9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3B4DC9" w:rsidR="00933D22">
        <w:rPr>
          <w:rFonts w:ascii="Times New Roman" w:eastAsia="Times New Roman" w:hAnsi="Times New Roman"/>
          <w:sz w:val="28"/>
          <w:szCs w:val="28"/>
          <w:lang w:eastAsia="ru-RU"/>
        </w:rPr>
        <w:t xml:space="preserve"> № 18810082250000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B4DC9" w:rsidR="00933D2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3852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 w:rsidRPr="003B4DC9" w:rsidR="00091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10.08</w:t>
      </w:r>
      <w:r w:rsidRPr="003B4DC9" w:rsidR="00933D22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административного правонарушения, предусмотренного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ст.12.20</w:t>
      </w:r>
      <w:r w:rsidRPr="003B4DC9" w:rsidR="004C2F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КоАП РФ, вступившим в законную силу</w:t>
      </w:r>
      <w:r w:rsidRPr="003B4DC9" w:rsidR="00576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21.08</w:t>
      </w:r>
      <w:r w:rsidRPr="003B4DC9" w:rsidR="00933D22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933D22" w:rsidRPr="003B4DC9" w:rsidP="00933D2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Правонарушитель </w:t>
      </w:r>
      <w:r w:rsidRPr="003B4DC9" w:rsidR="00BD2826">
        <w:rPr>
          <w:rFonts w:ascii="Times New Roman" w:eastAsia="Times New Roman" w:hAnsi="Times New Roman"/>
          <w:sz w:val="28"/>
          <w:szCs w:val="28"/>
          <w:lang w:eastAsia="ru-RU"/>
        </w:rPr>
        <w:t>Мухтаров А.А.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B4DC9" w:rsidR="001117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надлежаще извещенный о месте и времени рассмотрения дела (почтовое отправление возвращено за истечением срока хранения от 02.03.2026)  в судебное заседание не явился, ходатайств не поступило.</w:t>
      </w:r>
    </w:p>
    <w:p w:rsidR="003D309C" w:rsidP="00933D2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Как указано в пункте 6 Постановления Пленума ВС РФ от 24.03.2005 N 5 "О некоторых вопросах, возникающих у судов при применении Кодекса Российской Федерации об административных правонарушениях" </w:t>
      </w:r>
      <w:r w:rsidRPr="003D309C">
        <w:rPr>
          <w:rFonts w:ascii="Times New Roman" w:eastAsia="Times New Roman" w:hAnsi="Times New Roman"/>
          <w:sz w:val="28"/>
          <w:szCs w:val="28"/>
          <w:lang w:eastAsia="ru-RU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</w:t>
      </w:r>
      <w:r w:rsidRPr="003D309C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</w:t>
      </w:r>
    </w:p>
    <w:p w:rsidR="00933D22" w:rsidRPr="003B4DC9" w:rsidP="00933D2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933D22" w:rsidRPr="003B4DC9" w:rsidP="00933D2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судья приходит к выводу о доказанности его вины, которая подтверждается совокупностью следующих доказательств: протоколом об административном правонарушении № 3181</w:t>
      </w:r>
      <w:r w:rsidR="003D309C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от 30.10.2025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="003D309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); постановлением по делу об административном правонарушении от </w:t>
      </w:r>
      <w:r w:rsidR="003D309C">
        <w:rPr>
          <w:rFonts w:ascii="Times New Roman" w:eastAsia="Times New Roman" w:hAnsi="Times New Roman"/>
          <w:sz w:val="28"/>
          <w:szCs w:val="28"/>
          <w:lang w:eastAsia="ru-RU"/>
        </w:rPr>
        <w:t>10.08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.2025 (л.д.</w:t>
      </w:r>
      <w:r w:rsidR="003D309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); сведениями о неуплате штрафа (л.д.</w:t>
      </w:r>
      <w:r w:rsidR="00EA432A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5322DE" w:rsidRPr="003B4DC9" w:rsidP="00933D2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3B4DC9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3B4DC9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3B4DC9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3B4DC9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3B4DC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3B4DC9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3B4DC9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3B4DC9" w:rsidR="009A0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3B4DC9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не установлено.</w:t>
      </w:r>
    </w:p>
    <w:p w:rsidR="005322DE" w:rsidRPr="003B4DC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3B4DC9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3B4DC9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3B4DC9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3B4DC9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3B4DC9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3B4DC9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3B4DC9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3B4DC9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3B4DC9" w:rsidR="001B3CDF">
        <w:rPr>
          <w:rFonts w:ascii="Times New Roman" w:eastAsia="Times New Roman" w:hAnsi="Times New Roman"/>
          <w:sz w:val="28"/>
          <w:szCs w:val="28"/>
          <w:lang w:eastAsia="ru-RU"/>
        </w:rPr>
        <w:t>Мухтарова А.А</w:t>
      </w:r>
      <w:r w:rsidRPr="003B4DC9" w:rsidR="0011173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3B4DC9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3B4DC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3B4DC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 </w:t>
      </w:r>
      <w:r w:rsidRPr="003B4DC9" w:rsidR="00C23F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F456A8">
        <w:rPr>
          <w:rFonts w:ascii="Times New Roman" w:eastAsia="Times New Roman" w:hAnsi="Times New Roman"/>
          <w:sz w:val="28"/>
          <w:szCs w:val="28"/>
          <w:lang w:eastAsia="ru-RU"/>
        </w:rPr>
        <w:t xml:space="preserve">смягчающих и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5322DE" w:rsidRPr="003B4DC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3B4DC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3B4DC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RPr="003B4DC9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CF3052" w:rsidRPr="003B4DC9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sz w:val="28"/>
          <w:szCs w:val="28"/>
        </w:rPr>
        <w:t xml:space="preserve"> </w:t>
      </w:r>
      <w:r w:rsidRPr="003B4DC9" w:rsidR="00057AC1">
        <w:rPr>
          <w:sz w:val="28"/>
          <w:szCs w:val="28"/>
        </w:rPr>
        <w:t xml:space="preserve"> </w:t>
      </w:r>
      <w:r w:rsidRPr="003B4DC9" w:rsidR="00502726">
        <w:rPr>
          <w:sz w:val="28"/>
          <w:szCs w:val="28"/>
        </w:rPr>
        <w:t xml:space="preserve"> </w:t>
      </w:r>
      <w:r w:rsidRPr="003B4DC9" w:rsidR="00210EB9">
        <w:rPr>
          <w:sz w:val="28"/>
          <w:szCs w:val="28"/>
        </w:rPr>
        <w:t xml:space="preserve"> </w:t>
      </w:r>
      <w:r w:rsidRPr="003B4DC9" w:rsidR="001B3CD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Мухтарова А</w:t>
      </w:r>
      <w:r w:rsidR="00393E5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3B4DC9" w:rsidR="001B3CD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</w:t>
      </w:r>
      <w:r w:rsidR="00393E5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3B4DC9" w:rsidR="001B3CD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3B4DC9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3B4DC9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3B4DC9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</w:t>
      </w:r>
      <w:r w:rsidRPr="003B4DC9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3B4DC9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3B4DC9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ему  наказание в виде </w:t>
      </w:r>
      <w:r w:rsidRPr="003B4DC9" w:rsidR="009C3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штрафа в размере </w:t>
      </w:r>
      <w:r w:rsidR="001E152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000 (</w:t>
      </w:r>
      <w:r w:rsidR="001E1524">
        <w:rPr>
          <w:rFonts w:ascii="Times New Roman" w:eastAsia="Times New Roman" w:hAnsi="Times New Roman"/>
          <w:sz w:val="28"/>
          <w:szCs w:val="28"/>
          <w:lang w:eastAsia="ru-RU"/>
        </w:rPr>
        <w:t>одной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</w:t>
      </w:r>
      <w:r w:rsidR="001E152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3B4DC9" w:rsidRPr="003B4DC9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393E52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,  назначен</w:t>
      </w:r>
      <w:r w:rsidR="00EA432A">
        <w:rPr>
          <w:rFonts w:ascii="Times New Roman" w:eastAsia="Times New Roman" w:hAnsi="Times New Roman"/>
          <w:sz w:val="28"/>
          <w:szCs w:val="28"/>
          <w:lang w:eastAsia="ru-RU"/>
        </w:rPr>
        <w:t>ие – оплата штрафа по делу № 5-108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/33/2026.</w:t>
      </w:r>
    </w:p>
    <w:p w:rsidR="00CF3052" w:rsidRPr="003B4DC9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3B4DC9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3B4DC9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3B4DC9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Джанкойский районный суд</w:t>
      </w:r>
      <w:r w:rsidRPr="003B4DC9" w:rsidR="00D3095E">
        <w:rPr>
          <w:rFonts w:ascii="Times New Roman" w:eastAsia="Times New Roman" w:hAnsi="Times New Roman"/>
          <w:sz w:val="28"/>
          <w:szCs w:val="28"/>
          <w:lang w:eastAsia="ru-RU"/>
        </w:rPr>
        <w:t xml:space="preserve">  Республики Крым в течение 10 дней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D3095E" w:rsidRPr="003B4DC9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3B4DC9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</w:t>
      </w:r>
      <w:r w:rsidRPr="003B4DC9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D309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sectPr w:rsidSect="00EA432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1173D"/>
    <w:rsid w:val="00132891"/>
    <w:rsid w:val="00136A48"/>
    <w:rsid w:val="001946A4"/>
    <w:rsid w:val="001977EA"/>
    <w:rsid w:val="001B3CDF"/>
    <w:rsid w:val="001D01B8"/>
    <w:rsid w:val="001E1524"/>
    <w:rsid w:val="001F05CB"/>
    <w:rsid w:val="001F5580"/>
    <w:rsid w:val="00210EB9"/>
    <w:rsid w:val="002121CB"/>
    <w:rsid w:val="002162CE"/>
    <w:rsid w:val="00222069"/>
    <w:rsid w:val="00225C3C"/>
    <w:rsid w:val="0024003B"/>
    <w:rsid w:val="00247E44"/>
    <w:rsid w:val="0025172D"/>
    <w:rsid w:val="00292BAC"/>
    <w:rsid w:val="002B5193"/>
    <w:rsid w:val="00307CB6"/>
    <w:rsid w:val="0031118E"/>
    <w:rsid w:val="00311425"/>
    <w:rsid w:val="0032409F"/>
    <w:rsid w:val="003366A5"/>
    <w:rsid w:val="00367F6E"/>
    <w:rsid w:val="00371BF6"/>
    <w:rsid w:val="0038186A"/>
    <w:rsid w:val="00393E52"/>
    <w:rsid w:val="003B4DC9"/>
    <w:rsid w:val="003C5748"/>
    <w:rsid w:val="003D1609"/>
    <w:rsid w:val="003D309C"/>
    <w:rsid w:val="003E4900"/>
    <w:rsid w:val="003E4D67"/>
    <w:rsid w:val="0041003C"/>
    <w:rsid w:val="00417CFC"/>
    <w:rsid w:val="00420A7D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1486A"/>
    <w:rsid w:val="00532246"/>
    <w:rsid w:val="005322DE"/>
    <w:rsid w:val="00546E66"/>
    <w:rsid w:val="00576789"/>
    <w:rsid w:val="005922F7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960D9"/>
    <w:rsid w:val="006A0682"/>
    <w:rsid w:val="006A40BF"/>
    <w:rsid w:val="006A646C"/>
    <w:rsid w:val="00700E77"/>
    <w:rsid w:val="007030E9"/>
    <w:rsid w:val="007127E6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701B"/>
    <w:rsid w:val="00816EE4"/>
    <w:rsid w:val="00863B4F"/>
    <w:rsid w:val="0087093C"/>
    <w:rsid w:val="008A4DB3"/>
    <w:rsid w:val="008B03A6"/>
    <w:rsid w:val="008B509D"/>
    <w:rsid w:val="008D5BE4"/>
    <w:rsid w:val="008F1B7F"/>
    <w:rsid w:val="0090539C"/>
    <w:rsid w:val="009169F3"/>
    <w:rsid w:val="009329FF"/>
    <w:rsid w:val="00933D22"/>
    <w:rsid w:val="00941DAA"/>
    <w:rsid w:val="00957A45"/>
    <w:rsid w:val="0096192B"/>
    <w:rsid w:val="00961ED0"/>
    <w:rsid w:val="00967582"/>
    <w:rsid w:val="00974FFA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03D9"/>
    <w:rsid w:val="00A76BFD"/>
    <w:rsid w:val="00A84DA6"/>
    <w:rsid w:val="00A90920"/>
    <w:rsid w:val="00AC1104"/>
    <w:rsid w:val="00AD23CB"/>
    <w:rsid w:val="00AD24AA"/>
    <w:rsid w:val="00AD7615"/>
    <w:rsid w:val="00B35888"/>
    <w:rsid w:val="00B41F1C"/>
    <w:rsid w:val="00B46D19"/>
    <w:rsid w:val="00B54DF2"/>
    <w:rsid w:val="00B7696C"/>
    <w:rsid w:val="00B92CDC"/>
    <w:rsid w:val="00BC1782"/>
    <w:rsid w:val="00BD2826"/>
    <w:rsid w:val="00BD2A30"/>
    <w:rsid w:val="00BD303B"/>
    <w:rsid w:val="00C05EDB"/>
    <w:rsid w:val="00C1394A"/>
    <w:rsid w:val="00C23F13"/>
    <w:rsid w:val="00C313BC"/>
    <w:rsid w:val="00C42329"/>
    <w:rsid w:val="00C66983"/>
    <w:rsid w:val="00C72642"/>
    <w:rsid w:val="00C83481"/>
    <w:rsid w:val="00C83513"/>
    <w:rsid w:val="00CA017B"/>
    <w:rsid w:val="00CA38E6"/>
    <w:rsid w:val="00CB4556"/>
    <w:rsid w:val="00CC147A"/>
    <w:rsid w:val="00CD58E9"/>
    <w:rsid w:val="00CF3052"/>
    <w:rsid w:val="00CF62A7"/>
    <w:rsid w:val="00D0766C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E200DA"/>
    <w:rsid w:val="00E25B48"/>
    <w:rsid w:val="00E422B3"/>
    <w:rsid w:val="00E6379A"/>
    <w:rsid w:val="00E703AA"/>
    <w:rsid w:val="00E70D7E"/>
    <w:rsid w:val="00E84831"/>
    <w:rsid w:val="00E86740"/>
    <w:rsid w:val="00E94F7F"/>
    <w:rsid w:val="00EA167E"/>
    <w:rsid w:val="00EA432A"/>
    <w:rsid w:val="00EA5FD9"/>
    <w:rsid w:val="00EB5362"/>
    <w:rsid w:val="00EC241B"/>
    <w:rsid w:val="00ED6A92"/>
    <w:rsid w:val="00ED7BAC"/>
    <w:rsid w:val="00F06B75"/>
    <w:rsid w:val="00F456A8"/>
    <w:rsid w:val="00F47D77"/>
    <w:rsid w:val="00F5052D"/>
    <w:rsid w:val="00F5783A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