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0604F" w:rsidRPr="00E220C5" w:rsidP="00CE39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>5-</w:t>
      </w:r>
      <w:r w:rsidRPr="00E220C5" w:rsidR="00FD37CE">
        <w:rPr>
          <w:rFonts w:ascii="Times New Roman" w:eastAsia="Times New Roman" w:hAnsi="Times New Roman" w:cs="Times New Roman"/>
          <w:sz w:val="16"/>
          <w:szCs w:val="16"/>
          <w:lang w:eastAsia="ru-RU"/>
        </w:rPr>
        <w:t>116</w:t>
      </w: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>/33/202</w:t>
      </w:r>
      <w:r w:rsidRPr="00E220C5" w:rsidR="00FD37CE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</w:p>
    <w:p w:rsidR="00F0604F" w:rsidRPr="00E220C5" w:rsidP="00CE39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91</w:t>
      </w:r>
      <w:r w:rsidRPr="00E220C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MS</w:t>
      </w: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>0033-01-202</w:t>
      </w:r>
      <w:r w:rsidRPr="00E220C5" w:rsidR="00FD37CE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>-00</w:t>
      </w:r>
      <w:r w:rsidRPr="00E220C5" w:rsidR="00FD37CE">
        <w:rPr>
          <w:rFonts w:ascii="Times New Roman" w:eastAsia="Times New Roman" w:hAnsi="Times New Roman" w:cs="Times New Roman"/>
          <w:sz w:val="16"/>
          <w:szCs w:val="16"/>
          <w:lang w:eastAsia="ru-RU"/>
        </w:rPr>
        <w:t>0307</w:t>
      </w:r>
      <w:r w:rsidRPr="00E220C5" w:rsidR="00187FE8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E220C5" w:rsidR="00FD37CE">
        <w:rPr>
          <w:rFonts w:ascii="Times New Roman" w:eastAsia="Times New Roman" w:hAnsi="Times New Roman" w:cs="Times New Roman"/>
          <w:sz w:val="16"/>
          <w:szCs w:val="16"/>
          <w:lang w:eastAsia="ru-RU"/>
        </w:rPr>
        <w:t>12</w:t>
      </w:r>
    </w:p>
    <w:p w:rsidR="00F0604F" w:rsidRPr="00E220C5" w:rsidP="00CE39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E220C5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ПОСТАНОВЛЕНИЕ</w:t>
      </w:r>
    </w:p>
    <w:p w:rsidR="00F0604F" w:rsidRPr="00E220C5" w:rsidP="00CE395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E220C5" w:rsidR="00FD37CE">
        <w:rPr>
          <w:rFonts w:ascii="Times New Roman" w:eastAsia="Times New Roman" w:hAnsi="Times New Roman" w:cs="Times New Roman"/>
          <w:sz w:val="16"/>
          <w:szCs w:val="16"/>
          <w:lang w:eastAsia="ru-RU"/>
        </w:rPr>
        <w:t>0 марта 2024</w:t>
      </w: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                                                       </w:t>
      </w: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 w:rsidRPr="00E220C5" w:rsidR="00CE39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>город Джанкой</w:t>
      </w:r>
    </w:p>
    <w:p w:rsidR="00F0604F" w:rsidRPr="00E220C5" w:rsidP="00CE3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F0604F" w:rsidRPr="00E220C5" w:rsidP="00CE3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>Мировой судья судебного участка №33 Джанкойского</w:t>
      </w: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судебного района Республики Крым Самойленко Светлана Александровна, </w:t>
      </w:r>
      <w:r w:rsidRPr="00E220C5" w:rsidR="005A5E34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рассмотрев  дел</w:t>
      </w:r>
      <w:r w:rsidRPr="00E220C5" w:rsidR="00FD37CE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E220C5" w:rsidR="005A5E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 административном правонарушении в отношении </w:t>
      </w:r>
      <w:r w:rsidRPr="00E220C5" w:rsidR="005A5E34">
        <w:rPr>
          <w:rFonts w:ascii="Times New Roman" w:eastAsia="Times New Roman" w:hAnsi="Times New Roman" w:cs="Times New Roman"/>
          <w:sz w:val="16"/>
          <w:szCs w:val="16"/>
          <w:lang w:eastAsia="ru-RU"/>
        </w:rPr>
        <w:t>М</w:t>
      </w:r>
      <w:r w:rsidRPr="00E220C5" w:rsidR="00FD37CE">
        <w:rPr>
          <w:rFonts w:ascii="Times New Roman" w:eastAsia="Times New Roman" w:hAnsi="Times New Roman" w:cs="Times New Roman"/>
          <w:sz w:val="16"/>
          <w:szCs w:val="16"/>
          <w:lang w:eastAsia="ru-RU"/>
        </w:rPr>
        <w:t>инасяна</w:t>
      </w:r>
      <w:r w:rsidRPr="00E220C5" w:rsidR="00FD37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>В.В.</w:t>
      </w:r>
      <w:r w:rsidRPr="00E220C5" w:rsidR="005A5E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родившегося </w:t>
      </w: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>ИЗЪЯТО</w:t>
      </w: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совершении административного правонарушения, предусмотренного   ст.</w:t>
      </w:r>
      <w:r w:rsidRPr="00E220C5" w:rsidR="00CE39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>17.8 КоАП РФ,</w:t>
      </w:r>
    </w:p>
    <w:p w:rsidR="005A5E34" w:rsidRPr="00E220C5" w:rsidP="00CE3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604F" w:rsidRPr="00E220C5" w:rsidP="003412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E220C5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УСТАНОВИЛ:</w:t>
      </w:r>
    </w:p>
    <w:p w:rsidR="00B17899" w:rsidRPr="00E220C5" w:rsidP="003412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F0604F" w:rsidRPr="00E220C5" w:rsidP="00CE3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16"/>
          <w:szCs w:val="16"/>
        </w:rPr>
      </w:pP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>М</w:t>
      </w:r>
      <w:r w:rsidRPr="00E220C5" w:rsidR="00FD37CE">
        <w:rPr>
          <w:rFonts w:ascii="Times New Roman" w:eastAsia="Times New Roman" w:hAnsi="Times New Roman" w:cs="Times New Roman"/>
          <w:sz w:val="16"/>
          <w:szCs w:val="16"/>
          <w:lang w:eastAsia="ru-RU"/>
        </w:rPr>
        <w:t>инасян В.В</w:t>
      </w: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воспрепятствовал законной деятельности </w:t>
      </w:r>
      <w:r w:rsidRPr="00E220C5">
        <w:rPr>
          <w:rFonts w:ascii="Times New Roman" w:eastAsia="Calibri" w:hAnsi="Times New Roman" w:cs="Times New Roman"/>
          <w:bCs/>
          <w:iCs/>
          <w:sz w:val="16"/>
          <w:szCs w:val="16"/>
        </w:rPr>
        <w:t>должностного лица – судебного пристава ОСП по г. Джанкою и Джанкойскому району УФССП России по Республике Крым, уполномоченного на осуществление функций по принудительному исполнению исполнительных документов и обеспечению установленного порядка деятельнос</w:t>
      </w:r>
      <w:r w:rsidRPr="00E220C5">
        <w:rPr>
          <w:rFonts w:ascii="Times New Roman" w:eastAsia="Calibri" w:hAnsi="Times New Roman" w:cs="Times New Roman"/>
          <w:bCs/>
          <w:iCs/>
          <w:sz w:val="16"/>
          <w:szCs w:val="16"/>
        </w:rPr>
        <w:t xml:space="preserve">ти судов, находящегося при исполнении служебных </w:t>
      </w:r>
      <w:hyperlink r:id="rId4" w:history="1">
        <w:r w:rsidRPr="00E220C5">
          <w:rPr>
            <w:rFonts w:ascii="Times New Roman" w:eastAsia="Calibri" w:hAnsi="Times New Roman" w:cs="Times New Roman"/>
            <w:bCs/>
            <w:iCs/>
            <w:sz w:val="16"/>
            <w:szCs w:val="16"/>
          </w:rPr>
          <w:t>обязанностей</w:t>
        </w:r>
      </w:hyperlink>
      <w:r w:rsidRPr="00E220C5">
        <w:rPr>
          <w:rFonts w:ascii="Times New Roman" w:eastAsia="Calibri" w:hAnsi="Times New Roman" w:cs="Times New Roman"/>
          <w:bCs/>
          <w:iCs/>
          <w:sz w:val="16"/>
          <w:szCs w:val="16"/>
        </w:rPr>
        <w:t>, при следующих обстоятельствах.</w:t>
      </w:r>
      <w:r w:rsidRPr="00E220C5" w:rsidR="00041921">
        <w:rPr>
          <w:sz w:val="16"/>
          <w:szCs w:val="16"/>
        </w:rPr>
        <w:t xml:space="preserve"> </w:t>
      </w:r>
    </w:p>
    <w:p w:rsidR="005A5E34" w:rsidRPr="00E220C5" w:rsidP="00CE3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>19.02</w:t>
      </w:r>
      <w:r w:rsidRPr="00E220C5" w:rsidR="000E544F">
        <w:rPr>
          <w:rFonts w:ascii="Times New Roman" w:eastAsia="Times New Roman" w:hAnsi="Times New Roman" w:cs="Times New Roman"/>
          <w:sz w:val="16"/>
          <w:szCs w:val="16"/>
          <w:lang w:eastAsia="ru-RU"/>
        </w:rPr>
        <w:t>.202</w:t>
      </w: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E220C5" w:rsidR="00F060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в </w:t>
      </w:r>
      <w:r w:rsidRPr="00E220C5" w:rsidR="00B17899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E220C5" w:rsidR="00825856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>27</w:t>
      </w:r>
      <w:r w:rsidRPr="00E220C5" w:rsidR="00F060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адресу: </w:t>
      </w: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>***</w:t>
      </w:r>
      <w:r w:rsidRPr="00E220C5">
        <w:rPr>
          <w:sz w:val="16"/>
          <w:szCs w:val="16"/>
        </w:rPr>
        <w:t xml:space="preserve"> </w:t>
      </w: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>Минасян В.В.</w:t>
      </w:r>
      <w:r w:rsidRPr="00E220C5" w:rsidR="00B60617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E220C5" w:rsidR="00B17899">
        <w:rPr>
          <w:sz w:val="16"/>
          <w:szCs w:val="16"/>
        </w:rPr>
        <w:t xml:space="preserve"> </w:t>
      </w:r>
      <w:r w:rsidRPr="00E220C5" w:rsidR="00B178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являясь должником  по исполнительному производству № </w:t>
      </w: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>***</w:t>
      </w: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25.01.2022</w:t>
      </w:r>
      <w:r w:rsidRPr="00E220C5" w:rsidR="00B178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 взыскании денежных средств, </w:t>
      </w: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отказался </w:t>
      </w: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впустить судебного пристава по ОУПДС ОСП по г. Джанкою и Джанкойскому району УФССП России по Республике Крым в указанное домовладение, являющееся местом жительства, для проверки е</w:t>
      </w: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>го</w:t>
      </w: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имущественного положения,</w:t>
      </w: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то  есть  воспрепятствовал  законной деятельнос</w:t>
      </w: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>ти судебного пристава,  находящегося при исполнении служебных обязанностей.</w:t>
      </w:r>
    </w:p>
    <w:p w:rsidR="007E3C0B" w:rsidRPr="00E220C5" w:rsidP="007E3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220C5">
        <w:rPr>
          <w:rFonts w:ascii="Times New Roman" w:hAnsi="Times New Roman" w:cs="Times New Roman"/>
          <w:sz w:val="16"/>
          <w:szCs w:val="16"/>
        </w:rPr>
        <w:t xml:space="preserve">Правонарушитель </w:t>
      </w:r>
      <w:r w:rsidRPr="00E220C5" w:rsidR="00041921">
        <w:rPr>
          <w:rFonts w:ascii="Times New Roman" w:hAnsi="Times New Roman" w:cs="Times New Roman"/>
          <w:sz w:val="16"/>
          <w:szCs w:val="16"/>
        </w:rPr>
        <w:t>Минасян В.В.</w:t>
      </w:r>
      <w:r w:rsidRPr="00E220C5" w:rsidR="00B82076">
        <w:rPr>
          <w:rFonts w:ascii="Times New Roman" w:hAnsi="Times New Roman" w:cs="Times New Roman"/>
          <w:sz w:val="16"/>
          <w:szCs w:val="16"/>
        </w:rPr>
        <w:t xml:space="preserve"> </w:t>
      </w:r>
      <w:r w:rsidRPr="00E220C5">
        <w:rPr>
          <w:rFonts w:ascii="Times New Roman" w:hAnsi="Times New Roman" w:cs="Times New Roman"/>
          <w:sz w:val="16"/>
          <w:szCs w:val="16"/>
        </w:rPr>
        <w:t xml:space="preserve">надлежаще извещенный о месте и времени рассмотрения дела (уведомление возвращено </w:t>
      </w:r>
      <w:r w:rsidRPr="00E220C5">
        <w:rPr>
          <w:rFonts w:ascii="Times New Roman" w:hAnsi="Times New Roman" w:cs="Times New Roman"/>
          <w:sz w:val="16"/>
          <w:szCs w:val="16"/>
        </w:rPr>
        <w:t>1</w:t>
      </w:r>
      <w:r w:rsidRPr="00E220C5">
        <w:rPr>
          <w:rFonts w:ascii="Times New Roman" w:hAnsi="Times New Roman" w:cs="Times New Roman"/>
          <w:sz w:val="16"/>
          <w:szCs w:val="16"/>
        </w:rPr>
        <w:t xml:space="preserve">5.03.2024), в судебное заседание не явился. Ходатайств об отложении </w:t>
      </w:r>
      <w:r w:rsidRPr="00E220C5">
        <w:rPr>
          <w:rFonts w:ascii="Times New Roman" w:hAnsi="Times New Roman" w:cs="Times New Roman"/>
          <w:sz w:val="16"/>
          <w:szCs w:val="16"/>
        </w:rPr>
        <w:t>рассмотрения дела не поступило.</w:t>
      </w:r>
    </w:p>
    <w:p w:rsidR="007E3C0B" w:rsidRPr="00E220C5" w:rsidP="007E3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220C5">
        <w:rPr>
          <w:rFonts w:ascii="Times New Roman" w:hAnsi="Times New Roman" w:cs="Times New Roman"/>
          <w:sz w:val="16"/>
          <w:szCs w:val="16"/>
        </w:rPr>
        <w:t>Как указано в пункте 6 Постановления Пленума Верховного Суда Российской Федерации от 24 марта 2005 года N 5 "О некоторых вопросах, возникающих у судов при применении Кодекса Российской Федерации об административных правонару</w:t>
      </w:r>
      <w:r w:rsidRPr="00E220C5">
        <w:rPr>
          <w:rFonts w:ascii="Times New Roman" w:hAnsi="Times New Roman" w:cs="Times New Roman"/>
          <w:sz w:val="16"/>
          <w:szCs w:val="16"/>
        </w:rPr>
        <w:t>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</w:t>
      </w:r>
      <w:r w:rsidRPr="00E220C5">
        <w:rPr>
          <w:rFonts w:ascii="Times New Roman" w:hAnsi="Times New Roman" w:cs="Times New Roman"/>
          <w:sz w:val="16"/>
          <w:szCs w:val="16"/>
        </w:rPr>
        <w:t xml:space="preserve"> об отсутствии адресата по указанному адресу</w:t>
      </w:r>
      <w:r w:rsidRPr="00E220C5">
        <w:rPr>
          <w:rFonts w:ascii="Times New Roman" w:hAnsi="Times New Roman" w:cs="Times New Roman"/>
          <w:sz w:val="16"/>
          <w:szCs w:val="16"/>
        </w:rPr>
        <w:t xml:space="preserve">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хранения. </w:t>
      </w:r>
    </w:p>
    <w:p w:rsidR="007E3C0B" w:rsidRPr="00E220C5" w:rsidP="007E3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220C5">
        <w:rPr>
          <w:rFonts w:ascii="Times New Roman" w:hAnsi="Times New Roman" w:cs="Times New Roman"/>
          <w:sz w:val="16"/>
          <w:szCs w:val="16"/>
        </w:rPr>
        <w:t>Таким образом, судья считает, что  Минасян В.В. надлеж</w:t>
      </w:r>
      <w:r w:rsidRPr="00E220C5">
        <w:rPr>
          <w:rFonts w:ascii="Times New Roman" w:hAnsi="Times New Roman" w:cs="Times New Roman"/>
          <w:sz w:val="16"/>
          <w:szCs w:val="16"/>
        </w:rPr>
        <w:t>аще уведомлен  о  месте и времени рассмотрения дела.</w:t>
      </w:r>
    </w:p>
    <w:p w:rsidR="007E3C0B" w:rsidRPr="00E220C5" w:rsidP="007E3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220C5">
        <w:rPr>
          <w:rFonts w:ascii="Times New Roman" w:hAnsi="Times New Roman" w:cs="Times New Roman"/>
          <w:sz w:val="16"/>
          <w:szCs w:val="16"/>
        </w:rPr>
        <w:t>При разрешении вопроса о том, воспрепятствует ли его отсутствие в судебном заседании всестороннему, полному, объективному и своевременному выяснению обстоятельств дела, после исследования фактических обс</w:t>
      </w:r>
      <w:r w:rsidRPr="00E220C5">
        <w:rPr>
          <w:rFonts w:ascii="Times New Roman" w:hAnsi="Times New Roman" w:cs="Times New Roman"/>
          <w:sz w:val="16"/>
          <w:szCs w:val="16"/>
        </w:rPr>
        <w:t>тоятельств, представленных доказательств, судья приходит к выводу о возможности рассмотрения дела в отсутствие лица, в отношении которого ведется дело об административном правонарушении.</w:t>
      </w:r>
    </w:p>
    <w:p w:rsidR="00B82076" w:rsidRPr="00E220C5" w:rsidP="00480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220C5">
        <w:rPr>
          <w:rFonts w:ascii="Times New Roman" w:hAnsi="Times New Roman" w:cs="Times New Roman"/>
          <w:sz w:val="16"/>
          <w:szCs w:val="16"/>
        </w:rPr>
        <w:t>Исследовав материалы дела, судья приходит к выводу о доказанности его</w:t>
      </w:r>
      <w:r w:rsidRPr="00E220C5">
        <w:rPr>
          <w:rFonts w:ascii="Times New Roman" w:hAnsi="Times New Roman" w:cs="Times New Roman"/>
          <w:sz w:val="16"/>
          <w:szCs w:val="16"/>
        </w:rPr>
        <w:t xml:space="preserve"> вины в совершении указанного правонарушения, которая подтверждается</w:t>
      </w:r>
      <w:r w:rsidRPr="00E220C5">
        <w:rPr>
          <w:rFonts w:ascii="Times New Roman" w:hAnsi="Times New Roman" w:cs="Times New Roman"/>
          <w:sz w:val="16"/>
          <w:szCs w:val="16"/>
        </w:rPr>
        <w:t xml:space="preserve">: </w:t>
      </w:r>
      <w:r w:rsidRPr="00E220C5">
        <w:rPr>
          <w:rFonts w:ascii="Times New Roman" w:hAnsi="Times New Roman" w:cs="Times New Roman"/>
          <w:sz w:val="16"/>
          <w:szCs w:val="16"/>
        </w:rPr>
        <w:t xml:space="preserve">актом обнаружения административного правонарушения от </w:t>
      </w:r>
      <w:r w:rsidRPr="00E220C5">
        <w:rPr>
          <w:rFonts w:ascii="Times New Roman" w:hAnsi="Times New Roman" w:cs="Times New Roman"/>
          <w:sz w:val="16"/>
          <w:szCs w:val="16"/>
        </w:rPr>
        <w:t>19.02.</w:t>
      </w:r>
      <w:r w:rsidRPr="00E220C5">
        <w:rPr>
          <w:rFonts w:ascii="Times New Roman" w:hAnsi="Times New Roman" w:cs="Times New Roman"/>
          <w:sz w:val="16"/>
          <w:szCs w:val="16"/>
        </w:rPr>
        <w:t>202</w:t>
      </w:r>
      <w:r w:rsidRPr="00E220C5">
        <w:rPr>
          <w:rFonts w:ascii="Times New Roman" w:hAnsi="Times New Roman" w:cs="Times New Roman"/>
          <w:sz w:val="16"/>
          <w:szCs w:val="16"/>
        </w:rPr>
        <w:t>4</w:t>
      </w:r>
      <w:r w:rsidRPr="00E220C5">
        <w:rPr>
          <w:rFonts w:ascii="Times New Roman" w:hAnsi="Times New Roman" w:cs="Times New Roman"/>
          <w:sz w:val="16"/>
          <w:szCs w:val="16"/>
        </w:rPr>
        <w:t xml:space="preserve"> (л.д.1); протоколом об административном правонарушении  №</w:t>
      </w:r>
      <w:r w:rsidRPr="00E220C5">
        <w:rPr>
          <w:rFonts w:ascii="Times New Roman" w:hAnsi="Times New Roman" w:cs="Times New Roman"/>
          <w:sz w:val="16"/>
          <w:szCs w:val="16"/>
        </w:rPr>
        <w:t>81</w:t>
      </w:r>
      <w:r w:rsidRPr="00E220C5">
        <w:rPr>
          <w:rFonts w:ascii="Times New Roman" w:hAnsi="Times New Roman" w:cs="Times New Roman"/>
          <w:sz w:val="16"/>
          <w:szCs w:val="16"/>
        </w:rPr>
        <w:t xml:space="preserve"> от</w:t>
      </w:r>
      <w:r w:rsidRPr="00E220C5">
        <w:rPr>
          <w:rFonts w:ascii="Times New Roman" w:hAnsi="Times New Roman" w:cs="Times New Roman"/>
          <w:sz w:val="16"/>
          <w:szCs w:val="16"/>
        </w:rPr>
        <w:t xml:space="preserve"> 19.02.2024</w:t>
      </w:r>
      <w:r w:rsidRPr="00E220C5">
        <w:rPr>
          <w:rFonts w:ascii="Times New Roman" w:hAnsi="Times New Roman" w:cs="Times New Roman"/>
          <w:sz w:val="16"/>
          <w:szCs w:val="16"/>
        </w:rPr>
        <w:t xml:space="preserve"> (л.д. 2); рапортом  (л.д. 5); </w:t>
      </w:r>
      <w:r w:rsidRPr="00E220C5">
        <w:rPr>
          <w:rFonts w:ascii="Times New Roman" w:hAnsi="Times New Roman" w:cs="Times New Roman"/>
          <w:sz w:val="16"/>
          <w:szCs w:val="16"/>
        </w:rPr>
        <w:t>исполнительным до</w:t>
      </w:r>
      <w:r w:rsidRPr="00E220C5">
        <w:rPr>
          <w:rFonts w:ascii="Times New Roman" w:hAnsi="Times New Roman" w:cs="Times New Roman"/>
          <w:sz w:val="16"/>
          <w:szCs w:val="16"/>
        </w:rPr>
        <w:t xml:space="preserve">кументом (л.д.6); </w:t>
      </w:r>
      <w:r w:rsidRPr="00E220C5">
        <w:rPr>
          <w:rFonts w:ascii="Times New Roman" w:hAnsi="Times New Roman" w:cs="Times New Roman"/>
          <w:sz w:val="16"/>
          <w:szCs w:val="16"/>
        </w:rPr>
        <w:t>постановлени</w:t>
      </w:r>
      <w:r w:rsidRPr="00E220C5">
        <w:rPr>
          <w:rFonts w:ascii="Times New Roman" w:hAnsi="Times New Roman" w:cs="Times New Roman"/>
          <w:sz w:val="16"/>
          <w:szCs w:val="16"/>
        </w:rPr>
        <w:t>ем</w:t>
      </w:r>
      <w:r w:rsidRPr="00E220C5">
        <w:rPr>
          <w:rFonts w:ascii="Times New Roman" w:hAnsi="Times New Roman" w:cs="Times New Roman"/>
          <w:sz w:val="16"/>
          <w:szCs w:val="16"/>
        </w:rPr>
        <w:t xml:space="preserve"> о возбуждении исполнительного производства  (л.д.</w:t>
      </w:r>
      <w:r w:rsidRPr="00E220C5">
        <w:rPr>
          <w:rFonts w:ascii="Times New Roman" w:hAnsi="Times New Roman" w:cs="Times New Roman"/>
          <w:sz w:val="16"/>
          <w:szCs w:val="16"/>
        </w:rPr>
        <w:t>7</w:t>
      </w:r>
      <w:r w:rsidRPr="00E220C5">
        <w:rPr>
          <w:rFonts w:ascii="Times New Roman" w:hAnsi="Times New Roman" w:cs="Times New Roman"/>
          <w:sz w:val="16"/>
          <w:szCs w:val="16"/>
        </w:rPr>
        <w:t>)</w:t>
      </w:r>
      <w:r w:rsidRPr="00E220C5">
        <w:rPr>
          <w:rFonts w:ascii="Times New Roman" w:hAnsi="Times New Roman" w:cs="Times New Roman"/>
          <w:sz w:val="16"/>
          <w:szCs w:val="16"/>
        </w:rPr>
        <w:t>;</w:t>
      </w:r>
      <w:r w:rsidRPr="00E220C5">
        <w:rPr>
          <w:rFonts w:ascii="Times New Roman" w:hAnsi="Times New Roman" w:cs="Times New Roman"/>
          <w:sz w:val="16"/>
          <w:szCs w:val="16"/>
        </w:rPr>
        <w:t xml:space="preserve"> заявкой от 19.02.2024 (л.д.9).</w:t>
      </w:r>
    </w:p>
    <w:p w:rsidR="007E3C0B" w:rsidRPr="00E220C5" w:rsidP="007E3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220C5">
        <w:rPr>
          <w:rFonts w:ascii="Times New Roman" w:hAnsi="Times New Roman" w:cs="Times New Roman"/>
          <w:sz w:val="16"/>
          <w:szCs w:val="16"/>
        </w:rPr>
        <w:t>Согласно диспозиции ст. 17.8 КоАП РФ объективная сторона данного административного правонарушения выражается в действиях (бездействии), осу</w:t>
      </w:r>
      <w:r w:rsidRPr="00E220C5">
        <w:rPr>
          <w:rFonts w:ascii="Times New Roman" w:hAnsi="Times New Roman" w:cs="Times New Roman"/>
          <w:sz w:val="16"/>
          <w:szCs w:val="16"/>
        </w:rPr>
        <w:t>ществление которых несовместимо с реализацией судебным приставом-исполнителем возложенных на него полномочий.</w:t>
      </w:r>
    </w:p>
    <w:p w:rsidR="007E3C0B" w:rsidRPr="00E220C5" w:rsidP="007E3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220C5">
        <w:rPr>
          <w:rFonts w:ascii="Times New Roman" w:hAnsi="Times New Roman" w:cs="Times New Roman"/>
          <w:sz w:val="16"/>
          <w:szCs w:val="16"/>
        </w:rPr>
        <w:t>В силу ч. 2 ст. 5 Федерального закона от 02 октября 2007 года № 229-ФЗ «Об исполнительном производстве», непосредственное осуществление функций по</w:t>
      </w:r>
      <w:r w:rsidRPr="00E220C5">
        <w:rPr>
          <w:rFonts w:ascii="Times New Roman" w:hAnsi="Times New Roman" w:cs="Times New Roman"/>
          <w:sz w:val="16"/>
          <w:szCs w:val="16"/>
        </w:rPr>
        <w:t xml:space="preserve"> принудительному исполнению судебных актов, актов других органов и должностных лиц возлагается на судебных приставов-исполнителей структурных подразделений Федеральной службы судебных приставов и судебных приставов-исполнителей структурных подразделений те</w:t>
      </w:r>
      <w:r w:rsidRPr="00E220C5">
        <w:rPr>
          <w:rFonts w:ascii="Times New Roman" w:hAnsi="Times New Roman" w:cs="Times New Roman"/>
          <w:sz w:val="16"/>
          <w:szCs w:val="16"/>
        </w:rPr>
        <w:t>рриториальных органов Федеральной службы судебных приставов.</w:t>
      </w:r>
    </w:p>
    <w:p w:rsidR="007E3C0B" w:rsidRPr="00E220C5" w:rsidP="007E3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220C5">
        <w:rPr>
          <w:rFonts w:ascii="Times New Roman" w:hAnsi="Times New Roman" w:cs="Times New Roman"/>
          <w:sz w:val="16"/>
          <w:szCs w:val="16"/>
        </w:rPr>
        <w:t>По смыслу ст. 6 указанного Закона, законные требования судебного пристава-исполнителя обязательны для всех государственных органов, органов местного самоуправления, граждан и организаций и подлеж</w:t>
      </w:r>
      <w:r w:rsidRPr="00E220C5">
        <w:rPr>
          <w:rFonts w:ascii="Times New Roman" w:hAnsi="Times New Roman" w:cs="Times New Roman"/>
          <w:sz w:val="16"/>
          <w:szCs w:val="16"/>
        </w:rPr>
        <w:t>ат неукоснительному выполнению на всей территории Российской Федерации, а их невыполнение, а также воспрепятствование осуществлению судебным приставом-исполнителем функций по исполнению судебных актов, актов других органов и должностных лиц влекут ответств</w:t>
      </w:r>
      <w:r w:rsidRPr="00E220C5">
        <w:rPr>
          <w:rFonts w:ascii="Times New Roman" w:hAnsi="Times New Roman" w:cs="Times New Roman"/>
          <w:sz w:val="16"/>
          <w:szCs w:val="16"/>
        </w:rPr>
        <w:t>енность, предусмотренную законодательством Российской Федерации.</w:t>
      </w:r>
    </w:p>
    <w:p w:rsidR="007E3C0B" w:rsidRPr="00E220C5" w:rsidP="007E3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220C5">
        <w:rPr>
          <w:rFonts w:ascii="Times New Roman" w:hAnsi="Times New Roman" w:cs="Times New Roman"/>
          <w:sz w:val="16"/>
          <w:szCs w:val="16"/>
        </w:rPr>
        <w:t>Согласно ст. 12 Федерального закона от 21 июля 1997 года № 118-ФЗ  «Об органах принудительного исполнения Российской Федерации» в процессе принудительного исполнения судебных актов и актов др</w:t>
      </w:r>
      <w:r w:rsidRPr="00E220C5">
        <w:rPr>
          <w:rFonts w:ascii="Times New Roman" w:hAnsi="Times New Roman" w:cs="Times New Roman"/>
          <w:sz w:val="16"/>
          <w:szCs w:val="16"/>
        </w:rPr>
        <w:t xml:space="preserve">угих органов, предусмотренных федеральным законом об исполнительном производстве, судебный пристав-исполнитель принимает меры по своевременному, полному и правильному исполнению исполнительных документов; вправе входить в помещения и хранилища, занимаемые </w:t>
      </w:r>
      <w:r w:rsidRPr="00E220C5">
        <w:rPr>
          <w:rFonts w:ascii="Times New Roman" w:hAnsi="Times New Roman" w:cs="Times New Roman"/>
          <w:sz w:val="16"/>
          <w:szCs w:val="16"/>
        </w:rPr>
        <w:t>должниками или принадлежащие им, производить осмотры указанных помещений и хранилищ, при необходимости вскрывать их, а также на основании определения соответствующего суда совершать указанные действия в отношении помещений и хранилищ, занимаемых другими ли</w:t>
      </w:r>
      <w:r w:rsidRPr="00E220C5">
        <w:rPr>
          <w:rFonts w:ascii="Times New Roman" w:hAnsi="Times New Roman" w:cs="Times New Roman"/>
          <w:sz w:val="16"/>
          <w:szCs w:val="16"/>
        </w:rPr>
        <w:t xml:space="preserve">цами или принадлежащих им. </w:t>
      </w:r>
    </w:p>
    <w:p w:rsidR="007E3C0B" w:rsidRPr="00E220C5" w:rsidP="007E3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220C5">
        <w:rPr>
          <w:rFonts w:ascii="Times New Roman" w:hAnsi="Times New Roman" w:cs="Times New Roman"/>
          <w:sz w:val="16"/>
          <w:szCs w:val="16"/>
        </w:rPr>
        <w:t>В соответствии со ст.14 указанного Федерального закона, законные требования сотрудника органов принудительного исполнения подлежат выполнению всеми органами, организациями, должностными лицами и гражданами на территории Российск</w:t>
      </w:r>
      <w:r w:rsidRPr="00E220C5">
        <w:rPr>
          <w:rFonts w:ascii="Times New Roman" w:hAnsi="Times New Roman" w:cs="Times New Roman"/>
          <w:sz w:val="16"/>
          <w:szCs w:val="16"/>
        </w:rPr>
        <w:t>ой Федерации, а их невыполнение, равно как и действия, препятствующие исполнению служебных обязанностей сотрудником органов принудительного исполнения, влекут ответственность, установленную законодательством Российской Федерации.</w:t>
      </w:r>
    </w:p>
    <w:p w:rsidR="007E3C0B" w:rsidRPr="00E220C5" w:rsidP="007E3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220C5">
        <w:rPr>
          <w:rFonts w:ascii="Times New Roman" w:hAnsi="Times New Roman" w:cs="Times New Roman"/>
          <w:sz w:val="16"/>
          <w:szCs w:val="16"/>
        </w:rPr>
        <w:t xml:space="preserve">Установление факта отказа </w:t>
      </w:r>
      <w:r w:rsidRPr="00E220C5">
        <w:rPr>
          <w:rFonts w:ascii="Times New Roman" w:hAnsi="Times New Roman" w:cs="Times New Roman"/>
          <w:sz w:val="16"/>
          <w:szCs w:val="16"/>
        </w:rPr>
        <w:t xml:space="preserve">лица впустить в занимаемое им жилое помещение судебного пристава-исполнителя, находящегося при исполнении по возбужденному исполнительному производству своих обязанностей, для проверки имущества должника свидетельствует об осуществлении воспрепятствования </w:t>
      </w:r>
      <w:r w:rsidRPr="00E220C5">
        <w:rPr>
          <w:rFonts w:ascii="Times New Roman" w:hAnsi="Times New Roman" w:cs="Times New Roman"/>
          <w:sz w:val="16"/>
          <w:szCs w:val="16"/>
        </w:rPr>
        <w:t>законной деятельности и тем самым совершения административного правонарушения, предусмотренного ст. 17.8 КоАП РФ.</w:t>
      </w:r>
    </w:p>
    <w:p w:rsidR="007E3C0B" w:rsidRPr="00E220C5" w:rsidP="00CE3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>Как установлено судьей и следует из материалов дела, протокол по делу об административном правонарушении в отношении привлекаемого лица состав</w:t>
      </w: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>лен в соответствии с требованиями КоАП РФ, уполномоченным должностным лицом,  каких-либо процессуальных нарушений при его составлении не установлено, все сведения, необходимые для правильного разрешения дела, в нем отражены. Каких-либо неустранимых сомнени</w:t>
      </w: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>й, которые в соответствии со статьей 1.5 КоАП РФ должны быть истолкованы в е</w:t>
      </w: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>го</w:t>
      </w: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пользу, не установлено. Нарушений, гарантированных Конституцией РФ и ст. 25.1 КоАП РФ прав, в том числе права на защиту, не усматривается </w:t>
      </w:r>
    </w:p>
    <w:p w:rsidR="00F0604F" w:rsidRPr="00E220C5" w:rsidP="00CE3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220C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 соответствии со ст</w:t>
      </w:r>
      <w:r w:rsidRPr="00E220C5" w:rsidR="003412E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r w:rsidRPr="00E220C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24.1 КоАП РФ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</w:t>
      </w:r>
      <w:r w:rsidRPr="00E220C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становления, а также выявление причин и условий, способствовавших совершению административных правонарушений</w:t>
      </w:r>
    </w:p>
    <w:p w:rsidR="00F0604F" w:rsidRPr="00E220C5" w:rsidP="00CE3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силу </w:t>
      </w:r>
      <w:hyperlink r:id="rId5" w:history="1">
        <w:r w:rsidRPr="00E220C5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ст. 26.1</w:t>
        </w:r>
      </w:hyperlink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220C5" w:rsidR="003412EC">
        <w:rPr>
          <w:rFonts w:ascii="Times New Roman" w:eastAsia="Times New Roman" w:hAnsi="Times New Roman" w:cs="Times New Roman"/>
          <w:sz w:val="16"/>
          <w:szCs w:val="16"/>
          <w:lang w:eastAsia="ru-RU"/>
        </w:rPr>
        <w:t>КоАП РФ</w:t>
      </w: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обстоятельствами, подлежащими выяснению по делу об административном правонарушении, являются: наличие события административного правонарушения, лицо, совершившее противоправные действия, его виновность в совершении а</w:t>
      </w: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>дминистративного правонарушения, обстоятельства, смягчающие либо отягчающие административную ответственность, а также иные обстоятельства, имеющие значение для правильного разрешения дела.</w:t>
      </w:r>
    </w:p>
    <w:p w:rsidR="008F3603" w:rsidRPr="00E220C5" w:rsidP="00CE3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16"/>
          <w:szCs w:val="16"/>
        </w:rPr>
      </w:pPr>
      <w:r w:rsidRPr="00E220C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Оценив </w:t>
      </w: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>имеющиеся доказательства на предмет их допустимости, достове</w:t>
      </w: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рности и достаточности в соответствии с требованиями </w:t>
      </w:r>
      <w:hyperlink r:id="rId6" w:history="1">
        <w:r w:rsidRPr="00E220C5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ст</w:t>
        </w:r>
        <w:r w:rsidRPr="00E220C5" w:rsidR="003F0798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.</w:t>
        </w:r>
        <w:r w:rsidRPr="00E220C5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 xml:space="preserve"> 26.11</w:t>
        </w:r>
      </w:hyperlink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220C5" w:rsidR="003412EC">
        <w:rPr>
          <w:rFonts w:ascii="Times New Roman" w:eastAsia="Times New Roman" w:hAnsi="Times New Roman" w:cs="Times New Roman"/>
          <w:sz w:val="16"/>
          <w:szCs w:val="16"/>
          <w:lang w:eastAsia="ru-RU"/>
        </w:rPr>
        <w:t>КоАП РФ</w:t>
      </w: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E220C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судья приходит к выв</w:t>
      </w:r>
      <w:r w:rsidRPr="00E220C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оду о доказанности  вины в совершении правонарушения  и квалиф</w:t>
      </w: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ицирует действия </w:t>
      </w:r>
      <w:r w:rsidRPr="00E220C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E220C5" w:rsidR="00B82076">
        <w:rPr>
          <w:rFonts w:ascii="Times New Roman" w:eastAsia="Times New Roman" w:hAnsi="Times New Roman" w:cs="Times New Roman"/>
          <w:sz w:val="16"/>
          <w:szCs w:val="16"/>
          <w:lang w:eastAsia="ru-RU"/>
        </w:rPr>
        <w:t>М</w:t>
      </w:r>
      <w:r w:rsidRPr="00E220C5" w:rsidR="007E3C0B">
        <w:rPr>
          <w:rFonts w:ascii="Times New Roman" w:eastAsia="Times New Roman" w:hAnsi="Times New Roman" w:cs="Times New Roman"/>
          <w:sz w:val="16"/>
          <w:szCs w:val="16"/>
          <w:lang w:eastAsia="ru-RU"/>
        </w:rPr>
        <w:t>инасяна В.В.</w:t>
      </w: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220C5" w:rsidR="0042558E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ст. 17.8 КоАП РФ, так как он воспрепятствовал</w:t>
      </w: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законной деятельности </w:t>
      </w:r>
      <w:r w:rsidRPr="00E220C5">
        <w:rPr>
          <w:rFonts w:ascii="Times New Roman" w:eastAsia="Calibri" w:hAnsi="Times New Roman" w:cs="Times New Roman"/>
          <w:bCs/>
          <w:iCs/>
          <w:sz w:val="16"/>
          <w:szCs w:val="16"/>
        </w:rPr>
        <w:t xml:space="preserve">должностного лица </w:t>
      </w:r>
      <w:r w:rsidRPr="00E220C5">
        <w:rPr>
          <w:rFonts w:ascii="Times New Roman" w:eastAsia="Calibri" w:hAnsi="Times New Roman" w:cs="Times New Roman"/>
          <w:bCs/>
          <w:iCs/>
          <w:sz w:val="16"/>
          <w:szCs w:val="16"/>
        </w:rPr>
        <w:t>ор</w:t>
      </w:r>
      <w:r w:rsidRPr="00E220C5">
        <w:rPr>
          <w:rFonts w:ascii="Times New Roman" w:eastAsia="Calibri" w:hAnsi="Times New Roman" w:cs="Times New Roman"/>
          <w:bCs/>
          <w:iCs/>
          <w:sz w:val="16"/>
          <w:szCs w:val="16"/>
        </w:rPr>
        <w:t xml:space="preserve">гана, уполномоченного на осуществление функций по принудительному </w:t>
      </w:r>
      <w:r w:rsidRPr="00E220C5">
        <w:rPr>
          <w:rFonts w:ascii="Times New Roman" w:eastAsia="Calibri" w:hAnsi="Times New Roman" w:cs="Times New Roman"/>
          <w:bCs/>
          <w:iCs/>
          <w:sz w:val="16"/>
          <w:szCs w:val="16"/>
        </w:rPr>
        <w:t>исполнению исполнительных документов и обеспечению установленного</w:t>
      </w:r>
      <w:r w:rsidRPr="00E220C5">
        <w:rPr>
          <w:rFonts w:ascii="Times New Roman" w:eastAsia="Calibri" w:hAnsi="Times New Roman" w:cs="Times New Roman"/>
          <w:bCs/>
          <w:iCs/>
          <w:sz w:val="16"/>
          <w:szCs w:val="16"/>
        </w:rPr>
        <w:t xml:space="preserve"> порядка деятельности судов, находящегося при исполнении служебных обязанностей. </w:t>
      </w:r>
    </w:p>
    <w:p w:rsidR="008F3603" w:rsidRPr="00E220C5" w:rsidP="00CE3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16"/>
          <w:szCs w:val="16"/>
        </w:rPr>
      </w:pPr>
      <w:r w:rsidRPr="00E220C5">
        <w:rPr>
          <w:rFonts w:ascii="Times New Roman" w:eastAsia="Calibri" w:hAnsi="Times New Roman" w:cs="Times New Roman"/>
          <w:bCs/>
          <w:iCs/>
          <w:sz w:val="16"/>
          <w:szCs w:val="16"/>
        </w:rPr>
        <w:t>Обстоятельств, предусмотренных ст. 24.5 КоАП РФ, исключающих производство по делу, не установлено.</w:t>
      </w:r>
    </w:p>
    <w:p w:rsidR="00F0604F" w:rsidRPr="00E220C5" w:rsidP="00CE3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назнач</w:t>
      </w: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>ении  наказания судья учитывает характер совершенного  правонарушения, личность виновно</w:t>
      </w:r>
      <w:r w:rsidRPr="00E220C5" w:rsidR="00B82076">
        <w:rPr>
          <w:rFonts w:ascii="Times New Roman" w:eastAsia="Times New Roman" w:hAnsi="Times New Roman" w:cs="Times New Roman"/>
          <w:sz w:val="16"/>
          <w:szCs w:val="16"/>
          <w:lang w:eastAsia="ru-RU"/>
        </w:rPr>
        <w:t>го</w:t>
      </w: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>, е</w:t>
      </w:r>
      <w:r w:rsidRPr="00E220C5" w:rsidR="00B82076">
        <w:rPr>
          <w:rFonts w:ascii="Times New Roman" w:eastAsia="Times New Roman" w:hAnsi="Times New Roman" w:cs="Times New Roman"/>
          <w:sz w:val="16"/>
          <w:szCs w:val="16"/>
          <w:lang w:eastAsia="ru-RU"/>
        </w:rPr>
        <w:t>го</w:t>
      </w: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имущественное положение.</w:t>
      </w:r>
    </w:p>
    <w:p w:rsidR="00F0604F" w:rsidRPr="00E220C5" w:rsidP="00CE3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>Обстоятельств, смягчающих и отягчающих ответственность, не установлено.</w:t>
      </w:r>
    </w:p>
    <w:p w:rsidR="008F3603" w:rsidRPr="00E220C5" w:rsidP="00CE3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Оснований для применения положений ст. ст. 2.9 и 4.1.1 КоАП РФ </w:t>
      </w: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>не усматривается.</w:t>
      </w:r>
    </w:p>
    <w:p w:rsidR="00F0604F" w:rsidRPr="00E220C5" w:rsidP="00CE3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основании изложенного и руководствуясь ст. ст. 29.9-29.11  Кодекса Российской Федерации об  административных правонарушениях,</w:t>
      </w:r>
    </w:p>
    <w:p w:rsidR="008F3603" w:rsidRPr="00E220C5" w:rsidP="00CE3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604F" w:rsidRPr="00E220C5" w:rsidP="00CE39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E220C5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ПОСТАНОВИЛ:</w:t>
      </w:r>
    </w:p>
    <w:p w:rsidR="008F3603" w:rsidRPr="00E220C5" w:rsidP="00CE39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F0604F" w:rsidRPr="00E220C5" w:rsidP="00CE3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20C5">
        <w:rPr>
          <w:sz w:val="16"/>
          <w:szCs w:val="16"/>
        </w:rPr>
        <w:t xml:space="preserve"> </w:t>
      </w:r>
      <w:r w:rsidRPr="00E220C5">
        <w:rPr>
          <w:rFonts w:ascii="Times New Roman" w:hAnsi="Times New Roman" w:cs="Times New Roman"/>
          <w:b/>
          <w:i/>
          <w:sz w:val="16"/>
          <w:szCs w:val="16"/>
        </w:rPr>
        <w:t>Минасяна</w:t>
      </w:r>
      <w:r w:rsidRPr="00E220C5">
        <w:rPr>
          <w:rFonts w:ascii="Times New Roman" w:hAnsi="Times New Roman" w:cs="Times New Roman"/>
          <w:b/>
          <w:i/>
          <w:sz w:val="16"/>
          <w:szCs w:val="16"/>
        </w:rPr>
        <w:t xml:space="preserve"> В.В.</w:t>
      </w:r>
      <w:r w:rsidRPr="00E220C5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признать</w:t>
      </w:r>
      <w:r w:rsidRPr="00E220C5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Pr="00E220C5" w:rsidR="0047049B">
        <w:rPr>
          <w:rFonts w:ascii="Times New Roman" w:eastAsia="Times New Roman" w:hAnsi="Times New Roman" w:cs="Times New Roman"/>
          <w:sz w:val="16"/>
          <w:szCs w:val="16"/>
          <w:lang w:eastAsia="ru-RU"/>
        </w:rPr>
        <w:t>виновн</w:t>
      </w:r>
      <w:r w:rsidRPr="00E220C5" w:rsidR="00B82076">
        <w:rPr>
          <w:rFonts w:ascii="Times New Roman" w:eastAsia="Times New Roman" w:hAnsi="Times New Roman" w:cs="Times New Roman"/>
          <w:sz w:val="16"/>
          <w:szCs w:val="16"/>
          <w:lang w:eastAsia="ru-RU"/>
        </w:rPr>
        <w:t>ым</w:t>
      </w: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совершении административного правонарушения, предусмотренного  </w:t>
      </w:r>
      <w:r w:rsidRPr="00E220C5" w:rsidR="004255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220C5" w:rsidR="0047049B">
        <w:rPr>
          <w:rFonts w:ascii="Times New Roman" w:eastAsia="Times New Roman" w:hAnsi="Times New Roman" w:cs="Times New Roman"/>
          <w:sz w:val="16"/>
          <w:szCs w:val="16"/>
          <w:lang w:eastAsia="ru-RU"/>
        </w:rPr>
        <w:t>ст.17.8 КоАП РФ и назначить е</w:t>
      </w:r>
      <w:r w:rsidRPr="00E220C5" w:rsidR="00B82076">
        <w:rPr>
          <w:rFonts w:ascii="Times New Roman" w:eastAsia="Times New Roman" w:hAnsi="Times New Roman" w:cs="Times New Roman"/>
          <w:sz w:val="16"/>
          <w:szCs w:val="16"/>
          <w:lang w:eastAsia="ru-RU"/>
        </w:rPr>
        <w:t>му</w:t>
      </w: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административное наказание в виде штрафа в размере 1000 (одной тысячи) рублей.</w:t>
      </w:r>
    </w:p>
    <w:p w:rsidR="003412EC" w:rsidRPr="00E220C5" w:rsidP="00341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>Сумма административного штрафа подлежит  перечислению на следующие реквизиты: ИЗЪЯТО</w:t>
      </w:r>
    </w:p>
    <w:p w:rsidR="00F0604F" w:rsidRPr="00E220C5" w:rsidP="00CE3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либо со дня истечения срок</w:t>
      </w: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 отсрочки или срока рассрочки, предусмотренных </w:t>
      </w:r>
      <w:hyperlink r:id="rId7" w:history="1">
        <w:r w:rsidRPr="00E220C5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статьей 31.5</w:t>
        </w:r>
      </w:hyperlink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КоАП РФ.</w:t>
      </w:r>
    </w:p>
    <w:p w:rsidR="00F0604F" w:rsidRPr="00E220C5" w:rsidP="00CE3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>Неуплата административного штрафа в установленный срок,</w:t>
      </w: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6D1C61" w:rsidRPr="00E220C5" w:rsidP="00CE3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>До</w:t>
      </w: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>кумент, свидетельствующий об уплате административного штрафа, лицо, привлеченное к административной ответственности, направляет судье, вынесшему постановление.</w:t>
      </w:r>
    </w:p>
    <w:p w:rsidR="00F0604F" w:rsidRPr="00E220C5" w:rsidP="00CE3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может быть обжаловано в Джанкойский районный суд  Республики Крым в течение 10 сут</w:t>
      </w: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>ок со дня вручения или получения копии постановления.</w:t>
      </w:r>
    </w:p>
    <w:p w:rsidR="003412EC" w:rsidRPr="00E220C5" w:rsidP="00CE3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604F" w:rsidRPr="00E220C5" w:rsidP="003412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Мировой судья                                                                </w:t>
      </w: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</w:t>
      </w:r>
      <w:r w:rsidRPr="00E220C5" w:rsidR="003412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E220C5">
        <w:rPr>
          <w:rFonts w:ascii="Times New Roman" w:eastAsia="Times New Roman" w:hAnsi="Times New Roman" w:cs="Times New Roman"/>
          <w:sz w:val="16"/>
          <w:szCs w:val="16"/>
          <w:lang w:eastAsia="ru-RU"/>
        </w:rPr>
        <w:t>С.А. Самойленко</w:t>
      </w:r>
    </w:p>
    <w:p w:rsidR="00F0604F" w:rsidRPr="00E220C5" w:rsidP="00CE39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604F" w:rsidRPr="00CE3956" w:rsidP="00CE39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99" w:rsidRPr="00CE3956" w:rsidP="00CE3956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Sect="009A54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4F"/>
    <w:rsid w:val="0000513E"/>
    <w:rsid w:val="0002184F"/>
    <w:rsid w:val="00041921"/>
    <w:rsid w:val="00042199"/>
    <w:rsid w:val="00080B7E"/>
    <w:rsid w:val="000E544F"/>
    <w:rsid w:val="000F72F2"/>
    <w:rsid w:val="00187FE8"/>
    <w:rsid w:val="001C3A22"/>
    <w:rsid w:val="00284632"/>
    <w:rsid w:val="003412EC"/>
    <w:rsid w:val="003B0529"/>
    <w:rsid w:val="003F0798"/>
    <w:rsid w:val="00416E49"/>
    <w:rsid w:val="0042558E"/>
    <w:rsid w:val="00470281"/>
    <w:rsid w:val="0047049B"/>
    <w:rsid w:val="00470663"/>
    <w:rsid w:val="004740F1"/>
    <w:rsid w:val="004806B1"/>
    <w:rsid w:val="005A233C"/>
    <w:rsid w:val="005A5E34"/>
    <w:rsid w:val="005C2A37"/>
    <w:rsid w:val="00605000"/>
    <w:rsid w:val="00620365"/>
    <w:rsid w:val="006452B5"/>
    <w:rsid w:val="006658AA"/>
    <w:rsid w:val="006D1C61"/>
    <w:rsid w:val="00702A2A"/>
    <w:rsid w:val="00707A5B"/>
    <w:rsid w:val="007371D6"/>
    <w:rsid w:val="007E3C0B"/>
    <w:rsid w:val="00825856"/>
    <w:rsid w:val="008A66FA"/>
    <w:rsid w:val="008F3603"/>
    <w:rsid w:val="009A54F6"/>
    <w:rsid w:val="009D236C"/>
    <w:rsid w:val="009E5428"/>
    <w:rsid w:val="00B17899"/>
    <w:rsid w:val="00B60617"/>
    <w:rsid w:val="00B82076"/>
    <w:rsid w:val="00C27DA2"/>
    <w:rsid w:val="00CE3956"/>
    <w:rsid w:val="00D30D68"/>
    <w:rsid w:val="00D853CE"/>
    <w:rsid w:val="00DA12BD"/>
    <w:rsid w:val="00DF7791"/>
    <w:rsid w:val="00E220C5"/>
    <w:rsid w:val="00E77495"/>
    <w:rsid w:val="00EB5E67"/>
    <w:rsid w:val="00F0604F"/>
    <w:rsid w:val="00F12535"/>
    <w:rsid w:val="00F65A2F"/>
    <w:rsid w:val="00FD37CE"/>
    <w:rsid w:val="00FF7EF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9A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A5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596A1F16D797E6DB943351B00451E34EF1C51B1AAD8461DB0272B7E661D560E89F6B9CEAF1AF1B901E8D17938C7F52982FB734F5E7956C85a8F8H" TargetMode="External" /><Relationship Id="rId5" Type="http://schemas.openxmlformats.org/officeDocument/2006/relationships/hyperlink" Target="consultantplus://offline/ref=CC1309003C3A3106D9C9D4E3AE1EF311A64637093FA7CADBD9D020E30A55BD69D8D54016767198E2A379A6F4A5BC3F3D3B623BA2CA0FCC3Bo7s0K" TargetMode="External" /><Relationship Id="rId6" Type="http://schemas.openxmlformats.org/officeDocument/2006/relationships/hyperlink" Target="consultantplus://offline/ref=26C582738D248ED8DA72EEE9AAA2D19591450B5555CC05C685BE312747CCB579CAEC1F4AAE21B9C668AF5B5DD3EDDE3F8EC86D78B6848C9FgFq7K" TargetMode="External" /><Relationship Id="rId7" Type="http://schemas.openxmlformats.org/officeDocument/2006/relationships/hyperlink" Target="consultantplus://offline/ref=D36185FE57A6437D74B925EF3C770D1270702743137EB2D276F0DDF2163B8754367D96CBA24E0B0Am153H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